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C2BBF47" w14:textId="6A3FC3D7" w:rsidR="00893AC3" w:rsidRPr="003E3AB5" w:rsidRDefault="00893AC3" w:rsidP="00A71FE2">
      <w:pPr>
        <w:spacing w:after="0" w:line="312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  <w:r w:rsidRPr="003E3AB5">
        <w:rPr>
          <w:rFonts w:ascii="Arial" w:eastAsia="Times New Roman" w:hAnsi="Arial" w:cs="Arial"/>
          <w:sz w:val="24"/>
          <w:szCs w:val="24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3E3AB5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regulaminu udzielenia zamówień publicznych, </w:t>
      </w:r>
      <w:r w:rsidRPr="003E3AB5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których wartość </w:t>
      </w:r>
      <w:r w:rsidRPr="003E3AB5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jest mniejsza niż 130000 zł </w:t>
      </w:r>
      <w:r w:rsidRPr="003E3AB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z art. </w:t>
      </w:r>
      <w:r w:rsidRPr="003E3AB5">
        <w:rPr>
          <w:rFonts w:ascii="Arial" w:eastAsia="Calibri" w:hAnsi="Arial" w:cs="Arial"/>
          <w:sz w:val="24"/>
          <w:szCs w:val="24"/>
        </w:rPr>
        <w:t xml:space="preserve">2 ust. 1 pkt 1 </w:t>
      </w:r>
      <w:r w:rsidRPr="003E3AB5">
        <w:rPr>
          <w:rFonts w:ascii="Arial" w:eastAsia="Times New Roman" w:hAnsi="Arial" w:cs="Arial"/>
          <w:bCs/>
          <w:sz w:val="24"/>
          <w:szCs w:val="24"/>
          <w:lang w:eastAsia="pl-PL"/>
        </w:rPr>
        <w:t>ustawy</w:t>
      </w:r>
      <w:r w:rsidRPr="003E3AB5">
        <w:rPr>
          <w:rFonts w:ascii="Arial" w:eastAsia="Calibri" w:hAnsi="Arial" w:cs="Arial"/>
          <w:sz w:val="24"/>
          <w:szCs w:val="24"/>
        </w:rPr>
        <w:t xml:space="preserve"> z dnia 11 września 2019 r. – </w:t>
      </w:r>
      <w:r w:rsidRPr="003E3AB5">
        <w:rPr>
          <w:rFonts w:ascii="Arial" w:eastAsia="Calibri" w:hAnsi="Arial" w:cs="Arial"/>
          <w:i/>
          <w:iCs/>
          <w:sz w:val="24"/>
          <w:szCs w:val="24"/>
        </w:rPr>
        <w:t>Prawo zamówień publicznych</w:t>
      </w:r>
      <w:r w:rsidRPr="003E3AB5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r w:rsidRPr="003E3AB5">
        <w:rPr>
          <w:rFonts w:ascii="Arial" w:eastAsia="Times New Roman" w:hAnsi="Arial" w:cs="Arial"/>
          <w:sz w:val="24"/>
          <w:szCs w:val="24"/>
          <w:lang w:eastAsia="pl-PL"/>
        </w:rPr>
        <w:t>a dotyczącego:</w:t>
      </w:r>
    </w:p>
    <w:p w14:paraId="5C8DC8D1" w14:textId="77777777" w:rsidR="00807DCF" w:rsidRPr="00807DCF" w:rsidRDefault="00807DCF" w:rsidP="00807DCF">
      <w:pPr>
        <w:rPr>
          <w:rFonts w:ascii="Arial" w:eastAsia="Times New Roman" w:hAnsi="Arial" w:cs="Arial"/>
          <w:sz w:val="24"/>
          <w:szCs w:val="24"/>
          <w:lang w:eastAsia="pl-PL"/>
        </w:rPr>
      </w:pPr>
      <w:bookmarkStart w:id="0" w:name="_GoBack"/>
      <w:r w:rsidRPr="00807DCF">
        <w:rPr>
          <w:rFonts w:ascii="Arial" w:eastAsia="Times New Roman" w:hAnsi="Arial" w:cs="Arial"/>
          <w:b/>
          <w:sz w:val="24"/>
          <w:szCs w:val="24"/>
          <w:lang w:eastAsia="pl-PL"/>
        </w:rPr>
        <w:t>Dostawa i montaż automatyki sterującej pracą instalacji ciepła technologicznego celem likwidacji przegrzewu w Węźle cieplnym nr 2 Muzeum Narodowego w Warszawie</w:t>
      </w:r>
      <w:bookmarkEnd w:id="0"/>
      <w:r w:rsidRPr="00807DCF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0F95EEB" w14:textId="197FB2D2" w:rsidR="00A71FE2" w:rsidRPr="003E3AB5" w:rsidRDefault="00A71FE2" w:rsidP="00893AC3">
      <w:pPr>
        <w:spacing w:after="0" w:line="312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53AAB7B" w14:textId="6739834B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6D15F35" w14:textId="77777777" w:rsidR="00893AC3" w:rsidRPr="003E3AB5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E3AB5">
        <w:rPr>
          <w:rFonts w:ascii="Arial" w:eastAsia="Times New Roman" w:hAnsi="Arial" w:cs="Arial"/>
          <w:sz w:val="24"/>
          <w:szCs w:val="24"/>
          <w:lang w:eastAsia="pl-PL"/>
        </w:rPr>
        <w:t>składamy ofertę  o następującej treści:</w:t>
      </w:r>
    </w:p>
    <w:p w14:paraId="493E3FB5" w14:textId="77777777" w:rsidR="00893AC3" w:rsidRPr="003E3AB5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41ED938" w14:textId="3335862C" w:rsidR="00893AC3" w:rsidRPr="003E3AB5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E3AB5">
        <w:rPr>
          <w:rFonts w:ascii="Arial" w:eastAsia="Times New Roman" w:hAnsi="Arial" w:cs="Arial"/>
          <w:sz w:val="24"/>
          <w:szCs w:val="24"/>
          <w:lang w:eastAsia="pl-PL"/>
        </w:rPr>
        <w:t>Oferujemy wykonanie zamówienia za cenę netto ........</w:t>
      </w:r>
      <w:r w:rsidR="003E3AB5">
        <w:rPr>
          <w:rFonts w:ascii="Arial" w:eastAsia="Times New Roman" w:hAnsi="Arial" w:cs="Arial"/>
          <w:sz w:val="24"/>
          <w:szCs w:val="24"/>
          <w:lang w:eastAsia="pl-PL"/>
        </w:rPr>
        <w:t>..................</w:t>
      </w:r>
      <w:r w:rsidRPr="003E3AB5">
        <w:rPr>
          <w:rFonts w:ascii="Arial" w:eastAsia="Times New Roman" w:hAnsi="Arial" w:cs="Arial"/>
          <w:sz w:val="24"/>
          <w:szCs w:val="24"/>
          <w:lang w:eastAsia="pl-PL"/>
        </w:rPr>
        <w:t xml:space="preserve"> zł.</w:t>
      </w:r>
    </w:p>
    <w:p w14:paraId="5E802AB5" w14:textId="1D30ACDA" w:rsidR="00893AC3" w:rsidRPr="003E3AB5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E3AB5">
        <w:rPr>
          <w:rFonts w:ascii="Arial" w:eastAsia="Times New Roman" w:hAnsi="Arial" w:cs="Arial"/>
          <w:sz w:val="24"/>
          <w:szCs w:val="24"/>
          <w:lang w:eastAsia="pl-PL"/>
        </w:rPr>
        <w:t xml:space="preserve">Obowiązujący podatek VAT    </w:t>
      </w:r>
      <w:r w:rsidR="00E77698" w:rsidRPr="003E3AB5">
        <w:rPr>
          <w:rFonts w:ascii="Arial" w:eastAsia="Times New Roman" w:hAnsi="Arial" w:cs="Arial"/>
          <w:sz w:val="24"/>
          <w:szCs w:val="24"/>
          <w:lang w:eastAsia="pl-PL"/>
        </w:rPr>
        <w:t xml:space="preserve">....... %   </w:t>
      </w:r>
      <w:r w:rsidRPr="003E3AB5">
        <w:rPr>
          <w:rFonts w:ascii="Arial" w:eastAsia="Times New Roman" w:hAnsi="Arial" w:cs="Arial"/>
          <w:sz w:val="24"/>
          <w:szCs w:val="24"/>
          <w:lang w:eastAsia="pl-PL"/>
        </w:rPr>
        <w:t>Cena brutto</w:t>
      </w:r>
      <w:r w:rsidR="00E77698" w:rsidRPr="003E3AB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3E3AB5">
        <w:rPr>
          <w:rFonts w:ascii="Arial" w:eastAsia="Times New Roman" w:hAnsi="Arial" w:cs="Arial"/>
          <w:sz w:val="24"/>
          <w:szCs w:val="24"/>
          <w:lang w:eastAsia="pl-PL"/>
        </w:rPr>
        <w:t>.................</w:t>
      </w:r>
      <w:r w:rsidR="00E77698" w:rsidRPr="003E3AB5">
        <w:rPr>
          <w:rFonts w:ascii="Arial" w:eastAsia="Times New Roman" w:hAnsi="Arial" w:cs="Arial"/>
          <w:sz w:val="24"/>
          <w:szCs w:val="24"/>
          <w:lang w:eastAsia="pl-PL"/>
        </w:rPr>
        <w:t>..</w:t>
      </w:r>
      <w:r w:rsidR="003E3AB5">
        <w:rPr>
          <w:rFonts w:ascii="Arial" w:eastAsia="Times New Roman" w:hAnsi="Arial" w:cs="Arial"/>
          <w:sz w:val="24"/>
          <w:szCs w:val="24"/>
          <w:lang w:eastAsia="pl-PL"/>
        </w:rPr>
        <w:t>...</w:t>
      </w:r>
      <w:r w:rsidRPr="003E3AB5">
        <w:rPr>
          <w:rFonts w:ascii="Arial" w:eastAsia="Times New Roman" w:hAnsi="Arial" w:cs="Arial"/>
          <w:sz w:val="24"/>
          <w:szCs w:val="24"/>
          <w:lang w:eastAsia="pl-PL"/>
        </w:rPr>
        <w:t xml:space="preserve"> zł.</w:t>
      </w:r>
    </w:p>
    <w:p w14:paraId="75F35B36" w14:textId="30993E71" w:rsidR="00893AC3" w:rsidRPr="003E3AB5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E3AB5">
        <w:rPr>
          <w:rFonts w:ascii="Arial" w:eastAsia="Times New Roman" w:hAnsi="Arial" w:cs="Arial"/>
          <w:sz w:val="24"/>
          <w:szCs w:val="24"/>
          <w:lang w:eastAsia="pl-PL"/>
        </w:rPr>
        <w:t>Słownie: ....................................................</w:t>
      </w:r>
      <w:r w:rsidR="007C041B" w:rsidRPr="003E3AB5">
        <w:rPr>
          <w:rFonts w:ascii="Arial" w:eastAsia="Times New Roman" w:hAnsi="Arial" w:cs="Arial"/>
          <w:sz w:val="24"/>
          <w:szCs w:val="24"/>
          <w:lang w:eastAsia="pl-PL"/>
        </w:rPr>
        <w:t>...</w:t>
      </w:r>
      <w:r w:rsidRPr="003E3AB5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</w:t>
      </w:r>
      <w:r w:rsidR="003E3AB5">
        <w:rPr>
          <w:rFonts w:ascii="Arial" w:eastAsia="Times New Roman" w:hAnsi="Arial" w:cs="Arial"/>
          <w:sz w:val="24"/>
          <w:szCs w:val="24"/>
          <w:lang w:eastAsia="pl-PL"/>
        </w:rPr>
        <w:t>.....................</w:t>
      </w:r>
    </w:p>
    <w:p w14:paraId="516F6C49" w14:textId="01D73725" w:rsidR="00E77698" w:rsidRPr="003E3AB5" w:rsidRDefault="00E77698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E3AB5">
        <w:rPr>
          <w:rFonts w:ascii="Arial" w:eastAsia="Times New Roman" w:hAnsi="Arial" w:cs="Arial"/>
          <w:sz w:val="24"/>
          <w:szCs w:val="24"/>
          <w:lang w:eastAsia="pl-PL"/>
        </w:rPr>
        <w:t>Okres udzielonej gwarancji: …………………………………………….. mies.</w:t>
      </w:r>
    </w:p>
    <w:p w14:paraId="13FF1151" w14:textId="608F5843" w:rsidR="00893AC3" w:rsidRPr="003E3AB5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E3AB5">
        <w:rPr>
          <w:rFonts w:ascii="Arial" w:eastAsia="Times New Roman" w:hAnsi="Arial" w:cs="Arial"/>
          <w:sz w:val="24"/>
          <w:szCs w:val="24"/>
          <w:lang w:eastAsia="pl-PL"/>
        </w:rPr>
        <w:t>Przyjmujemy do realizacji postawione przez zamawiającego, w zapytaniu ofertowym, warunki realizacji przedmiotu zamówienia</w:t>
      </w:r>
      <w:r w:rsidR="00F64C64" w:rsidRPr="003E3AB5">
        <w:rPr>
          <w:rFonts w:ascii="Arial" w:hAnsi="Arial" w:cs="Arial"/>
          <w:i/>
          <w:sz w:val="24"/>
          <w:szCs w:val="24"/>
        </w:rPr>
        <w:t>.</w:t>
      </w:r>
    </w:p>
    <w:p w14:paraId="3B481D14" w14:textId="77777777" w:rsidR="00893AC3" w:rsidRPr="003E3AB5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E3AB5">
        <w:rPr>
          <w:rFonts w:ascii="Arial" w:eastAsia="Times New Roman" w:hAnsi="Arial" w:cs="Arial"/>
          <w:sz w:val="24"/>
          <w:szCs w:val="24"/>
          <w:lang w:eastAsia="pl-PL"/>
        </w:rPr>
        <w:t xml:space="preserve">Oświadczamy, że firma jest płatnikiem podatku VAT o numerze identyfikacyjnym </w:t>
      </w:r>
      <w:r w:rsidRPr="003E3AB5">
        <w:rPr>
          <w:rFonts w:ascii="Arial" w:eastAsia="Times New Roman" w:hAnsi="Arial" w:cs="Arial"/>
          <w:sz w:val="24"/>
          <w:szCs w:val="24"/>
          <w:lang w:eastAsia="pl-PL"/>
        </w:rPr>
        <w:br/>
        <w:t>NIP  .......................................................</w:t>
      </w:r>
    </w:p>
    <w:p w14:paraId="58905B23" w14:textId="77777777" w:rsidR="00893AC3" w:rsidRPr="003E3AB5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E3AB5">
        <w:rPr>
          <w:rFonts w:ascii="Arial" w:eastAsia="Times New Roman" w:hAnsi="Arial" w:cs="Arial"/>
          <w:sz w:val="24"/>
          <w:szCs w:val="24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3E3AB5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E3AB5">
        <w:rPr>
          <w:rFonts w:ascii="Arial" w:eastAsia="Times New Roman" w:hAnsi="Arial" w:cs="Arial"/>
          <w:sz w:val="24"/>
          <w:szCs w:val="24"/>
          <w:lang w:eastAsia="pl-PL"/>
        </w:rPr>
        <w:t>Oświadczamy, iż p</w:t>
      </w:r>
      <w:r w:rsidR="00482627" w:rsidRPr="003E3AB5">
        <w:rPr>
          <w:rFonts w:ascii="Arial" w:eastAsia="Times New Roman" w:hAnsi="Arial" w:cs="Arial"/>
          <w:sz w:val="24"/>
          <w:szCs w:val="24"/>
          <w:lang w:eastAsia="pl-PL"/>
        </w:rPr>
        <w:t>odany w treści</w:t>
      </w:r>
      <w:r w:rsidR="00492E48" w:rsidRPr="003E3AB5">
        <w:rPr>
          <w:rFonts w:ascii="Arial" w:eastAsia="Times New Roman" w:hAnsi="Arial" w:cs="Arial"/>
          <w:sz w:val="24"/>
          <w:szCs w:val="24"/>
          <w:lang w:eastAsia="pl-PL"/>
        </w:rPr>
        <w:t xml:space="preserve"> oferty adres</w:t>
      </w:r>
      <w:r w:rsidR="00482627" w:rsidRPr="003E3AB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3E3AB5">
        <w:rPr>
          <w:rFonts w:ascii="Arial" w:eastAsia="Times New Roman" w:hAnsi="Arial" w:cs="Arial"/>
          <w:sz w:val="24"/>
          <w:szCs w:val="24"/>
          <w:lang w:eastAsia="pl-PL"/>
        </w:rPr>
        <w:t xml:space="preserve">e-mail zobowiązujemy się utrzymywać </w:t>
      </w:r>
      <w:r w:rsidR="00492E48" w:rsidRPr="003E3AB5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3E3AB5">
        <w:rPr>
          <w:rFonts w:ascii="Arial" w:eastAsia="Times New Roman" w:hAnsi="Arial" w:cs="Arial"/>
          <w:sz w:val="24"/>
          <w:szCs w:val="24"/>
          <w:lang w:eastAsia="pl-PL"/>
        </w:rPr>
        <w:t xml:space="preserve">w gotowości do kontaktów z Zamawiającym do czasu rozstrzygnięcia </w:t>
      </w:r>
      <w:r w:rsidR="006300DF" w:rsidRPr="003E3AB5">
        <w:rPr>
          <w:rFonts w:ascii="Arial" w:eastAsia="Times New Roman" w:hAnsi="Arial" w:cs="Arial"/>
          <w:sz w:val="24"/>
          <w:szCs w:val="24"/>
          <w:lang w:eastAsia="pl-PL"/>
        </w:rPr>
        <w:t>konkursu ofert</w:t>
      </w:r>
      <w:r w:rsidRPr="003E3AB5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39BBA507" w14:textId="5994E41A" w:rsidR="00F64C64" w:rsidRPr="003E3AB5" w:rsidRDefault="00F64C64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hAnsi="Arial" w:cs="Arial"/>
          <w:sz w:val="24"/>
          <w:szCs w:val="24"/>
        </w:rPr>
      </w:pPr>
      <w:r w:rsidRPr="003E3AB5">
        <w:rPr>
          <w:rFonts w:ascii="Arial" w:hAnsi="Arial" w:cs="Arial"/>
          <w:sz w:val="24"/>
          <w:szCs w:val="24"/>
        </w:rPr>
        <w:t>Oświadczamy, że nie podlegamy wykluczeniu z postępowania z przyczyn wskazanych w art. 7 ust. 1 pkt 1) – 3) ustawy z dnia 13 kwietnia 2022 r. o szczególnych rozwiązaniach w zakresie przeciwdziałania wspieraniu agresji na Ukrainę oraz służących ochronie bezpieczeństwa narodowego ( t. j. Dz.U. z 2024 r. poz. 507, ze zm.).</w:t>
      </w:r>
    </w:p>
    <w:p w14:paraId="761F066C" w14:textId="77777777" w:rsidR="00893AC3" w:rsidRPr="00482627" w:rsidRDefault="00893AC3" w:rsidP="00C032E7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5D5897A4" w:rsidR="00893AC3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2ABE5CB9" w14:textId="067224A5" w:rsidR="007C041B" w:rsidRDefault="007C041B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3F4780D" w14:textId="77777777" w:rsidR="007C041B" w:rsidRPr="00482627" w:rsidRDefault="007C041B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71BA4BD9" w14:textId="23567203" w:rsidR="002C5907" w:rsidRPr="007C041B" w:rsidRDefault="00893AC3" w:rsidP="007C041B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sectPr w:rsidR="002C5907" w:rsidRPr="007C041B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103AFC" w14:textId="77777777" w:rsidR="00C30CF0" w:rsidRDefault="00C30CF0">
      <w:pPr>
        <w:spacing w:after="0" w:line="240" w:lineRule="auto"/>
      </w:pPr>
      <w:r>
        <w:separator/>
      </w:r>
    </w:p>
  </w:endnote>
  <w:endnote w:type="continuationSeparator" w:id="0">
    <w:p w14:paraId="5842B2D2" w14:textId="77777777" w:rsidR="00C30CF0" w:rsidRDefault="00C30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1FB52A62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07DCF">
      <w:rPr>
        <w:noProof/>
      </w:rPr>
      <w:t>1</w:t>
    </w:r>
    <w:r>
      <w:fldChar w:fldCharType="end"/>
    </w:r>
  </w:p>
  <w:p w14:paraId="0EE34E34" w14:textId="77777777" w:rsidR="00120434" w:rsidRDefault="00807D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954FA8" w14:textId="77777777" w:rsidR="00C30CF0" w:rsidRDefault="00C30CF0">
      <w:pPr>
        <w:spacing w:after="0" w:line="240" w:lineRule="auto"/>
      </w:pPr>
      <w:r>
        <w:separator/>
      </w:r>
    </w:p>
  </w:footnote>
  <w:footnote w:type="continuationSeparator" w:id="0">
    <w:p w14:paraId="5E1D6C74" w14:textId="77777777" w:rsidR="00C30CF0" w:rsidRDefault="00C30C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210D70"/>
    <w:rsid w:val="00227FC2"/>
    <w:rsid w:val="002C5907"/>
    <w:rsid w:val="003E3AB5"/>
    <w:rsid w:val="00482627"/>
    <w:rsid w:val="00492E48"/>
    <w:rsid w:val="006300DF"/>
    <w:rsid w:val="007C041B"/>
    <w:rsid w:val="00807DCF"/>
    <w:rsid w:val="00893AC3"/>
    <w:rsid w:val="009C3D3F"/>
    <w:rsid w:val="00A71FE2"/>
    <w:rsid w:val="00BE13CD"/>
    <w:rsid w:val="00C032E7"/>
    <w:rsid w:val="00C30CF0"/>
    <w:rsid w:val="00C866E5"/>
    <w:rsid w:val="00D627A2"/>
    <w:rsid w:val="00DB10B1"/>
    <w:rsid w:val="00E77698"/>
    <w:rsid w:val="00E87EF5"/>
    <w:rsid w:val="00F16B75"/>
    <w:rsid w:val="00F64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Bożena Pobikrowska</cp:lastModifiedBy>
  <cp:revision>15</cp:revision>
  <dcterms:created xsi:type="dcterms:W3CDTF">2021-01-04T08:33:00Z</dcterms:created>
  <dcterms:modified xsi:type="dcterms:W3CDTF">2025-05-27T11:04:00Z</dcterms:modified>
</cp:coreProperties>
</file>