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C22988">
        <w:rPr>
          <w:rFonts w:asciiTheme="minorHAnsi" w:eastAsia="Times New Roman" w:hAnsiTheme="minorHAnsi" w:cs="Arial"/>
          <w:b/>
          <w:bCs/>
          <w:lang w:val="pl-PL" w:eastAsia="pl-PL" w:bidi="ar-SA"/>
        </w:rPr>
        <w:t>3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2014; data zamieszczenia: </w:t>
      </w:r>
      <w:r w:rsidR="0007408B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3.12.2014 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>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C22988" w:rsidRPr="002D348F" w:rsidRDefault="00C22988" w:rsidP="00C22988">
      <w:pPr>
        <w:spacing w:after="120" w:line="280" w:lineRule="exact"/>
        <w:jc w:val="both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          </w:t>
      </w:r>
      <w:r w:rsidRPr="002D348F">
        <w:rPr>
          <w:rFonts w:asciiTheme="minorHAnsi" w:hAnsiTheme="minorHAnsi" w:cstheme="minorHAnsi"/>
          <w:b/>
          <w:bCs/>
          <w:lang w:val="pl-PL"/>
        </w:rPr>
        <w:t xml:space="preserve">Obsługa Muzeum Narodowego w Warszawie w zakresie ubezpieczenia dzieł sztuki oraz kosztów leczenia za granicą w związku z organizacją wystawy pt. „Skarby z kraju Chopina. Sztuka polska od XV do XX wieku” odbywającej się w Chińskim Muzeum Narodowym w Pekinie (adres: </w:t>
      </w:r>
      <w:proofErr w:type="spellStart"/>
      <w:r w:rsidRPr="002D348F">
        <w:rPr>
          <w:rFonts w:asciiTheme="minorHAnsi" w:hAnsiTheme="minorHAnsi" w:cstheme="minorHAnsi"/>
          <w:b/>
          <w:bCs/>
          <w:lang w:val="pl-PL"/>
        </w:rPr>
        <w:t>The</w:t>
      </w:r>
      <w:proofErr w:type="spellEnd"/>
      <w:r w:rsidRPr="002D348F">
        <w:rPr>
          <w:rFonts w:asciiTheme="minorHAnsi" w:hAnsiTheme="minorHAnsi" w:cstheme="minorHAnsi"/>
          <w:b/>
          <w:bCs/>
          <w:lang w:val="pl-PL"/>
        </w:rPr>
        <w:t xml:space="preserve"> National </w:t>
      </w:r>
      <w:proofErr w:type="spellStart"/>
      <w:r w:rsidRPr="002D348F">
        <w:rPr>
          <w:rFonts w:asciiTheme="minorHAnsi" w:hAnsiTheme="minorHAnsi" w:cstheme="minorHAnsi"/>
          <w:b/>
          <w:bCs/>
          <w:lang w:val="pl-PL"/>
        </w:rPr>
        <w:t>Museum</w:t>
      </w:r>
      <w:proofErr w:type="spellEnd"/>
      <w:r w:rsidRPr="002D348F">
        <w:rPr>
          <w:rFonts w:asciiTheme="minorHAnsi" w:hAnsiTheme="minorHAnsi" w:cstheme="minorHAnsi"/>
          <w:b/>
          <w:bCs/>
          <w:lang w:val="pl-PL"/>
        </w:rPr>
        <w:t xml:space="preserve"> of China </w:t>
      </w:r>
      <w:proofErr w:type="spellStart"/>
      <w:r w:rsidRPr="002D348F">
        <w:rPr>
          <w:rFonts w:asciiTheme="minorHAnsi" w:hAnsiTheme="minorHAnsi" w:cstheme="minorHAnsi"/>
          <w:b/>
          <w:bCs/>
          <w:lang w:val="pl-PL"/>
        </w:rPr>
        <w:t>in</w:t>
      </w:r>
      <w:proofErr w:type="spellEnd"/>
      <w:r w:rsidRPr="002D348F">
        <w:rPr>
          <w:rFonts w:asciiTheme="minorHAnsi" w:hAnsiTheme="minorHAnsi" w:cstheme="minorHAnsi"/>
          <w:b/>
          <w:bCs/>
          <w:lang w:val="pl-PL"/>
        </w:rPr>
        <w:t xml:space="preserve"> Beijing,</w:t>
      </w:r>
      <w:r w:rsidRPr="002D348F">
        <w:rPr>
          <w:rFonts w:asciiTheme="minorHAnsi" w:hAnsiTheme="minorHAnsi" w:cstheme="minorHAnsi"/>
          <w:lang w:val="pl-PL"/>
        </w:rPr>
        <w:t xml:space="preserve">16 East </w:t>
      </w:r>
      <w:proofErr w:type="spellStart"/>
      <w:r w:rsidRPr="002D348F">
        <w:rPr>
          <w:rFonts w:asciiTheme="minorHAnsi" w:hAnsiTheme="minorHAnsi" w:cstheme="minorHAnsi"/>
          <w:lang w:val="pl-PL"/>
        </w:rPr>
        <w:t>Chang’an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Pr="002D348F">
        <w:rPr>
          <w:rFonts w:asciiTheme="minorHAnsi" w:hAnsiTheme="minorHAnsi" w:cstheme="minorHAnsi"/>
          <w:lang w:val="pl-PL"/>
        </w:rPr>
        <w:t>Avenue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, </w:t>
      </w:r>
      <w:proofErr w:type="spellStart"/>
      <w:r w:rsidRPr="002D348F">
        <w:rPr>
          <w:rFonts w:asciiTheme="minorHAnsi" w:hAnsiTheme="minorHAnsi" w:cstheme="minorHAnsi"/>
          <w:lang w:val="pl-PL"/>
        </w:rPr>
        <w:t>Dongcheng</w:t>
      </w:r>
      <w:proofErr w:type="spellEnd"/>
      <w:r w:rsidRPr="002D348F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Pr="002D348F">
        <w:rPr>
          <w:rFonts w:asciiTheme="minorHAnsi" w:hAnsiTheme="minorHAnsi" w:cstheme="minorHAnsi"/>
          <w:lang w:val="pl-PL"/>
        </w:rPr>
        <w:t>District</w:t>
      </w:r>
      <w:proofErr w:type="spellEnd"/>
      <w:r w:rsidRPr="002D348F">
        <w:rPr>
          <w:rFonts w:asciiTheme="minorHAnsi" w:hAnsiTheme="minorHAnsi" w:cstheme="minorHAnsi"/>
          <w:lang w:val="pl-PL"/>
        </w:rPr>
        <w:t>, Beijing 100006, China</w:t>
      </w:r>
      <w:r w:rsidRPr="002D348F">
        <w:rPr>
          <w:rFonts w:asciiTheme="minorHAnsi" w:hAnsiTheme="minorHAnsi" w:cstheme="minorHAnsi"/>
          <w:b/>
          <w:bCs/>
          <w:lang w:val="pl-PL"/>
        </w:rPr>
        <w:t>).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usługa </w:t>
      </w:r>
    </w:p>
    <w:p w:rsidR="00C22988" w:rsidRPr="00D16FF6" w:rsidRDefault="00122196" w:rsidP="00C22988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C22988">
        <w:rPr>
          <w:rFonts w:asciiTheme="minorHAnsi" w:hAnsiTheme="minorHAnsi"/>
          <w:lang w:val="pl-PL"/>
        </w:rPr>
        <w:t xml:space="preserve"> </w:t>
      </w:r>
      <w:r w:rsidR="00C22988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C22988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lastRenderedPageBreak/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ZAMÓWIENIA:</w:t>
      </w:r>
      <w:r w:rsidR="006337B7">
        <w:rPr>
          <w:rFonts w:asciiTheme="minorHAnsi" w:eastAsia="Times New Roman" w:hAnsiTheme="minorHAnsi" w:cs="Arial"/>
          <w:lang w:val="pl-PL" w:eastAsia="pl-PL" w:bidi="ar-SA"/>
        </w:rPr>
        <w:t xml:space="preserve"> 3.12.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>2014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OFERT:</w:t>
      </w:r>
      <w:r w:rsidR="006337B7">
        <w:rPr>
          <w:rFonts w:asciiTheme="minorHAnsi" w:eastAsia="Times New Roman" w:hAnsiTheme="minorHAnsi" w:cs="Arial"/>
          <w:lang w:val="pl-PL" w:eastAsia="pl-PL" w:bidi="ar-SA"/>
        </w:rPr>
        <w:t xml:space="preserve"> część I – 1 oferta; część II – 2 oferta.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6337B7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C22988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C22988" w:rsidRPr="0041704E" w:rsidRDefault="006337B7" w:rsidP="0007408B">
      <w:pPr>
        <w:spacing w:after="0" w:line="400" w:lineRule="atLeast"/>
        <w:ind w:left="660"/>
        <w:rPr>
          <w:rFonts w:asciiTheme="minorHAnsi" w:eastAsia="Times New Roman" w:hAnsiTheme="minorHAnsi" w:cs="Arial"/>
          <w:lang w:val="pl-PL" w:eastAsia="pl-PL" w:bidi="ar-SA"/>
        </w:rPr>
      </w:pPr>
      <w:bookmarkStart w:id="0" w:name="_GoBack"/>
      <w:bookmarkEnd w:id="0"/>
      <w:r>
        <w:rPr>
          <w:rFonts w:asciiTheme="minorHAnsi" w:eastAsia="Times New Roman" w:hAnsiTheme="minorHAnsi" w:cs="Arial"/>
          <w:lang w:val="pl-PL" w:eastAsia="pl-PL" w:bidi="ar-SA"/>
        </w:rPr>
        <w:t xml:space="preserve">część I oraz część II - </w:t>
      </w:r>
      <w:proofErr w:type="spellStart"/>
      <w:r w:rsidR="0007408B" w:rsidRPr="0007408B">
        <w:rPr>
          <w:rFonts w:ascii="Calibri" w:hAnsi="Calibri"/>
          <w:lang w:val="pl-PL"/>
        </w:rPr>
        <w:t>TUiR</w:t>
      </w:r>
      <w:proofErr w:type="spellEnd"/>
      <w:r w:rsidR="0007408B" w:rsidRPr="0007408B">
        <w:rPr>
          <w:rFonts w:ascii="Calibri" w:hAnsi="Calibri"/>
          <w:lang w:val="pl-PL"/>
        </w:rPr>
        <w:t xml:space="preserve"> Warta S.A. Centrum Obsługi Klientów Korporacyjnych w Warszawie, 00-710 Warszawa Al. Witosa 31</w:t>
      </w:r>
    </w:p>
    <w:p w:rsidR="002B3073" w:rsidRPr="009F4801" w:rsidRDefault="002B3073">
      <w:pPr>
        <w:rPr>
          <w:rFonts w:asciiTheme="minorHAnsi" w:hAnsiTheme="minorHAnsi"/>
          <w:lang w:val="pl-PL"/>
        </w:rPr>
      </w:pPr>
    </w:p>
    <w:sectPr w:rsidR="002B3073" w:rsidRPr="009F4801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7408B"/>
    <w:rsid w:val="000800D4"/>
    <w:rsid w:val="000E7ECB"/>
    <w:rsid w:val="00122196"/>
    <w:rsid w:val="00125815"/>
    <w:rsid w:val="0018180B"/>
    <w:rsid w:val="002B3073"/>
    <w:rsid w:val="002C2AF6"/>
    <w:rsid w:val="003C76AE"/>
    <w:rsid w:val="0041704E"/>
    <w:rsid w:val="0042079C"/>
    <w:rsid w:val="004C24A9"/>
    <w:rsid w:val="005A0A2F"/>
    <w:rsid w:val="005A72B9"/>
    <w:rsid w:val="006337B7"/>
    <w:rsid w:val="006405F4"/>
    <w:rsid w:val="006A70B1"/>
    <w:rsid w:val="006C107D"/>
    <w:rsid w:val="00721A74"/>
    <w:rsid w:val="008559D6"/>
    <w:rsid w:val="00894AE9"/>
    <w:rsid w:val="00917893"/>
    <w:rsid w:val="00923537"/>
    <w:rsid w:val="009F4801"/>
    <w:rsid w:val="00A11F87"/>
    <w:rsid w:val="00AA7372"/>
    <w:rsid w:val="00BF0A31"/>
    <w:rsid w:val="00BF2233"/>
    <w:rsid w:val="00C22988"/>
    <w:rsid w:val="00C55FE4"/>
    <w:rsid w:val="00D328DB"/>
    <w:rsid w:val="00E10209"/>
    <w:rsid w:val="00E465A3"/>
    <w:rsid w:val="00E96283"/>
    <w:rsid w:val="00F23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6</cp:revision>
  <dcterms:created xsi:type="dcterms:W3CDTF">2014-05-22T09:33:00Z</dcterms:created>
  <dcterms:modified xsi:type="dcterms:W3CDTF">2014-12-03T14:54:00Z</dcterms:modified>
</cp:coreProperties>
</file>