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140FCB" w:rsidRDefault="00247347" w:rsidP="00140FCB">
      <w:pPr>
        <w:suppressAutoHyphens w:val="0"/>
        <w:spacing w:after="0" w:line="36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40FCB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192CB8" w:rsidRPr="00140FCB">
        <w:rPr>
          <w:rFonts w:ascii="Arial" w:eastAsia="Times New Roman" w:hAnsi="Arial" w:cs="Arial"/>
          <w:bCs/>
          <w:sz w:val="24"/>
          <w:szCs w:val="24"/>
        </w:rPr>
        <w:t>1</w:t>
      </w:r>
      <w:r w:rsidR="00D5410A" w:rsidRPr="00140FCB">
        <w:rPr>
          <w:rFonts w:ascii="Arial" w:eastAsia="Times New Roman" w:hAnsi="Arial" w:cs="Arial"/>
          <w:bCs/>
          <w:sz w:val="24"/>
          <w:szCs w:val="24"/>
        </w:rPr>
        <w:t>7</w:t>
      </w:r>
      <w:r w:rsidR="00192CB8" w:rsidRPr="00140FCB">
        <w:rPr>
          <w:rFonts w:ascii="Arial" w:eastAsia="Times New Roman" w:hAnsi="Arial" w:cs="Arial"/>
          <w:bCs/>
          <w:sz w:val="24"/>
          <w:szCs w:val="24"/>
        </w:rPr>
        <w:t>.IV.2024</w:t>
      </w:r>
      <w:r w:rsidRPr="00140FCB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247347" w:rsidRPr="00140FCB" w:rsidRDefault="00247347" w:rsidP="00140FCB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40FCB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95EF5" w:rsidRPr="00140FCB" w:rsidRDefault="00795EF5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40FCB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FF1DA5" w:rsidRPr="00140FCB" w:rsidRDefault="00C71A40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Hlk99629911"/>
      <w:bookmarkStart w:id="1" w:name="_GoBack"/>
      <w:r w:rsidRPr="00140FCB">
        <w:rPr>
          <w:rFonts w:ascii="Arial" w:eastAsia="Times New Roman" w:hAnsi="Arial" w:cs="Arial"/>
          <w:b/>
          <w:sz w:val="24"/>
          <w:szCs w:val="24"/>
        </w:rPr>
        <w:t>Usłu</w:t>
      </w:r>
      <w:r w:rsidR="000F4504">
        <w:rPr>
          <w:rFonts w:ascii="Arial" w:eastAsia="Times New Roman" w:hAnsi="Arial" w:cs="Arial"/>
          <w:b/>
          <w:sz w:val="24"/>
          <w:szCs w:val="24"/>
        </w:rPr>
        <w:t>ga</w:t>
      </w:r>
      <w:r w:rsidR="00FF1DA5" w:rsidRPr="00140FCB">
        <w:rPr>
          <w:rFonts w:ascii="Arial" w:eastAsia="Times New Roman" w:hAnsi="Arial" w:cs="Arial"/>
          <w:b/>
          <w:sz w:val="24"/>
          <w:szCs w:val="24"/>
        </w:rPr>
        <w:t xml:space="preserve"> mycia</w:t>
      </w:r>
      <w:r w:rsidR="008641A8" w:rsidRPr="00140FCB">
        <w:rPr>
          <w:rFonts w:ascii="Arial" w:eastAsia="Times New Roman" w:hAnsi="Arial" w:cs="Arial"/>
          <w:b/>
          <w:sz w:val="24"/>
          <w:szCs w:val="24"/>
        </w:rPr>
        <w:t xml:space="preserve"> okien i</w:t>
      </w:r>
      <w:r w:rsidR="00FF1DA5" w:rsidRPr="00140FC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8641A8" w:rsidRPr="00140FCB">
        <w:rPr>
          <w:rFonts w:ascii="Arial" w:eastAsia="Times New Roman" w:hAnsi="Arial" w:cs="Arial"/>
          <w:b/>
          <w:sz w:val="24"/>
          <w:szCs w:val="24"/>
        </w:rPr>
        <w:t xml:space="preserve">powierzchni szklanych </w:t>
      </w:r>
      <w:r w:rsidR="00FF1DA5" w:rsidRPr="00140FCB">
        <w:rPr>
          <w:rFonts w:ascii="Arial" w:eastAsia="Times New Roman" w:hAnsi="Arial" w:cs="Arial"/>
          <w:b/>
          <w:sz w:val="24"/>
          <w:szCs w:val="24"/>
        </w:rPr>
        <w:t>w budynkach</w:t>
      </w:r>
      <w:r w:rsidRPr="00140FCB">
        <w:rPr>
          <w:rFonts w:ascii="Arial" w:eastAsia="Times New Roman" w:hAnsi="Arial" w:cs="Arial"/>
          <w:b/>
          <w:sz w:val="24"/>
          <w:szCs w:val="24"/>
        </w:rPr>
        <w:t xml:space="preserve"> Muzeum Narodow</w:t>
      </w:r>
      <w:r w:rsidR="00FF1DA5" w:rsidRPr="00140FCB">
        <w:rPr>
          <w:rFonts w:ascii="Arial" w:eastAsia="Times New Roman" w:hAnsi="Arial" w:cs="Arial"/>
          <w:b/>
          <w:sz w:val="24"/>
          <w:szCs w:val="24"/>
        </w:rPr>
        <w:t xml:space="preserve">ego </w:t>
      </w:r>
      <w:r w:rsidR="008641A8" w:rsidRPr="00140FCB">
        <w:rPr>
          <w:rFonts w:ascii="Arial" w:eastAsia="Times New Roman" w:hAnsi="Arial" w:cs="Arial"/>
          <w:b/>
          <w:sz w:val="24"/>
          <w:szCs w:val="24"/>
        </w:rPr>
        <w:br/>
      </w:r>
      <w:r w:rsidR="00FF1DA5" w:rsidRPr="00140FCB">
        <w:rPr>
          <w:rFonts w:ascii="Arial" w:eastAsia="Times New Roman" w:hAnsi="Arial" w:cs="Arial"/>
          <w:b/>
          <w:sz w:val="24"/>
          <w:szCs w:val="24"/>
        </w:rPr>
        <w:t>w Warszawie</w:t>
      </w:r>
      <w:bookmarkEnd w:id="0"/>
      <w:r w:rsidR="00192CB8" w:rsidRPr="00140FCB">
        <w:rPr>
          <w:rFonts w:ascii="Arial" w:eastAsia="Times New Roman" w:hAnsi="Arial" w:cs="Arial"/>
          <w:b/>
          <w:sz w:val="24"/>
          <w:szCs w:val="24"/>
        </w:rPr>
        <w:t>.</w:t>
      </w:r>
    </w:p>
    <w:bookmarkEnd w:id="1"/>
    <w:p w:rsidR="00C71A40" w:rsidRPr="00140FCB" w:rsidRDefault="00C71A40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sz w:val="24"/>
          <w:szCs w:val="24"/>
        </w:rPr>
        <w:t>W celu zbadania oferty rynkowej oraz oszacowania wartości przedmiotu zamówienia</w:t>
      </w:r>
      <w:r w:rsidR="007018D8" w:rsidRPr="00140FCB">
        <w:rPr>
          <w:rFonts w:ascii="Arial" w:eastAsia="Times New Roman" w:hAnsi="Arial" w:cs="Arial"/>
          <w:sz w:val="24"/>
          <w:szCs w:val="24"/>
        </w:rPr>
        <w:t>.</w:t>
      </w:r>
      <w:r w:rsidRPr="00140FCB">
        <w:rPr>
          <w:rFonts w:ascii="Arial" w:eastAsia="Times New Roman" w:hAnsi="Arial" w:cs="Arial"/>
          <w:sz w:val="24"/>
          <w:szCs w:val="24"/>
        </w:rPr>
        <w:t xml:space="preserve"> </w:t>
      </w:r>
      <w:r w:rsidRPr="00140FCB">
        <w:rPr>
          <w:rFonts w:ascii="Arial" w:hAnsi="Arial" w:cs="Arial"/>
          <w:sz w:val="24"/>
          <w:szCs w:val="24"/>
        </w:rPr>
        <w:t xml:space="preserve">Zamawiający – </w:t>
      </w:r>
      <w:r w:rsidRPr="00140FCB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140FCB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b/>
          <w:sz w:val="24"/>
          <w:szCs w:val="24"/>
        </w:rPr>
        <w:t>UWAGA!</w:t>
      </w:r>
      <w:r w:rsidRPr="00140FCB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 w:rsidRPr="00140FCB">
        <w:rPr>
          <w:rFonts w:ascii="Arial" w:eastAsia="Times New Roman" w:hAnsi="Arial" w:cs="Arial"/>
          <w:sz w:val="24"/>
          <w:szCs w:val="24"/>
        </w:rPr>
        <w:br/>
      </w:r>
      <w:r w:rsidRPr="00140FCB">
        <w:rPr>
          <w:rFonts w:ascii="Arial" w:eastAsia="Times New Roman" w:hAnsi="Arial" w:cs="Arial"/>
          <w:sz w:val="24"/>
          <w:szCs w:val="24"/>
        </w:rPr>
        <w:t>w</w:t>
      </w:r>
      <w:r w:rsidR="00736CA7" w:rsidRPr="00140FCB">
        <w:rPr>
          <w:rFonts w:ascii="Arial" w:eastAsia="Times New Roman" w:hAnsi="Arial" w:cs="Arial"/>
          <w:sz w:val="24"/>
          <w:szCs w:val="24"/>
        </w:rPr>
        <w:t xml:space="preserve"> </w:t>
      </w:r>
      <w:r w:rsidRPr="00140FCB">
        <w:rPr>
          <w:rFonts w:ascii="Arial" w:eastAsia="Times New Roman" w:hAnsi="Arial" w:cs="Arial"/>
          <w:sz w:val="24"/>
          <w:szCs w:val="24"/>
        </w:rPr>
        <w:t>rozumieniu ustawy</w:t>
      </w:r>
      <w:r w:rsidRPr="00140FCB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 w:rsidRPr="00140FCB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140FCB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140FCB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140FCB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140FCB">
        <w:rPr>
          <w:rFonts w:ascii="Arial" w:hAnsi="Arial" w:cs="Arial"/>
          <w:color w:val="222222"/>
          <w:sz w:val="24"/>
          <w:szCs w:val="24"/>
        </w:rPr>
        <w:t>Dz. .u. Z 2023 r. poz. 1605</w:t>
      </w:r>
      <w:r w:rsidR="00140FCB">
        <w:rPr>
          <w:rFonts w:ascii="Arial" w:hAnsi="Arial" w:cs="Arial"/>
          <w:sz w:val="24"/>
          <w:szCs w:val="24"/>
        </w:rPr>
        <w:t>r.,</w:t>
      </w:r>
      <w:r w:rsidRPr="00140FCB">
        <w:rPr>
          <w:rFonts w:ascii="Arial" w:hAnsi="Arial" w:cs="Arial"/>
          <w:sz w:val="24"/>
          <w:szCs w:val="24"/>
        </w:rPr>
        <w:t xml:space="preserve">) </w:t>
      </w:r>
      <w:r w:rsidRPr="00140FCB">
        <w:rPr>
          <w:rFonts w:ascii="Arial" w:eastAsia="Times New Roman" w:hAnsi="Arial" w:cs="Arial"/>
          <w:sz w:val="24"/>
          <w:szCs w:val="24"/>
        </w:rPr>
        <w:t xml:space="preserve">lub innych regulaminów obowiązujących w Muzeum Narodowym </w:t>
      </w:r>
      <w:r w:rsidR="00736CA7" w:rsidRPr="00140FCB">
        <w:rPr>
          <w:rFonts w:ascii="Arial" w:eastAsia="Times New Roman" w:hAnsi="Arial" w:cs="Arial"/>
          <w:sz w:val="24"/>
          <w:szCs w:val="24"/>
        </w:rPr>
        <w:br/>
      </w:r>
      <w:r w:rsidRPr="00140FCB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40FCB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 w:rsidRPr="00140FCB">
        <w:rPr>
          <w:rFonts w:ascii="Arial" w:eastAsia="Times New Roman" w:hAnsi="Arial" w:cs="Arial"/>
          <w:b/>
          <w:sz w:val="24"/>
          <w:szCs w:val="24"/>
        </w:rPr>
        <w:t>:</w:t>
      </w:r>
    </w:p>
    <w:p w:rsidR="00DE12A2" w:rsidRPr="00140FCB" w:rsidRDefault="00DE12A2" w:rsidP="00140FCB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A4E6E" w:rsidRPr="00140FCB" w:rsidRDefault="00357A99" w:rsidP="00140FCB">
      <w:pPr>
        <w:pStyle w:val="Tekstpodstawowy3"/>
        <w:spacing w:line="360" w:lineRule="auto"/>
        <w:ind w:left="360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1) </w:t>
      </w:r>
      <w:r w:rsidR="00FF1DA5" w:rsidRPr="00140FCB">
        <w:rPr>
          <w:rFonts w:ascii="Arial" w:hAnsi="Arial" w:cs="Arial"/>
          <w:b w:val="0"/>
          <w:sz w:val="24"/>
        </w:rPr>
        <w:t>Czynności objęte</w:t>
      </w:r>
      <w:r w:rsidR="00FF1DA5" w:rsidRPr="00140FCB">
        <w:rPr>
          <w:rFonts w:ascii="Arial" w:hAnsi="Arial" w:cs="Arial"/>
          <w:b w:val="0"/>
          <w:color w:val="000000"/>
          <w:sz w:val="24"/>
        </w:rPr>
        <w:t xml:space="preserve"> przedmiotem umowy będą realizowane </w:t>
      </w:r>
      <w:r w:rsidR="00FF1DA5" w:rsidRPr="00140FCB">
        <w:rPr>
          <w:rFonts w:ascii="Arial" w:hAnsi="Arial" w:cs="Arial"/>
          <w:b w:val="0"/>
          <w:sz w:val="24"/>
        </w:rPr>
        <w:t xml:space="preserve">w budynkach </w:t>
      </w:r>
      <w:r w:rsidR="00FF1DA5" w:rsidRPr="00140FCB">
        <w:rPr>
          <w:rFonts w:ascii="Arial" w:hAnsi="Arial" w:cs="Arial"/>
          <w:b w:val="0"/>
          <w:i/>
          <w:sz w:val="24"/>
        </w:rPr>
        <w:t xml:space="preserve">Zamawiającego, </w:t>
      </w:r>
    </w:p>
    <w:p w:rsidR="002A4E6E" w:rsidRPr="00140FCB" w:rsidRDefault="00FF1DA5" w:rsidP="00140FCB">
      <w:pPr>
        <w:pStyle w:val="Tekstpodstawowy3"/>
        <w:spacing w:line="360" w:lineRule="auto"/>
        <w:ind w:left="360"/>
        <w:jc w:val="left"/>
        <w:rPr>
          <w:rFonts w:ascii="Arial" w:hAnsi="Arial" w:cs="Arial"/>
          <w:sz w:val="24"/>
        </w:rPr>
      </w:pPr>
      <w:r w:rsidRPr="00140FCB">
        <w:rPr>
          <w:rFonts w:ascii="Arial" w:hAnsi="Arial" w:cs="Arial"/>
          <w:b w:val="0"/>
          <w:sz w:val="24"/>
        </w:rPr>
        <w:t>w</w:t>
      </w:r>
      <w:r w:rsidR="002A4E6E" w:rsidRPr="00140FCB">
        <w:rPr>
          <w:rFonts w:ascii="Arial" w:hAnsi="Arial" w:cs="Arial"/>
          <w:b w:val="0"/>
          <w:sz w:val="24"/>
        </w:rPr>
        <w:t xml:space="preserve"> </w:t>
      </w:r>
      <w:r w:rsidRPr="00140FCB">
        <w:rPr>
          <w:rFonts w:ascii="Arial" w:hAnsi="Arial" w:cs="Arial"/>
          <w:b w:val="0"/>
          <w:sz w:val="24"/>
        </w:rPr>
        <w:t>następującym</w:t>
      </w:r>
      <w:r w:rsidR="002A4E6E" w:rsidRPr="00140FCB">
        <w:rPr>
          <w:rFonts w:ascii="Arial" w:hAnsi="Arial" w:cs="Arial"/>
          <w:b w:val="0"/>
          <w:sz w:val="24"/>
        </w:rPr>
        <w:t xml:space="preserve"> </w:t>
      </w:r>
      <w:r w:rsidRPr="00140FCB">
        <w:rPr>
          <w:rFonts w:ascii="Arial" w:hAnsi="Arial" w:cs="Arial"/>
          <w:b w:val="0"/>
          <w:sz w:val="24"/>
        </w:rPr>
        <w:t>zakresie:</w:t>
      </w:r>
      <w:r w:rsidRPr="00140FCB">
        <w:rPr>
          <w:rFonts w:ascii="Arial" w:hAnsi="Arial" w:cs="Arial"/>
          <w:b w:val="0"/>
          <w:sz w:val="24"/>
        </w:rPr>
        <w:br/>
      </w:r>
      <w:r w:rsidRPr="00140FCB">
        <w:rPr>
          <w:rFonts w:ascii="Arial" w:hAnsi="Arial" w:cs="Arial"/>
          <w:sz w:val="24"/>
        </w:rPr>
        <w:t xml:space="preserve">     a)</w:t>
      </w:r>
      <w:r w:rsidRPr="00140FCB">
        <w:rPr>
          <w:rFonts w:ascii="Arial" w:hAnsi="Arial" w:cs="Arial"/>
          <w:b w:val="0"/>
          <w:sz w:val="24"/>
        </w:rPr>
        <w:t xml:space="preserve"> </w:t>
      </w:r>
      <w:r w:rsidRPr="00140FCB">
        <w:rPr>
          <w:rFonts w:ascii="Arial" w:hAnsi="Arial" w:cs="Arial"/>
          <w:sz w:val="24"/>
        </w:rPr>
        <w:t xml:space="preserve">budynek </w:t>
      </w:r>
      <w:r w:rsidR="002A4E6E" w:rsidRPr="00140FCB">
        <w:rPr>
          <w:rFonts w:ascii="Arial" w:hAnsi="Arial" w:cs="Arial"/>
          <w:sz w:val="24"/>
        </w:rPr>
        <w:t>Muzeum Narodowego w Warszawie p</w:t>
      </w:r>
      <w:r w:rsidRPr="00140FCB">
        <w:rPr>
          <w:rFonts w:ascii="Arial" w:hAnsi="Arial" w:cs="Arial"/>
          <w:sz w:val="24"/>
        </w:rPr>
        <w:t xml:space="preserve">rzy Al. </w:t>
      </w:r>
      <w:r w:rsidR="002A4E6E" w:rsidRPr="00140FCB">
        <w:rPr>
          <w:rFonts w:ascii="Arial" w:hAnsi="Arial" w:cs="Arial"/>
          <w:sz w:val="24"/>
        </w:rPr>
        <w:t>Jerozolimskich 3</w:t>
      </w:r>
    </w:p>
    <w:p w:rsidR="00357A99" w:rsidRPr="00140FCB" w:rsidRDefault="00357A99" w:rsidP="00140FCB">
      <w:pPr>
        <w:pStyle w:val="Tekstpodstawowy3"/>
        <w:spacing w:line="360" w:lineRule="auto"/>
        <w:ind w:left="360"/>
        <w:jc w:val="left"/>
        <w:rPr>
          <w:rFonts w:ascii="Arial" w:hAnsi="Arial" w:cs="Arial"/>
          <w:color w:val="000000"/>
          <w:sz w:val="24"/>
        </w:rPr>
      </w:pPr>
    </w:p>
    <w:p w:rsidR="00FF1DA5" w:rsidRPr="00140FCB" w:rsidRDefault="00401448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Umycie i </w:t>
      </w:r>
      <w:r w:rsidR="00E24B86" w:rsidRPr="00140FCB">
        <w:rPr>
          <w:rFonts w:ascii="Arial" w:hAnsi="Arial" w:cs="Arial"/>
          <w:b w:val="0"/>
          <w:sz w:val="24"/>
        </w:rPr>
        <w:t>wytarcie do sucha</w:t>
      </w:r>
      <w:r w:rsidRPr="00140FCB">
        <w:rPr>
          <w:rFonts w:ascii="Arial" w:hAnsi="Arial" w:cs="Arial"/>
          <w:b w:val="0"/>
          <w:sz w:val="24"/>
        </w:rPr>
        <w:t xml:space="preserve"> (dalej: wysuszenie)</w:t>
      </w:r>
      <w:r w:rsidR="00E24B86" w:rsidRPr="00140FCB">
        <w:rPr>
          <w:rFonts w:ascii="Arial" w:hAnsi="Arial" w:cs="Arial"/>
          <w:b w:val="0"/>
          <w:sz w:val="24"/>
        </w:rPr>
        <w:t xml:space="preserve"> </w:t>
      </w:r>
      <w:r w:rsidR="00111637" w:rsidRPr="00140FCB">
        <w:rPr>
          <w:rFonts w:ascii="Arial" w:hAnsi="Arial" w:cs="Arial"/>
          <w:b w:val="0"/>
          <w:sz w:val="24"/>
        </w:rPr>
        <w:t>454</w:t>
      </w:r>
      <w:r w:rsidR="00FF1DA5" w:rsidRPr="00140FCB">
        <w:rPr>
          <w:rFonts w:ascii="Arial" w:hAnsi="Arial" w:cs="Arial"/>
          <w:b w:val="0"/>
          <w:sz w:val="24"/>
        </w:rPr>
        <w:t xml:space="preserve"> ok</w:t>
      </w:r>
      <w:r w:rsidR="00E24B86" w:rsidRPr="00140FCB">
        <w:rPr>
          <w:rFonts w:ascii="Arial" w:hAnsi="Arial" w:cs="Arial"/>
          <w:b w:val="0"/>
          <w:sz w:val="24"/>
        </w:rPr>
        <w:t>ien</w:t>
      </w:r>
      <w:r w:rsidR="00FF1DA5" w:rsidRPr="00140FCB">
        <w:rPr>
          <w:rFonts w:ascii="Arial" w:hAnsi="Arial" w:cs="Arial"/>
          <w:b w:val="0"/>
          <w:sz w:val="24"/>
        </w:rPr>
        <w:t xml:space="preserve"> </w:t>
      </w:r>
      <w:r w:rsidR="00E24B86" w:rsidRPr="00140FCB">
        <w:rPr>
          <w:rFonts w:ascii="Arial" w:hAnsi="Arial" w:cs="Arial"/>
          <w:b w:val="0"/>
          <w:sz w:val="24"/>
        </w:rPr>
        <w:t>podwójnych</w:t>
      </w:r>
      <w:r w:rsidR="008641A8" w:rsidRPr="00140FCB">
        <w:rPr>
          <w:rFonts w:ascii="Arial" w:hAnsi="Arial" w:cs="Arial"/>
          <w:b w:val="0"/>
          <w:sz w:val="24"/>
        </w:rPr>
        <w:t xml:space="preserve"> </w:t>
      </w:r>
      <w:r w:rsidR="00FF1DA5" w:rsidRPr="00140FCB">
        <w:rPr>
          <w:rFonts w:ascii="Arial" w:hAnsi="Arial" w:cs="Arial"/>
          <w:b w:val="0"/>
          <w:sz w:val="24"/>
        </w:rPr>
        <w:t>o łącznej powierzchni ok</w:t>
      </w:r>
      <w:r w:rsidR="00E24B86" w:rsidRPr="00140FCB">
        <w:rPr>
          <w:rFonts w:ascii="Arial" w:hAnsi="Arial" w:cs="Arial"/>
          <w:b w:val="0"/>
          <w:sz w:val="24"/>
        </w:rPr>
        <w:t>.</w:t>
      </w:r>
      <w:r w:rsidR="00FF1DA5" w:rsidRPr="00140FCB">
        <w:rPr>
          <w:rFonts w:ascii="Arial" w:hAnsi="Arial" w:cs="Arial"/>
          <w:b w:val="0"/>
          <w:sz w:val="24"/>
        </w:rPr>
        <w:t xml:space="preserve"> </w:t>
      </w:r>
      <w:r w:rsidR="00111637" w:rsidRPr="00140FCB">
        <w:rPr>
          <w:rFonts w:ascii="Arial" w:hAnsi="Arial" w:cs="Arial"/>
          <w:b w:val="0"/>
          <w:sz w:val="24"/>
        </w:rPr>
        <w:t>2.528,64</w:t>
      </w:r>
      <w:r w:rsidR="00FF1DA5" w:rsidRPr="00140FCB">
        <w:rPr>
          <w:rFonts w:ascii="Arial" w:hAnsi="Arial" w:cs="Arial"/>
          <w:b w:val="0"/>
          <w:sz w:val="24"/>
        </w:rPr>
        <w:t xml:space="preserve"> m²</w:t>
      </w:r>
      <w:r w:rsidR="00FF1DA5" w:rsidRPr="00140FCB">
        <w:rPr>
          <w:rFonts w:ascii="Arial" w:hAnsi="Arial" w:cs="Arial"/>
          <w:b w:val="0"/>
          <w:color w:val="000000"/>
          <w:sz w:val="24"/>
        </w:rPr>
        <w:t>;</w:t>
      </w:r>
    </w:p>
    <w:p w:rsidR="00FF1DA5" w:rsidRPr="00140FCB" w:rsidRDefault="00E24B86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sz w:val="24"/>
        </w:rPr>
        <w:t>Umycie i wysuszenie</w:t>
      </w:r>
      <w:r w:rsidRPr="00140FCB">
        <w:rPr>
          <w:rFonts w:ascii="Arial" w:hAnsi="Arial" w:cs="Arial"/>
          <w:b w:val="0"/>
          <w:color w:val="000000"/>
          <w:sz w:val="24"/>
        </w:rPr>
        <w:t xml:space="preserve"> ścian szklanych</w:t>
      </w:r>
      <w:r w:rsidR="00FF1DA5" w:rsidRPr="00140FCB">
        <w:rPr>
          <w:rFonts w:ascii="Arial" w:hAnsi="Arial" w:cs="Arial"/>
          <w:b w:val="0"/>
          <w:color w:val="000000"/>
          <w:sz w:val="24"/>
        </w:rPr>
        <w:t xml:space="preserve"> </w:t>
      </w:r>
      <w:r w:rsidR="00FF1DA5" w:rsidRPr="00140FCB">
        <w:rPr>
          <w:rFonts w:ascii="Arial" w:hAnsi="Arial" w:cs="Arial"/>
          <w:b w:val="0"/>
          <w:sz w:val="24"/>
        </w:rPr>
        <w:t xml:space="preserve">o łącznej powierzchni ok. </w:t>
      </w:r>
      <w:r w:rsidR="008641A8" w:rsidRPr="00140FCB">
        <w:rPr>
          <w:rFonts w:ascii="Arial" w:hAnsi="Arial" w:cs="Arial"/>
          <w:b w:val="0"/>
          <w:sz w:val="24"/>
        </w:rPr>
        <w:t>12</w:t>
      </w:r>
      <w:r w:rsidR="00795EF5" w:rsidRPr="00140FCB">
        <w:rPr>
          <w:rFonts w:ascii="Arial" w:hAnsi="Arial" w:cs="Arial"/>
          <w:b w:val="0"/>
          <w:sz w:val="24"/>
        </w:rPr>
        <w:t>0</w:t>
      </w:r>
      <w:r w:rsidR="00FF1DA5" w:rsidRPr="00140FCB">
        <w:rPr>
          <w:rFonts w:ascii="Arial" w:hAnsi="Arial" w:cs="Arial"/>
          <w:b w:val="0"/>
          <w:sz w:val="24"/>
        </w:rPr>
        <w:t xml:space="preserve"> m²</w:t>
      </w:r>
      <w:r w:rsidR="00FF1DA5" w:rsidRPr="00140FCB">
        <w:rPr>
          <w:rFonts w:ascii="Arial" w:hAnsi="Arial" w:cs="Arial"/>
          <w:b w:val="0"/>
          <w:color w:val="000000"/>
          <w:sz w:val="24"/>
        </w:rPr>
        <w:t>;</w:t>
      </w:r>
    </w:p>
    <w:p w:rsidR="00AD4CB1" w:rsidRPr="00140FCB" w:rsidRDefault="00A74680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color w:val="000000"/>
          <w:sz w:val="24"/>
        </w:rPr>
        <w:t>7 okien podwójnych o łącznej powierzchni 29</w:t>
      </w:r>
      <w:r w:rsidRPr="00140FCB">
        <w:rPr>
          <w:rFonts w:ascii="Arial" w:hAnsi="Arial" w:cs="Arial"/>
          <w:b w:val="0"/>
          <w:sz w:val="24"/>
        </w:rPr>
        <w:t xml:space="preserve"> m²</w:t>
      </w:r>
      <w:r w:rsidR="00AD4CB1" w:rsidRPr="00140FCB">
        <w:rPr>
          <w:rFonts w:ascii="Arial" w:hAnsi="Arial" w:cs="Arial"/>
          <w:b w:val="0"/>
          <w:sz w:val="24"/>
        </w:rPr>
        <w:t>;</w:t>
      </w:r>
    </w:p>
    <w:p w:rsidR="00A74680" w:rsidRPr="00140FCB" w:rsidRDefault="00567CB0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8 Gablot o formie wysokiej kolumny </w:t>
      </w:r>
      <w:r w:rsidR="00A74680" w:rsidRPr="00140FCB">
        <w:rPr>
          <w:rFonts w:ascii="Arial" w:hAnsi="Arial" w:cs="Arial"/>
          <w:b w:val="0"/>
          <w:sz w:val="24"/>
        </w:rPr>
        <w:t>sięgającej stropu pomieszczenia o łącznej powie</w:t>
      </w:r>
      <w:r w:rsidR="00530C89" w:rsidRPr="00140FCB">
        <w:rPr>
          <w:rFonts w:ascii="Arial" w:hAnsi="Arial" w:cs="Arial"/>
          <w:b w:val="0"/>
          <w:sz w:val="24"/>
        </w:rPr>
        <w:t>rzchni ok. 75 m²</w:t>
      </w:r>
      <w:r w:rsidR="00AD4CB1" w:rsidRPr="00140FCB">
        <w:rPr>
          <w:rFonts w:ascii="Arial" w:hAnsi="Arial" w:cs="Arial"/>
          <w:b w:val="0"/>
          <w:sz w:val="24"/>
        </w:rPr>
        <w:t>;</w:t>
      </w:r>
      <w:r w:rsidR="00BE55E5" w:rsidRPr="00140FCB">
        <w:rPr>
          <w:rFonts w:ascii="Arial" w:hAnsi="Arial" w:cs="Arial"/>
          <w:b w:val="0"/>
          <w:sz w:val="24"/>
        </w:rPr>
        <w:t xml:space="preserve"> (Mycie tylko z zewnątrz)</w:t>
      </w:r>
    </w:p>
    <w:p w:rsidR="00AD4CB1" w:rsidRPr="00140FCB" w:rsidRDefault="00AD4CB1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color w:val="000000"/>
          <w:sz w:val="24"/>
        </w:rPr>
        <w:lastRenderedPageBreak/>
        <w:t>Okna pojedyncze o łącznej powierzchni 75</w:t>
      </w:r>
      <w:r w:rsidRPr="00140FCB">
        <w:rPr>
          <w:rFonts w:ascii="Arial" w:hAnsi="Arial" w:cs="Arial"/>
          <w:b w:val="0"/>
          <w:sz w:val="24"/>
        </w:rPr>
        <w:t xml:space="preserve"> m²</w:t>
      </w:r>
      <w:r w:rsidR="00456A2D" w:rsidRPr="00140FCB">
        <w:rPr>
          <w:rFonts w:ascii="Arial" w:hAnsi="Arial" w:cs="Arial"/>
          <w:b w:val="0"/>
          <w:sz w:val="24"/>
        </w:rPr>
        <w:t xml:space="preserve"> (Galeria Średniowiecza)</w:t>
      </w:r>
      <w:r w:rsidRPr="00140FCB">
        <w:rPr>
          <w:rFonts w:ascii="Arial" w:hAnsi="Arial" w:cs="Arial"/>
          <w:b w:val="0"/>
          <w:sz w:val="24"/>
        </w:rPr>
        <w:t>;</w:t>
      </w:r>
    </w:p>
    <w:p w:rsidR="00AD4CB1" w:rsidRPr="00140FCB" w:rsidRDefault="00AD4CB1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Ażurowe </w:t>
      </w:r>
      <w:proofErr w:type="spellStart"/>
      <w:r w:rsidR="00456A2D" w:rsidRPr="00140FCB">
        <w:rPr>
          <w:rFonts w:ascii="Arial" w:hAnsi="Arial" w:cs="Arial"/>
          <w:b w:val="0"/>
          <w:sz w:val="24"/>
        </w:rPr>
        <w:t>wysło</w:t>
      </w:r>
      <w:r w:rsidR="00192CB8" w:rsidRPr="00140FCB">
        <w:rPr>
          <w:rFonts w:ascii="Arial" w:hAnsi="Arial" w:cs="Arial"/>
          <w:b w:val="0"/>
          <w:sz w:val="24"/>
        </w:rPr>
        <w:t>ny</w:t>
      </w:r>
      <w:proofErr w:type="spellEnd"/>
      <w:r w:rsidR="00456A2D" w:rsidRPr="00140FCB">
        <w:rPr>
          <w:rFonts w:ascii="Arial" w:hAnsi="Arial" w:cs="Arial"/>
          <w:b w:val="0"/>
          <w:sz w:val="24"/>
        </w:rPr>
        <w:t xml:space="preserve"> okien od strony południowej </w:t>
      </w:r>
      <w:r w:rsidR="00567CB0" w:rsidRPr="00140FCB">
        <w:rPr>
          <w:rFonts w:ascii="Arial" w:hAnsi="Arial" w:cs="Arial"/>
          <w:b w:val="0"/>
          <w:sz w:val="24"/>
        </w:rPr>
        <w:t>części</w:t>
      </w:r>
      <w:r w:rsidR="00456A2D" w:rsidRPr="00140FCB">
        <w:rPr>
          <w:rFonts w:ascii="Arial" w:hAnsi="Arial" w:cs="Arial"/>
          <w:b w:val="0"/>
          <w:sz w:val="24"/>
        </w:rPr>
        <w:t xml:space="preserve"> galerii średniowiecza</w:t>
      </w:r>
      <w:r w:rsidRPr="00140FCB">
        <w:rPr>
          <w:rFonts w:ascii="Arial" w:hAnsi="Arial" w:cs="Arial"/>
          <w:b w:val="0"/>
          <w:color w:val="000000"/>
          <w:sz w:val="24"/>
        </w:rPr>
        <w:t xml:space="preserve"> </w:t>
      </w:r>
      <w:r w:rsidR="00B70694" w:rsidRPr="00140FCB">
        <w:rPr>
          <w:rFonts w:ascii="Arial" w:hAnsi="Arial" w:cs="Arial"/>
          <w:b w:val="0"/>
          <w:color w:val="000000"/>
          <w:sz w:val="24"/>
        </w:rPr>
        <w:t xml:space="preserve">o łącznej powierzchni 153,50 </w:t>
      </w:r>
      <w:r w:rsidR="00B70694" w:rsidRPr="00140FCB">
        <w:rPr>
          <w:rFonts w:ascii="Arial" w:hAnsi="Arial" w:cs="Arial"/>
          <w:b w:val="0"/>
          <w:sz w:val="24"/>
        </w:rPr>
        <w:t>m²</w:t>
      </w:r>
    </w:p>
    <w:p w:rsidR="00B70694" w:rsidRPr="00140FCB" w:rsidRDefault="00B70694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color w:val="000000"/>
          <w:sz w:val="24"/>
        </w:rPr>
        <w:t xml:space="preserve">Zewnętrzna strona 24 okien galerii </w:t>
      </w:r>
      <w:r w:rsidR="00E32843" w:rsidRPr="00140FCB">
        <w:rPr>
          <w:rFonts w:ascii="Arial" w:hAnsi="Arial" w:cs="Arial"/>
          <w:b w:val="0"/>
          <w:color w:val="000000"/>
          <w:sz w:val="24"/>
        </w:rPr>
        <w:t>średniowiecznej</w:t>
      </w:r>
      <w:r w:rsidRPr="00140FCB">
        <w:rPr>
          <w:rFonts w:ascii="Arial" w:hAnsi="Arial" w:cs="Arial"/>
          <w:b w:val="0"/>
          <w:color w:val="000000"/>
          <w:sz w:val="24"/>
        </w:rPr>
        <w:t xml:space="preserve"> od strony dziedzińca głównego</w:t>
      </w:r>
      <w:r w:rsidR="007B0A9B" w:rsidRPr="00140FCB">
        <w:rPr>
          <w:rFonts w:ascii="Arial" w:hAnsi="Arial" w:cs="Arial"/>
          <w:b w:val="0"/>
          <w:color w:val="000000"/>
          <w:sz w:val="24"/>
        </w:rPr>
        <w:t xml:space="preserve"> o łącznej powierzchni 168 </w:t>
      </w:r>
      <w:r w:rsidR="007B0A9B" w:rsidRPr="00140FCB">
        <w:rPr>
          <w:rFonts w:ascii="Arial" w:hAnsi="Arial" w:cs="Arial"/>
          <w:b w:val="0"/>
          <w:sz w:val="24"/>
        </w:rPr>
        <w:t>m²</w:t>
      </w:r>
    </w:p>
    <w:p w:rsidR="00201DC6" w:rsidRPr="00140FCB" w:rsidRDefault="00201DC6" w:rsidP="00140FCB">
      <w:pPr>
        <w:pStyle w:val="Tekstpodstawowy3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sz w:val="24"/>
        </w:rPr>
        <w:t>Okna między pomieszczeniami a korytarzem (Świetliki)</w:t>
      </w:r>
      <w:r w:rsidR="00567CB0" w:rsidRPr="00140FCB">
        <w:rPr>
          <w:rFonts w:ascii="Arial" w:hAnsi="Arial" w:cs="Arial"/>
          <w:b w:val="0"/>
          <w:sz w:val="24"/>
        </w:rPr>
        <w:t>,</w:t>
      </w:r>
      <w:r w:rsidRPr="00140FCB">
        <w:rPr>
          <w:rFonts w:ascii="Arial" w:hAnsi="Arial" w:cs="Arial"/>
          <w:b w:val="0"/>
          <w:sz w:val="24"/>
        </w:rPr>
        <w:t xml:space="preserve"> zlokalizowane na drugim piętrze pionu administracyjnego w korytarzu dyrekcji</w:t>
      </w:r>
      <w:r w:rsidR="00D54707" w:rsidRPr="00140FCB">
        <w:rPr>
          <w:rFonts w:ascii="Arial" w:hAnsi="Arial" w:cs="Arial"/>
          <w:b w:val="0"/>
          <w:sz w:val="24"/>
        </w:rPr>
        <w:t xml:space="preserve"> o powierzchni 12,5 m</w:t>
      </w:r>
      <w:r w:rsidR="00D54707" w:rsidRPr="00140FCB">
        <w:rPr>
          <w:rFonts w:ascii="Arial" w:hAnsi="Arial" w:cs="Arial"/>
          <w:b w:val="0"/>
          <w:sz w:val="24"/>
          <w:vertAlign w:val="superscript"/>
        </w:rPr>
        <w:t>2</w:t>
      </w:r>
      <w:r w:rsidR="00BE55E5" w:rsidRPr="00140FCB">
        <w:rPr>
          <w:rFonts w:ascii="Arial" w:hAnsi="Arial" w:cs="Arial"/>
          <w:b w:val="0"/>
          <w:sz w:val="24"/>
        </w:rPr>
        <w:t>.</w:t>
      </w:r>
    </w:p>
    <w:p w:rsidR="00357A99" w:rsidRPr="00140FCB" w:rsidRDefault="00357A99" w:rsidP="00140FCB">
      <w:pPr>
        <w:pStyle w:val="Tekstpodstawowy3"/>
        <w:spacing w:line="360" w:lineRule="auto"/>
        <w:jc w:val="both"/>
        <w:rPr>
          <w:rFonts w:ascii="Arial" w:hAnsi="Arial" w:cs="Arial"/>
          <w:sz w:val="24"/>
        </w:rPr>
      </w:pPr>
    </w:p>
    <w:p w:rsidR="00357A99" w:rsidRPr="00140FCB" w:rsidRDefault="00F11F30" w:rsidP="00140FCB">
      <w:pPr>
        <w:pStyle w:val="Tekstpodstawowy3"/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140FCB">
        <w:rPr>
          <w:rFonts w:ascii="Arial" w:hAnsi="Arial" w:cs="Arial"/>
          <w:sz w:val="24"/>
        </w:rPr>
        <w:t>b) KAMIENICA KRYSTALL, Al. Jerozolimskie 59, 00-697 Warszawa</w:t>
      </w:r>
    </w:p>
    <w:p w:rsidR="00F11F30" w:rsidRPr="00140FCB" w:rsidRDefault="00F11F30" w:rsidP="00140FCB">
      <w:pPr>
        <w:pStyle w:val="Tekstpodstawowy3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140FCB">
        <w:rPr>
          <w:rFonts w:ascii="Arial" w:hAnsi="Arial" w:cs="Arial"/>
          <w:b w:val="0"/>
          <w:color w:val="000000"/>
          <w:sz w:val="24"/>
        </w:rPr>
        <w:t xml:space="preserve">70 okien o łącznej powierzchni </w:t>
      </w:r>
      <w:r w:rsidRPr="00140FCB">
        <w:rPr>
          <w:rFonts w:ascii="Arial" w:hAnsi="Arial" w:cs="Arial"/>
          <w:b w:val="0"/>
          <w:sz w:val="24"/>
        </w:rPr>
        <w:t>ok. 728 m²</w:t>
      </w:r>
      <w:r w:rsidRPr="00140FCB">
        <w:rPr>
          <w:rFonts w:ascii="Arial" w:hAnsi="Arial" w:cs="Arial"/>
          <w:b w:val="0"/>
          <w:color w:val="000000"/>
          <w:sz w:val="24"/>
        </w:rPr>
        <w:t>;</w:t>
      </w:r>
    </w:p>
    <w:p w:rsidR="007B0A9B" w:rsidRPr="00140FCB" w:rsidRDefault="007B0A9B" w:rsidP="00140FCB">
      <w:pPr>
        <w:pStyle w:val="Tekstpodstawowy3"/>
        <w:spacing w:line="360" w:lineRule="auto"/>
        <w:ind w:firstLine="708"/>
        <w:jc w:val="both"/>
        <w:rPr>
          <w:rFonts w:ascii="Arial" w:hAnsi="Arial" w:cs="Arial"/>
          <w:b w:val="0"/>
          <w:color w:val="000000"/>
          <w:sz w:val="24"/>
        </w:rPr>
      </w:pPr>
    </w:p>
    <w:p w:rsidR="008B5A21" w:rsidRPr="00140FCB" w:rsidRDefault="00357A99" w:rsidP="00140FCB">
      <w:pPr>
        <w:pStyle w:val="Tekstpodstawowy3"/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2) </w:t>
      </w:r>
      <w:r w:rsidR="007B0A9B" w:rsidRPr="00140FCB">
        <w:rPr>
          <w:rFonts w:ascii="Arial" w:hAnsi="Arial" w:cs="Arial"/>
          <w:b w:val="0"/>
          <w:sz w:val="24"/>
        </w:rPr>
        <w:t xml:space="preserve">Wykonawca realizuje powierzone mu zadania </w:t>
      </w:r>
      <w:r w:rsidR="006E7149" w:rsidRPr="00140FCB">
        <w:rPr>
          <w:rFonts w:ascii="Arial" w:hAnsi="Arial" w:cs="Arial"/>
          <w:b w:val="0"/>
          <w:sz w:val="24"/>
        </w:rPr>
        <w:t>przy użyciu własnych materiałów</w:t>
      </w:r>
      <w:r w:rsidR="007B0A9B" w:rsidRPr="00140FCB">
        <w:rPr>
          <w:rFonts w:ascii="Arial" w:hAnsi="Arial" w:cs="Arial"/>
          <w:b w:val="0"/>
          <w:sz w:val="24"/>
        </w:rPr>
        <w:t xml:space="preserve"> i</w:t>
      </w:r>
      <w:r w:rsidR="006E7149" w:rsidRPr="00140FCB">
        <w:rPr>
          <w:rFonts w:ascii="Arial" w:hAnsi="Arial" w:cs="Arial"/>
          <w:b w:val="0"/>
          <w:sz w:val="24"/>
        </w:rPr>
        <w:t xml:space="preserve"> środków</w:t>
      </w:r>
      <w:r w:rsidR="007B0A9B" w:rsidRPr="00140FCB">
        <w:rPr>
          <w:rFonts w:ascii="Arial" w:hAnsi="Arial" w:cs="Arial"/>
          <w:b w:val="0"/>
          <w:sz w:val="24"/>
        </w:rPr>
        <w:t>,</w:t>
      </w:r>
      <w:r w:rsidR="008641A8" w:rsidRPr="00140FCB">
        <w:rPr>
          <w:rFonts w:ascii="Arial" w:hAnsi="Arial" w:cs="Arial"/>
          <w:b w:val="0"/>
          <w:sz w:val="24"/>
        </w:rPr>
        <w:t xml:space="preserve"> nie zawierających cząsteczek ściernych </w:t>
      </w:r>
      <w:r w:rsidR="00F11F30" w:rsidRPr="00140FCB">
        <w:rPr>
          <w:rFonts w:ascii="Arial" w:hAnsi="Arial" w:cs="Arial"/>
          <w:b w:val="0"/>
          <w:sz w:val="24"/>
        </w:rPr>
        <w:t>i</w:t>
      </w:r>
      <w:r w:rsidR="008641A8" w:rsidRPr="00140FCB">
        <w:rPr>
          <w:rFonts w:ascii="Arial" w:hAnsi="Arial" w:cs="Arial"/>
          <w:b w:val="0"/>
          <w:sz w:val="24"/>
        </w:rPr>
        <w:t xml:space="preserve"> chemicznie aktywnych </w:t>
      </w:r>
      <w:r w:rsidR="007B0A9B" w:rsidRPr="00140FCB">
        <w:rPr>
          <w:rFonts w:ascii="Arial" w:hAnsi="Arial" w:cs="Arial"/>
          <w:b w:val="0"/>
          <w:sz w:val="24"/>
        </w:rPr>
        <w:t>(</w:t>
      </w:r>
      <w:r w:rsidR="008641A8" w:rsidRPr="00140FCB">
        <w:rPr>
          <w:rFonts w:ascii="Arial" w:hAnsi="Arial" w:cs="Arial"/>
          <w:b w:val="0"/>
          <w:sz w:val="24"/>
        </w:rPr>
        <w:t xml:space="preserve">np. rozpuszczalniki organiczne, amoniak </w:t>
      </w:r>
      <w:r w:rsidR="007018D8" w:rsidRPr="00140FCB">
        <w:rPr>
          <w:rFonts w:ascii="Arial" w:hAnsi="Arial" w:cs="Arial"/>
          <w:b w:val="0"/>
          <w:sz w:val="24"/>
        </w:rPr>
        <w:t>itp.</w:t>
      </w:r>
      <w:r w:rsidR="007B0A9B" w:rsidRPr="00140FCB">
        <w:rPr>
          <w:rFonts w:ascii="Arial" w:hAnsi="Arial" w:cs="Arial"/>
          <w:b w:val="0"/>
          <w:sz w:val="24"/>
        </w:rPr>
        <w:t>)</w:t>
      </w:r>
      <w:r w:rsidR="007018D8" w:rsidRPr="00140FCB">
        <w:rPr>
          <w:rFonts w:ascii="Arial" w:hAnsi="Arial" w:cs="Arial"/>
          <w:b w:val="0"/>
          <w:sz w:val="24"/>
        </w:rPr>
        <w:t xml:space="preserve"> </w:t>
      </w:r>
      <w:r w:rsidR="006E7149" w:rsidRPr="00140FCB">
        <w:rPr>
          <w:rFonts w:ascii="Arial" w:hAnsi="Arial" w:cs="Arial"/>
          <w:b w:val="0"/>
          <w:sz w:val="24"/>
        </w:rPr>
        <w:t>oraz sprzętu posiadającego wszelkie wymagane atesty</w:t>
      </w:r>
      <w:r w:rsidR="007018D8" w:rsidRPr="00140FCB">
        <w:rPr>
          <w:rFonts w:ascii="Arial" w:hAnsi="Arial" w:cs="Arial"/>
          <w:b w:val="0"/>
          <w:sz w:val="24"/>
        </w:rPr>
        <w:t>.</w:t>
      </w:r>
      <w:r w:rsidRPr="00140FCB">
        <w:rPr>
          <w:rFonts w:ascii="Arial" w:hAnsi="Arial" w:cs="Arial"/>
          <w:b w:val="0"/>
          <w:sz w:val="24"/>
        </w:rPr>
        <w:t xml:space="preserve"> </w:t>
      </w:r>
      <w:r w:rsidR="007B0A9B" w:rsidRPr="00140FCB">
        <w:rPr>
          <w:rFonts w:ascii="Arial" w:hAnsi="Arial" w:cs="Arial"/>
          <w:b w:val="0"/>
          <w:sz w:val="24"/>
        </w:rPr>
        <w:t>Wykorzystywane przez materiały i środki muszą być</w:t>
      </w:r>
      <w:r w:rsidR="006E7149" w:rsidRPr="00140FCB">
        <w:rPr>
          <w:rFonts w:ascii="Arial" w:hAnsi="Arial" w:cs="Arial"/>
          <w:b w:val="0"/>
          <w:sz w:val="24"/>
        </w:rPr>
        <w:t xml:space="preserve"> dopuszczone do użytkowania na </w:t>
      </w:r>
      <w:r w:rsidRPr="00140FCB">
        <w:rPr>
          <w:rFonts w:ascii="Arial" w:hAnsi="Arial" w:cs="Arial"/>
          <w:b w:val="0"/>
          <w:sz w:val="24"/>
        </w:rPr>
        <w:t>obszarze</w:t>
      </w:r>
      <w:r w:rsidR="006E7149" w:rsidRPr="00140FCB">
        <w:rPr>
          <w:rFonts w:ascii="Arial" w:hAnsi="Arial" w:cs="Arial"/>
          <w:b w:val="0"/>
          <w:sz w:val="24"/>
        </w:rPr>
        <w:t xml:space="preserve"> U</w:t>
      </w:r>
      <w:r w:rsidRPr="00140FCB">
        <w:rPr>
          <w:rFonts w:ascii="Arial" w:hAnsi="Arial" w:cs="Arial"/>
          <w:b w:val="0"/>
          <w:sz w:val="24"/>
        </w:rPr>
        <w:t xml:space="preserve">nii </w:t>
      </w:r>
      <w:r w:rsidR="006E7149" w:rsidRPr="00140FCB">
        <w:rPr>
          <w:rFonts w:ascii="Arial" w:hAnsi="Arial" w:cs="Arial"/>
          <w:b w:val="0"/>
          <w:sz w:val="24"/>
        </w:rPr>
        <w:t>E</w:t>
      </w:r>
      <w:r w:rsidRPr="00140FCB">
        <w:rPr>
          <w:rFonts w:ascii="Arial" w:hAnsi="Arial" w:cs="Arial"/>
          <w:b w:val="0"/>
          <w:sz w:val="24"/>
        </w:rPr>
        <w:t>uropejskiej</w:t>
      </w:r>
      <w:r w:rsidR="006E7149" w:rsidRPr="00140FCB">
        <w:rPr>
          <w:rFonts w:ascii="Arial" w:hAnsi="Arial" w:cs="Arial"/>
          <w:b w:val="0"/>
          <w:sz w:val="24"/>
        </w:rPr>
        <w:t>.</w:t>
      </w:r>
    </w:p>
    <w:p w:rsidR="008B5A21" w:rsidRPr="00140FCB" w:rsidRDefault="008B5A21" w:rsidP="00140FCB">
      <w:pPr>
        <w:pStyle w:val="Tekstpodstawowy3"/>
        <w:spacing w:line="360" w:lineRule="auto"/>
        <w:jc w:val="both"/>
        <w:rPr>
          <w:rFonts w:ascii="Arial" w:hAnsi="Arial" w:cs="Arial"/>
          <w:b w:val="0"/>
          <w:sz w:val="24"/>
        </w:rPr>
      </w:pPr>
    </w:p>
    <w:p w:rsidR="006E7149" w:rsidRPr="00140FCB" w:rsidRDefault="008B5A21" w:rsidP="00140FCB">
      <w:pPr>
        <w:pStyle w:val="Tekstpodstawowy3"/>
        <w:spacing w:line="360" w:lineRule="auto"/>
        <w:jc w:val="both"/>
        <w:rPr>
          <w:rFonts w:ascii="Arial" w:hAnsi="Arial" w:cs="Arial"/>
          <w:b w:val="0"/>
          <w:sz w:val="24"/>
        </w:rPr>
      </w:pPr>
      <w:r w:rsidRPr="00140FCB">
        <w:rPr>
          <w:rFonts w:ascii="Arial" w:hAnsi="Arial" w:cs="Arial"/>
          <w:b w:val="0"/>
          <w:sz w:val="24"/>
        </w:rPr>
        <w:t xml:space="preserve">3) </w:t>
      </w:r>
      <w:r w:rsidR="007B0A9B" w:rsidRPr="00140FCB">
        <w:rPr>
          <w:rFonts w:ascii="Arial" w:hAnsi="Arial" w:cs="Arial"/>
          <w:b w:val="0"/>
          <w:sz w:val="24"/>
        </w:rPr>
        <w:t>Wykonawca zobowiązuje się, że p</w:t>
      </w:r>
      <w:r w:rsidR="006E7149" w:rsidRPr="00140FCB">
        <w:rPr>
          <w:rFonts w:ascii="Arial" w:hAnsi="Arial" w:cs="Arial"/>
          <w:b w:val="0"/>
          <w:sz w:val="24"/>
        </w:rPr>
        <w:t xml:space="preserve">owierzchnie po </w:t>
      </w:r>
      <w:r w:rsidR="007B0A9B" w:rsidRPr="00140FCB">
        <w:rPr>
          <w:rFonts w:ascii="Arial" w:hAnsi="Arial" w:cs="Arial"/>
          <w:b w:val="0"/>
          <w:sz w:val="24"/>
        </w:rPr>
        <w:t xml:space="preserve">umyciu </w:t>
      </w:r>
      <w:r w:rsidR="00357A99" w:rsidRPr="00140FCB">
        <w:rPr>
          <w:rFonts w:ascii="Arial" w:hAnsi="Arial" w:cs="Arial"/>
          <w:b w:val="0"/>
          <w:sz w:val="24"/>
        </w:rPr>
        <w:t xml:space="preserve">zostaną </w:t>
      </w:r>
      <w:r w:rsidR="006E7149" w:rsidRPr="00140FCB">
        <w:rPr>
          <w:rFonts w:ascii="Arial" w:hAnsi="Arial" w:cs="Arial"/>
          <w:b w:val="0"/>
          <w:sz w:val="24"/>
        </w:rPr>
        <w:t xml:space="preserve">wytarte do sucha. </w:t>
      </w:r>
    </w:p>
    <w:p w:rsidR="00192CB8" w:rsidRPr="00140FCB" w:rsidRDefault="00192CB8" w:rsidP="00140FC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67AB8" w:rsidRPr="00140FCB" w:rsidRDefault="008B5A21" w:rsidP="00140FC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sz w:val="24"/>
          <w:szCs w:val="24"/>
        </w:rPr>
        <w:t>4</w:t>
      </w:r>
      <w:r w:rsidR="00192CB8" w:rsidRPr="00140FCB">
        <w:rPr>
          <w:rFonts w:ascii="Arial" w:eastAsia="Times New Roman" w:hAnsi="Arial" w:cs="Arial"/>
          <w:sz w:val="24"/>
          <w:szCs w:val="24"/>
        </w:rPr>
        <w:t xml:space="preserve">) </w:t>
      </w:r>
      <w:r w:rsidR="007B0A9B" w:rsidRPr="00140FCB">
        <w:rPr>
          <w:rFonts w:ascii="Arial" w:eastAsia="Times New Roman" w:hAnsi="Arial" w:cs="Arial"/>
          <w:sz w:val="24"/>
          <w:szCs w:val="24"/>
        </w:rPr>
        <w:t>Istnieje</w:t>
      </w:r>
      <w:r w:rsidR="00467AB8" w:rsidRPr="00140FCB">
        <w:rPr>
          <w:rFonts w:ascii="Arial" w:eastAsia="Times New Roman" w:hAnsi="Arial" w:cs="Arial"/>
          <w:sz w:val="24"/>
          <w:szCs w:val="24"/>
        </w:rPr>
        <w:t xml:space="preserve"> możliwość wizji lokalnej</w:t>
      </w:r>
      <w:r w:rsidR="00B76680" w:rsidRPr="00140FCB">
        <w:rPr>
          <w:rFonts w:ascii="Arial" w:eastAsia="Times New Roman" w:hAnsi="Arial" w:cs="Arial"/>
          <w:sz w:val="24"/>
          <w:szCs w:val="24"/>
        </w:rPr>
        <w:t>, po uprzednim umówieniu wizyty w Muzeum lub Oddziale.</w:t>
      </w:r>
      <w:r w:rsidR="00467AB8" w:rsidRPr="00140FCB">
        <w:rPr>
          <w:rFonts w:ascii="Arial" w:eastAsia="Times New Roman" w:hAnsi="Arial" w:cs="Arial"/>
          <w:sz w:val="24"/>
          <w:szCs w:val="24"/>
        </w:rPr>
        <w:t xml:space="preserve"> </w:t>
      </w:r>
      <w:r w:rsidR="00B76680" w:rsidRPr="00140FCB">
        <w:rPr>
          <w:rFonts w:ascii="Arial" w:eastAsia="Times New Roman" w:hAnsi="Arial" w:cs="Arial"/>
          <w:sz w:val="24"/>
          <w:szCs w:val="24"/>
        </w:rPr>
        <w:t>Kontakt</w:t>
      </w:r>
      <w:r w:rsidR="00467AB8" w:rsidRPr="00140FCB">
        <w:rPr>
          <w:rFonts w:ascii="Arial" w:eastAsia="Times New Roman" w:hAnsi="Arial" w:cs="Arial"/>
          <w:sz w:val="24"/>
          <w:szCs w:val="24"/>
        </w:rPr>
        <w:t xml:space="preserve"> z</w:t>
      </w:r>
      <w:r w:rsidR="00B76680" w:rsidRPr="00140FCB">
        <w:rPr>
          <w:rFonts w:ascii="Arial" w:eastAsia="Times New Roman" w:hAnsi="Arial" w:cs="Arial"/>
          <w:sz w:val="24"/>
          <w:szCs w:val="24"/>
        </w:rPr>
        <w:t>e</w:t>
      </w:r>
      <w:r w:rsidR="00467AB8" w:rsidRPr="00140FCB">
        <w:rPr>
          <w:rFonts w:ascii="Arial" w:eastAsia="Times New Roman" w:hAnsi="Arial" w:cs="Arial"/>
          <w:sz w:val="24"/>
          <w:szCs w:val="24"/>
        </w:rPr>
        <w:t xml:space="preserve"> </w:t>
      </w:r>
      <w:r w:rsidR="00C71A40" w:rsidRPr="00140FCB">
        <w:rPr>
          <w:rFonts w:ascii="Arial" w:eastAsia="Times New Roman" w:hAnsi="Arial" w:cs="Arial"/>
          <w:sz w:val="24"/>
          <w:szCs w:val="24"/>
        </w:rPr>
        <w:t>specjalistą ds. administracji</w:t>
      </w:r>
      <w:r w:rsidR="00B76680" w:rsidRPr="00140FCB">
        <w:rPr>
          <w:rFonts w:ascii="Arial" w:eastAsia="Times New Roman" w:hAnsi="Arial" w:cs="Arial"/>
          <w:sz w:val="24"/>
          <w:szCs w:val="24"/>
        </w:rPr>
        <w:t xml:space="preserve"> i rozliczeń</w:t>
      </w:r>
      <w:r w:rsidR="00467AB8" w:rsidRPr="00140FCB">
        <w:rPr>
          <w:rFonts w:ascii="Arial" w:eastAsia="Times New Roman" w:hAnsi="Arial" w:cs="Arial"/>
          <w:sz w:val="24"/>
          <w:szCs w:val="24"/>
        </w:rPr>
        <w:t xml:space="preserve"> pod nr tel. </w:t>
      </w:r>
      <w:r w:rsidR="00B76680" w:rsidRPr="00140FCB">
        <w:rPr>
          <w:rFonts w:ascii="Arial" w:eastAsia="Times New Roman" w:hAnsi="Arial" w:cs="Arial"/>
          <w:sz w:val="24"/>
          <w:szCs w:val="24"/>
        </w:rPr>
        <w:t>22 621 10 31 wew. 271</w:t>
      </w:r>
      <w:r w:rsidR="008641A8" w:rsidRPr="00140FCB">
        <w:rPr>
          <w:rFonts w:ascii="Arial" w:eastAsia="Times New Roman" w:hAnsi="Arial" w:cs="Arial"/>
          <w:sz w:val="24"/>
          <w:szCs w:val="24"/>
        </w:rPr>
        <w:t>.</w:t>
      </w:r>
    </w:p>
    <w:p w:rsidR="002A4E6E" w:rsidRPr="00140FCB" w:rsidRDefault="002A4E6E" w:rsidP="00140FC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b/>
          <w:i/>
          <w:sz w:val="24"/>
          <w:szCs w:val="24"/>
        </w:rPr>
        <w:t>Wykonawca</w:t>
      </w:r>
      <w:r w:rsidRPr="00140FC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40FCB">
        <w:rPr>
          <w:rFonts w:ascii="Arial" w:eastAsia="Times New Roman" w:hAnsi="Arial" w:cs="Arial"/>
          <w:sz w:val="24"/>
          <w:szCs w:val="24"/>
        </w:rPr>
        <w:t>realizować będzie przedmiot umowy w dniach pracy</w:t>
      </w:r>
      <w:r w:rsidRPr="00140FC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40FCB">
        <w:rPr>
          <w:rFonts w:ascii="Arial" w:eastAsia="Times New Roman" w:hAnsi="Arial" w:cs="Arial"/>
          <w:b/>
          <w:i/>
          <w:sz w:val="24"/>
          <w:szCs w:val="24"/>
        </w:rPr>
        <w:t>Zamawiającego</w:t>
      </w:r>
      <w:r w:rsidRPr="00140FC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40FCB">
        <w:rPr>
          <w:rFonts w:ascii="Arial" w:eastAsia="Times New Roman" w:hAnsi="Arial" w:cs="Arial"/>
          <w:b/>
          <w:sz w:val="24"/>
          <w:szCs w:val="24"/>
        </w:rPr>
        <w:br/>
      </w:r>
      <w:r w:rsidRPr="00140FCB">
        <w:rPr>
          <w:rFonts w:ascii="Arial" w:eastAsia="Times New Roman" w:hAnsi="Arial" w:cs="Arial"/>
          <w:sz w:val="24"/>
          <w:szCs w:val="24"/>
        </w:rPr>
        <w:t>tj. od poniedziałku do piątku w godzinach od 8.</w:t>
      </w:r>
      <w:r w:rsidR="009B2935" w:rsidRPr="00140FCB">
        <w:rPr>
          <w:rFonts w:ascii="Arial" w:eastAsia="Times New Roman" w:hAnsi="Arial" w:cs="Arial"/>
          <w:sz w:val="24"/>
          <w:szCs w:val="24"/>
        </w:rPr>
        <w:t>00</w:t>
      </w:r>
      <w:r w:rsidRPr="00140FCB">
        <w:rPr>
          <w:rFonts w:ascii="Arial" w:eastAsia="Times New Roman" w:hAnsi="Arial" w:cs="Arial"/>
          <w:sz w:val="24"/>
          <w:szCs w:val="24"/>
        </w:rPr>
        <w:t xml:space="preserve"> do 16.00.</w:t>
      </w:r>
    </w:p>
    <w:p w:rsidR="00247347" w:rsidRPr="00140FCB" w:rsidRDefault="00247347" w:rsidP="00140FC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40FCB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247347" w:rsidRPr="00140FCB" w:rsidRDefault="00247347" w:rsidP="00140FC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Helvetica Neue" w:hAnsi="Arial" w:cs="Arial"/>
          <w:sz w:val="24"/>
          <w:szCs w:val="24"/>
        </w:rPr>
      </w:pPr>
      <w:r w:rsidRPr="00140FCB">
        <w:rPr>
          <w:rFonts w:ascii="Arial" w:eastAsia="Helvetica Neue" w:hAnsi="Arial" w:cs="Arial"/>
          <w:sz w:val="24"/>
          <w:szCs w:val="24"/>
        </w:rPr>
        <w:t xml:space="preserve">Wykonawca zobowiązany będzie do realizacji przedmiotu umowy w terminie </w:t>
      </w:r>
      <w:r w:rsidR="002A4E6E" w:rsidRPr="00140FCB">
        <w:rPr>
          <w:rFonts w:ascii="Arial" w:eastAsia="Helvetica Neue" w:hAnsi="Arial" w:cs="Arial"/>
          <w:sz w:val="24"/>
          <w:szCs w:val="24"/>
        </w:rPr>
        <w:t xml:space="preserve">2 </w:t>
      </w:r>
      <w:r w:rsidR="00FF1DA5" w:rsidRPr="00140FCB">
        <w:rPr>
          <w:rFonts w:ascii="Arial" w:eastAsia="Helvetica Neue" w:hAnsi="Arial" w:cs="Arial"/>
          <w:sz w:val="24"/>
          <w:szCs w:val="24"/>
        </w:rPr>
        <w:t>miesięcy</w:t>
      </w:r>
      <w:r w:rsidRPr="00140FCB">
        <w:rPr>
          <w:rFonts w:ascii="Arial" w:eastAsia="Helvetica Neue" w:hAnsi="Arial" w:cs="Arial"/>
          <w:sz w:val="24"/>
          <w:szCs w:val="24"/>
        </w:rPr>
        <w:t xml:space="preserve"> od d</w:t>
      </w:r>
      <w:r w:rsidR="00C71A40" w:rsidRPr="00140FCB">
        <w:rPr>
          <w:rFonts w:ascii="Arial" w:eastAsia="Helvetica Neue" w:hAnsi="Arial" w:cs="Arial"/>
          <w:sz w:val="24"/>
          <w:szCs w:val="24"/>
        </w:rPr>
        <w:t>nia</w:t>
      </w:r>
      <w:r w:rsidRPr="00140FCB">
        <w:rPr>
          <w:rFonts w:ascii="Arial" w:eastAsia="Helvetica Neue" w:hAnsi="Arial" w:cs="Arial"/>
          <w:sz w:val="24"/>
          <w:szCs w:val="24"/>
        </w:rPr>
        <w:t xml:space="preserve"> podpisania umowy.</w:t>
      </w:r>
    </w:p>
    <w:p w:rsidR="00247347" w:rsidRPr="00140FCB" w:rsidRDefault="00247347" w:rsidP="00140FC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47347" w:rsidRPr="00140FCB" w:rsidRDefault="00247347" w:rsidP="00140FCB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40FCB">
        <w:rPr>
          <w:rFonts w:ascii="Arial" w:hAnsi="Arial" w:cs="Arial"/>
          <w:b/>
          <w:sz w:val="24"/>
          <w:szCs w:val="24"/>
        </w:rPr>
        <w:t>Szacunkowy</w:t>
      </w:r>
      <w:r w:rsidRPr="00140FCB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40FCB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40FCB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140FCB">
        <w:rPr>
          <w:rFonts w:ascii="Arial" w:hAnsi="Arial" w:cs="Arial"/>
          <w:sz w:val="24"/>
          <w:szCs w:val="24"/>
        </w:rPr>
        <w:t xml:space="preserve"> </w:t>
      </w:r>
      <w:r w:rsidR="00B76680" w:rsidRPr="00140FCB">
        <w:rPr>
          <w:rFonts w:ascii="Arial" w:hAnsi="Arial" w:cs="Arial"/>
          <w:sz w:val="24"/>
          <w:szCs w:val="24"/>
        </w:rPr>
        <w:t>mkarczewski</w:t>
      </w:r>
      <w:r w:rsidRPr="00140FCB">
        <w:rPr>
          <w:rFonts w:ascii="Arial" w:hAnsi="Arial" w:cs="Arial"/>
          <w:sz w:val="24"/>
          <w:szCs w:val="24"/>
        </w:rPr>
        <w:t xml:space="preserve">@mnw.art.pl </w:t>
      </w: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</w:t>
      </w:r>
    </w:p>
    <w:p w:rsidR="00247347" w:rsidRPr="00140FCB" w:rsidRDefault="00247347" w:rsidP="00140FCB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do dnia </w:t>
      </w:r>
      <w:r w:rsidR="007018D8"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467B58" w:rsidRPr="00140FCB">
        <w:rPr>
          <w:rFonts w:ascii="Arial" w:eastAsia="Times New Roman" w:hAnsi="Arial" w:cs="Arial"/>
          <w:b/>
          <w:sz w:val="24"/>
          <w:szCs w:val="24"/>
          <w:u w:val="single"/>
        </w:rPr>
        <w:t>29</w:t>
      </w:r>
      <w:r w:rsidR="00795EF5" w:rsidRPr="00140FCB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7018D8" w:rsidRPr="00140FCB">
        <w:rPr>
          <w:rFonts w:ascii="Arial" w:eastAsia="Times New Roman" w:hAnsi="Arial" w:cs="Arial"/>
          <w:b/>
          <w:sz w:val="24"/>
          <w:szCs w:val="24"/>
          <w:u w:val="single"/>
        </w:rPr>
        <w:t>0</w:t>
      </w:r>
      <w:r w:rsidR="00B76680" w:rsidRPr="00140FCB">
        <w:rPr>
          <w:rFonts w:ascii="Arial" w:eastAsia="Times New Roman" w:hAnsi="Arial" w:cs="Arial"/>
          <w:b/>
          <w:sz w:val="24"/>
          <w:szCs w:val="24"/>
          <w:u w:val="single"/>
        </w:rPr>
        <w:t>4</w:t>
      </w:r>
      <w:r w:rsidR="00795EF5" w:rsidRPr="00140FCB">
        <w:rPr>
          <w:rFonts w:ascii="Arial" w:eastAsia="Times New Roman" w:hAnsi="Arial" w:cs="Arial"/>
          <w:b/>
          <w:sz w:val="24"/>
          <w:szCs w:val="24"/>
          <w:u w:val="single"/>
        </w:rPr>
        <w:t>.202</w:t>
      </w:r>
      <w:r w:rsidR="007018D8" w:rsidRPr="00140FCB">
        <w:rPr>
          <w:rFonts w:ascii="Arial" w:eastAsia="Times New Roman" w:hAnsi="Arial" w:cs="Arial"/>
          <w:b/>
          <w:sz w:val="24"/>
          <w:szCs w:val="24"/>
          <w:u w:val="single"/>
        </w:rPr>
        <w:t>4</w:t>
      </w: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 w:rsidRPr="00140FCB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6D0578" w:rsidRPr="00140FCB">
        <w:rPr>
          <w:rFonts w:ascii="Arial" w:eastAsia="Times New Roman" w:hAnsi="Arial" w:cs="Arial"/>
          <w:b/>
          <w:sz w:val="24"/>
          <w:szCs w:val="24"/>
          <w:u w:val="single"/>
        </w:rPr>
        <w:t>0</w:t>
      </w: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140FCB">
        <w:rPr>
          <w:rFonts w:ascii="Arial" w:eastAsia="Times New Roman" w:hAnsi="Arial" w:cs="Arial"/>
          <w:b/>
          <w:sz w:val="24"/>
          <w:szCs w:val="24"/>
          <w:u w:val="single"/>
        </w:rPr>
        <w:t>00</w:t>
      </w:r>
      <w:r w:rsidRPr="00140FCB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016053" w:rsidRPr="002A4E6E" w:rsidRDefault="00016053" w:rsidP="007366EA">
      <w:pPr>
        <w:rPr>
          <w:rFonts w:ascii="Arial" w:hAnsi="Arial" w:cs="Arial"/>
        </w:rPr>
      </w:pPr>
    </w:p>
    <w:p w:rsidR="00870201" w:rsidRPr="002A4E6E" w:rsidRDefault="00870201" w:rsidP="007366EA">
      <w:pPr>
        <w:rPr>
          <w:rFonts w:ascii="Arial" w:hAnsi="Arial" w:cs="Arial"/>
        </w:rPr>
      </w:pPr>
    </w:p>
    <w:p w:rsidR="00870201" w:rsidRPr="002A4E6E" w:rsidRDefault="00870201" w:rsidP="00870201">
      <w:pPr>
        <w:pStyle w:val="Akapitzlist"/>
        <w:spacing w:after="120"/>
        <w:ind w:left="360"/>
        <w:jc w:val="center"/>
        <w:rPr>
          <w:rFonts w:ascii="Arial" w:eastAsia="Times New Roman" w:hAnsi="Arial" w:cs="Arial"/>
          <w:b/>
          <w:bCs/>
        </w:rPr>
      </w:pPr>
      <w:r w:rsidRPr="002A4E6E">
        <w:rPr>
          <w:rFonts w:ascii="Arial" w:hAnsi="Arial" w:cs="Arial"/>
        </w:rPr>
        <w:t xml:space="preserve">                                                              </w:t>
      </w:r>
      <w:r w:rsidR="00B76680">
        <w:rPr>
          <w:rFonts w:ascii="Arial" w:hAnsi="Arial" w:cs="Arial"/>
        </w:rPr>
        <w:t>Marcin Karczewski</w:t>
      </w:r>
    </w:p>
    <w:p w:rsidR="00870201" w:rsidRPr="002A4E6E" w:rsidRDefault="00870201" w:rsidP="00870201">
      <w:pPr>
        <w:suppressAutoHyphens w:val="0"/>
        <w:spacing w:after="120"/>
        <w:contextualSpacing/>
        <w:jc w:val="right"/>
        <w:rPr>
          <w:rFonts w:ascii="Arial" w:eastAsia="Times New Roman" w:hAnsi="Arial" w:cs="Arial"/>
        </w:rPr>
      </w:pPr>
      <w:r w:rsidRPr="002A4E6E">
        <w:rPr>
          <w:rFonts w:ascii="Arial" w:eastAsia="Times New Roman" w:hAnsi="Arial" w:cs="Arial"/>
        </w:rPr>
        <w:t xml:space="preserve">(data, podpis osoby prowadzącej sprawę) </w:t>
      </w:r>
    </w:p>
    <w:p w:rsidR="00870201" w:rsidRPr="002A4E6E" w:rsidRDefault="00870201" w:rsidP="007366EA">
      <w:pPr>
        <w:rPr>
          <w:rFonts w:ascii="Arial" w:hAnsi="Arial" w:cs="Arial"/>
        </w:rPr>
      </w:pPr>
    </w:p>
    <w:sectPr w:rsidR="00870201" w:rsidRPr="002A4E6E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97" w:rsidRDefault="001A5D97">
      <w:pPr>
        <w:spacing w:after="0" w:line="240" w:lineRule="auto"/>
      </w:pPr>
      <w:r>
        <w:separator/>
      </w:r>
    </w:p>
  </w:endnote>
  <w:endnote w:type="continuationSeparator" w:id="0">
    <w:p w:rsidR="001A5D97" w:rsidRDefault="001A5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0F4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504">
          <w:rPr>
            <w:noProof/>
          </w:rPr>
          <w:t>3</w:t>
        </w:r>
        <w:r>
          <w:fldChar w:fldCharType="end"/>
        </w:r>
      </w:p>
    </w:sdtContent>
  </w:sdt>
  <w:p w:rsidR="00717281" w:rsidRPr="000650DD" w:rsidRDefault="000F4504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97" w:rsidRDefault="001A5D97">
      <w:pPr>
        <w:spacing w:after="0" w:line="240" w:lineRule="auto"/>
      </w:pPr>
      <w:r>
        <w:separator/>
      </w:r>
    </w:p>
  </w:footnote>
  <w:footnote w:type="continuationSeparator" w:id="0">
    <w:p w:rsidR="001A5D97" w:rsidRDefault="001A5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4589E"/>
    <w:multiLevelType w:val="hybridMultilevel"/>
    <w:tmpl w:val="6BFAC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D6E48"/>
    <w:multiLevelType w:val="singleLevel"/>
    <w:tmpl w:val="0706D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</w:abstractNum>
  <w:abstractNum w:abstractNumId="2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B6BEA"/>
    <w:multiLevelType w:val="hybridMultilevel"/>
    <w:tmpl w:val="8948297A"/>
    <w:lvl w:ilvl="0" w:tplc="A7EA2576">
      <w:start w:val="1"/>
      <w:numFmt w:val="bullet"/>
      <w:lvlText w:val=""/>
      <w:lvlJc w:val="center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A2095"/>
    <w:multiLevelType w:val="hybridMultilevel"/>
    <w:tmpl w:val="6A107706"/>
    <w:lvl w:ilvl="0" w:tplc="A7EA2576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C35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209B2"/>
    <w:multiLevelType w:val="hybridMultilevel"/>
    <w:tmpl w:val="5DD4FF6E"/>
    <w:lvl w:ilvl="0" w:tplc="A7EA2576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74833"/>
    <w:multiLevelType w:val="hybridMultilevel"/>
    <w:tmpl w:val="49326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711C5"/>
    <w:multiLevelType w:val="hybridMultilevel"/>
    <w:tmpl w:val="194276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B7C7C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4C6C9C">
      <w:start w:val="1"/>
      <w:numFmt w:val="decimal"/>
      <w:lvlText w:val="%3)"/>
      <w:lvlJc w:val="left"/>
      <w:pPr>
        <w:ind w:left="2340" w:hanging="360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11"/>
  </w:num>
  <w:num w:numId="8">
    <w:abstractNumId w:val="0"/>
  </w:num>
  <w:num w:numId="9">
    <w:abstractNumId w:val="8"/>
    <w:lvlOverride w:ilvl="0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</w:num>
  <w:num w:numId="12">
    <w:abstractNumId w:val="12"/>
  </w:num>
  <w:num w:numId="13">
    <w:abstractNumId w:val="7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20C3"/>
    <w:rsid w:val="000B1DA0"/>
    <w:rsid w:val="000B30F6"/>
    <w:rsid w:val="000C118D"/>
    <w:rsid w:val="000F4504"/>
    <w:rsid w:val="00111637"/>
    <w:rsid w:val="00140FCB"/>
    <w:rsid w:val="00147986"/>
    <w:rsid w:val="00192CB8"/>
    <w:rsid w:val="001A5D97"/>
    <w:rsid w:val="00201DC6"/>
    <w:rsid w:val="00247347"/>
    <w:rsid w:val="00272EC5"/>
    <w:rsid w:val="00286AE9"/>
    <w:rsid w:val="002A4E6E"/>
    <w:rsid w:val="00315848"/>
    <w:rsid w:val="00356D0C"/>
    <w:rsid w:val="00357A99"/>
    <w:rsid w:val="003F3029"/>
    <w:rsid w:val="00401448"/>
    <w:rsid w:val="00456A2D"/>
    <w:rsid w:val="00467AB8"/>
    <w:rsid w:val="00467B58"/>
    <w:rsid w:val="00530C89"/>
    <w:rsid w:val="00567CB0"/>
    <w:rsid w:val="0057250B"/>
    <w:rsid w:val="005D68D8"/>
    <w:rsid w:val="00650C0F"/>
    <w:rsid w:val="006720D9"/>
    <w:rsid w:val="006D0578"/>
    <w:rsid w:val="006E7149"/>
    <w:rsid w:val="007018D8"/>
    <w:rsid w:val="00727EEA"/>
    <w:rsid w:val="007366EA"/>
    <w:rsid w:val="00736CA7"/>
    <w:rsid w:val="00741918"/>
    <w:rsid w:val="00795EF5"/>
    <w:rsid w:val="007B0A9B"/>
    <w:rsid w:val="007C295E"/>
    <w:rsid w:val="008641A8"/>
    <w:rsid w:val="00870201"/>
    <w:rsid w:val="008B5A21"/>
    <w:rsid w:val="00931509"/>
    <w:rsid w:val="009A394B"/>
    <w:rsid w:val="009B2935"/>
    <w:rsid w:val="00A4596B"/>
    <w:rsid w:val="00A46F43"/>
    <w:rsid w:val="00A74680"/>
    <w:rsid w:val="00AD4CB1"/>
    <w:rsid w:val="00B70694"/>
    <w:rsid w:val="00B734CA"/>
    <w:rsid w:val="00B76680"/>
    <w:rsid w:val="00BE55E5"/>
    <w:rsid w:val="00C064C9"/>
    <w:rsid w:val="00C71A40"/>
    <w:rsid w:val="00CB5BE6"/>
    <w:rsid w:val="00D5410A"/>
    <w:rsid w:val="00D54707"/>
    <w:rsid w:val="00DC5192"/>
    <w:rsid w:val="00DE12A2"/>
    <w:rsid w:val="00E07336"/>
    <w:rsid w:val="00E24B86"/>
    <w:rsid w:val="00E32843"/>
    <w:rsid w:val="00F11F30"/>
    <w:rsid w:val="00F8003C"/>
    <w:rsid w:val="00F81767"/>
    <w:rsid w:val="00F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A7235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E6E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FF1DA5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F1DA5"/>
    <w:rPr>
      <w:rFonts w:ascii="Times New Roman" w:eastAsia="Times New Roman" w:hAnsi="Times New Roman" w:cs="Times New Roman"/>
      <w:b/>
      <w:sz w:val="3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3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22</cp:revision>
  <dcterms:created xsi:type="dcterms:W3CDTF">2024-04-10T12:51:00Z</dcterms:created>
  <dcterms:modified xsi:type="dcterms:W3CDTF">2024-04-17T12:11:00Z</dcterms:modified>
</cp:coreProperties>
</file>