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648C875A" w:rsidR="00D9718C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7229"/>
      </w:tblGrid>
      <w:tr w:rsidR="00717AC3" w:rsidRPr="009916DF" w14:paraId="09DA2E13" w14:textId="77777777" w:rsidTr="00D35CA1">
        <w:trPr>
          <w:trHeight w:val="81"/>
        </w:trPr>
        <w:tc>
          <w:tcPr>
            <w:tcW w:w="2553" w:type="dxa"/>
          </w:tcPr>
          <w:p w14:paraId="7B3C3077" w14:textId="0DE6666B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  <w:r w:rsidR="00631D41">
              <w:rPr>
                <w:rFonts w:ascii="Arial" w:hAnsi="Arial" w:cs="Arial"/>
                <w:b/>
                <w:smallCaps/>
              </w:rPr>
              <w:t xml:space="preserve"> 3</w:t>
            </w:r>
            <w:r w:rsidR="00D35CA1">
              <w:rPr>
                <w:rFonts w:ascii="Arial" w:hAnsi="Arial" w:cs="Arial"/>
                <w:b/>
                <w:smallCaps/>
              </w:rPr>
              <w:t>P/2024</w:t>
            </w:r>
          </w:p>
        </w:tc>
        <w:tc>
          <w:tcPr>
            <w:tcW w:w="7229" w:type="dxa"/>
          </w:tcPr>
          <w:p w14:paraId="4F1C4043" w14:textId="5D923D0D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</w:tbl>
    <w:p w14:paraId="12263951" w14:textId="3955F371" w:rsidR="00717AC3" w:rsidRDefault="00717AC3" w:rsidP="009916DF">
      <w:pPr>
        <w:spacing w:line="276" w:lineRule="auto"/>
        <w:rPr>
          <w:rFonts w:ascii="Arial" w:hAnsi="Arial" w:cs="Arial"/>
        </w:rPr>
      </w:pPr>
    </w:p>
    <w:p w14:paraId="31691822" w14:textId="77777777" w:rsidR="00D35CA1" w:rsidRPr="009916DF" w:rsidRDefault="00D35CA1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D35CA1">
      <w:pPr>
        <w:spacing w:line="360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78505DC3" w:rsidR="001219EF" w:rsidRPr="009916DF" w:rsidRDefault="00D35CA1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916DF">
        <w:rPr>
          <w:rFonts w:ascii="Arial" w:hAnsi="Arial" w:cs="Arial"/>
        </w:rPr>
        <w:t>azwa:</w:t>
      </w:r>
      <w:r w:rsidR="009916DF"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44431BF" w:rsidR="00776155" w:rsidRPr="009916DF" w:rsidRDefault="00D35CA1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776155" w:rsidRPr="009916DF">
        <w:rPr>
          <w:rFonts w:ascii="Arial" w:hAnsi="Arial" w:cs="Arial"/>
        </w:rPr>
        <w:t>dres:</w:t>
      </w:r>
      <w:r w:rsidR="00776155" w:rsidRPr="009916DF"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53ED7E73" w:rsidR="00776155" w:rsidRDefault="00D35CA1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……………………………</w:t>
      </w:r>
    </w:p>
    <w:p w14:paraId="6A019578" w14:textId="62D4FCFA" w:rsidR="00E905F0" w:rsidRPr="009916DF" w:rsidRDefault="00D35CA1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E905F0">
        <w:rPr>
          <w:rFonts w:ascii="Arial" w:hAnsi="Arial" w:cs="Arial"/>
        </w:rPr>
        <w:t>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91BB7C" w14:textId="77777777" w:rsidR="00D35CA1" w:rsidRDefault="00D35CA1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10E28BDA" w14:textId="62E90C82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1571F5">
        <w:rPr>
          <w:rFonts w:ascii="Arial" w:hAnsi="Arial" w:cs="Arial"/>
          <w:b/>
        </w:rPr>
        <w:t>Dostaw</w:t>
      </w:r>
      <w:r w:rsidR="00EA32A7">
        <w:rPr>
          <w:rFonts w:ascii="Arial" w:hAnsi="Arial" w:cs="Arial"/>
          <w:b/>
        </w:rPr>
        <w:t>ę</w:t>
      </w:r>
      <w:r w:rsidR="001571F5">
        <w:rPr>
          <w:rFonts w:ascii="Arial" w:hAnsi="Arial" w:cs="Arial"/>
          <w:b/>
        </w:rPr>
        <w:t xml:space="preserve"> środków czystości na potrzeby Muzeum Narodowego w Warszawie oraz jego Oddziałów” 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87F76E7" w14:textId="1E9AC749" w:rsidR="00761C9E" w:rsidRPr="00E905F0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571F5">
        <w:rPr>
          <w:rFonts w:ascii="Arial" w:hAnsi="Arial" w:cs="Arial"/>
        </w:rPr>
        <w:t xml:space="preserve"> całkowitą</w:t>
      </w:r>
      <w:r w:rsidR="00842F4B" w:rsidRPr="009916DF">
        <w:rPr>
          <w:rFonts w:ascii="Arial" w:hAnsi="Arial" w:cs="Arial"/>
        </w:rPr>
        <w:t>:</w:t>
      </w:r>
    </w:p>
    <w:p w14:paraId="00F66274" w14:textId="77777777" w:rsidR="00E905F0" w:rsidRPr="00E905F0" w:rsidRDefault="00E905F0" w:rsidP="00E905F0">
      <w:pPr>
        <w:spacing w:line="276" w:lineRule="auto"/>
        <w:ind w:left="426"/>
        <w:rPr>
          <w:rFonts w:ascii="Arial" w:hAnsi="Arial" w:cs="Arial"/>
          <w:i/>
        </w:rPr>
      </w:pPr>
    </w:p>
    <w:p w14:paraId="01AB6B12" w14:textId="72B66502" w:rsidR="0050625F" w:rsidRDefault="00842F4B" w:rsidP="00E905F0">
      <w:pPr>
        <w:spacing w:before="120" w:after="120"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…………..….. zł</w:t>
      </w:r>
      <w:r w:rsidR="001571F5">
        <w:rPr>
          <w:rFonts w:ascii="Arial" w:hAnsi="Arial" w:cs="Arial"/>
          <w:b/>
        </w:rPr>
        <w:t xml:space="preserve"> brutto,</w:t>
      </w:r>
    </w:p>
    <w:p w14:paraId="1BDAB790" w14:textId="679EDF08" w:rsidR="00E905F0" w:rsidRPr="00E905F0" w:rsidRDefault="00E905F0" w:rsidP="008D63A2">
      <w:pPr>
        <w:spacing w:before="120" w:after="120" w:line="276" w:lineRule="auto"/>
        <w:rPr>
          <w:rFonts w:ascii="Arial" w:hAnsi="Arial" w:cs="Arial"/>
          <w:b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 xml:space="preserve">cenami </w:t>
      </w:r>
      <w:r w:rsidR="0050625F">
        <w:rPr>
          <w:rFonts w:ascii="Arial" w:hAnsi="Arial" w:cs="Arial"/>
          <w:b/>
        </w:rPr>
        <w:t xml:space="preserve">jednostkowymi </w:t>
      </w:r>
      <w:r w:rsidR="00332BF3">
        <w:rPr>
          <w:rFonts w:ascii="Arial" w:hAnsi="Arial" w:cs="Arial"/>
          <w:b/>
        </w:rPr>
        <w:t>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Pr="00E905F0">
        <w:rPr>
          <w:rFonts w:ascii="Arial" w:hAnsi="Arial" w:cs="Arial"/>
          <w:b/>
        </w:rPr>
        <w:t>cenowym.</w:t>
      </w:r>
    </w:p>
    <w:p w14:paraId="14F62F49" w14:textId="77777777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57E6AF4E" w14:textId="6A8D97A3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>termin realizacji danego zlecenia</w:t>
      </w:r>
      <w:r w:rsidR="00EA32A7">
        <w:rPr>
          <w:rFonts w:ascii="Arial" w:hAnsi="Arial" w:cs="Arial"/>
        </w:rPr>
        <w:t xml:space="preserve"> (zamówienia cząstkowego)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39E90E81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ermin realizacji</w:t>
            </w:r>
            <w:r w:rsidR="00D769D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zamówienia cząstkowego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3C9BDCD8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1571F5" w14:paraId="1F981BD5" w14:textId="77777777" w:rsidTr="00D35CA1">
        <w:trPr>
          <w:trHeight w:val="414"/>
        </w:trPr>
        <w:tc>
          <w:tcPr>
            <w:tcW w:w="3559" w:type="dxa"/>
          </w:tcPr>
          <w:p w14:paraId="77702C0F" w14:textId="618A5500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 dni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roboczych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12EBD285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 dni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20424FBF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 dni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6EAD1BB6" w14:textId="77777777" w:rsidTr="0050625F">
        <w:tc>
          <w:tcPr>
            <w:tcW w:w="3559" w:type="dxa"/>
          </w:tcPr>
          <w:p w14:paraId="60DD7E59" w14:textId="2AFA04F7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 dni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2C4503BC" w14:textId="01D027D0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2784114E" w14:textId="77777777" w:rsidTr="0050625F">
        <w:tc>
          <w:tcPr>
            <w:tcW w:w="3559" w:type="dxa"/>
          </w:tcPr>
          <w:p w14:paraId="020CFBD9" w14:textId="549D4282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 dzień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</w:t>
            </w:r>
          </w:p>
        </w:tc>
        <w:tc>
          <w:tcPr>
            <w:tcW w:w="3386" w:type="dxa"/>
          </w:tcPr>
          <w:p w14:paraId="47266882" w14:textId="61A0966A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499DDD13" w:rsidR="00DB69D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D769D4">
        <w:rPr>
          <w:rFonts w:ascii="Arial" w:hAnsi="Arial" w:cs="Arial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64FA7230" w:rsidR="00696B3C" w:rsidRPr="00AE6F00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AE6F00" w:rsidRDefault="001219EF" w:rsidP="00AE6F00">
      <w:pPr>
        <w:jc w:val="both"/>
        <w:rPr>
          <w:rFonts w:ascii="Arial" w:hAnsi="Arial" w:cs="Arial"/>
        </w:rPr>
      </w:pP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AE6F00" w:rsidRDefault="00B40424" w:rsidP="00AE6F00">
      <w:pPr>
        <w:jc w:val="both"/>
        <w:rPr>
          <w:rFonts w:ascii="Arial" w:hAnsi="Arial" w:cs="Arial"/>
        </w:rPr>
      </w:pPr>
    </w:p>
    <w:p w14:paraId="1E40E47A" w14:textId="22FA30D5" w:rsidR="001219E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p w14:paraId="73301539" w14:textId="77777777" w:rsidR="00D35CA1" w:rsidRPr="009916DF" w:rsidRDefault="00D35CA1" w:rsidP="00D35CA1">
      <w:pPr>
        <w:pStyle w:val="Akapitzlist"/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35CA1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D35CA1" w:rsidRDefault="00D10177" w:rsidP="00D35CA1">
      <w:pPr>
        <w:autoSpaceDE w:val="0"/>
        <w:autoSpaceDN w:val="0"/>
        <w:spacing w:line="360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D35CA1" w:rsidRDefault="004B3852" w:rsidP="00D35CA1">
      <w:pPr>
        <w:autoSpaceDE w:val="0"/>
        <w:autoSpaceDN w:val="0"/>
        <w:spacing w:line="360" w:lineRule="auto"/>
        <w:rPr>
          <w:rFonts w:ascii="Arial" w:hAnsi="Arial" w:cs="Arial"/>
        </w:rPr>
      </w:pPr>
      <w:r w:rsidRPr="00D35CA1">
        <w:rPr>
          <w:rFonts w:ascii="Arial" w:hAnsi="Arial" w:cs="Arial"/>
        </w:rPr>
        <w:t>13. Załączniki do oferty:</w:t>
      </w:r>
    </w:p>
    <w:p w14:paraId="023DAA85" w14:textId="63D75D03" w:rsidR="004B3852" w:rsidRDefault="00D35CA1" w:rsidP="00D35CA1">
      <w:pPr>
        <w:autoSpaceDE w:val="0"/>
        <w:autoSpaceDN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1) Załącznik nr 2 - O</w:t>
      </w:r>
      <w:r w:rsidR="004B3852" w:rsidRPr="009916DF">
        <w:rPr>
          <w:rFonts w:ascii="Arial" w:hAnsi="Arial" w:cs="Arial"/>
        </w:rPr>
        <w:t>świadczenie o braku podstaw do wykluczenia z postępowania</w:t>
      </w:r>
      <w:r>
        <w:rPr>
          <w:rFonts w:ascii="Arial" w:hAnsi="Arial" w:cs="Arial"/>
        </w:rPr>
        <w:t>;</w:t>
      </w:r>
    </w:p>
    <w:p w14:paraId="58182B35" w14:textId="4800C469" w:rsidR="00D35CA1" w:rsidRPr="009916DF" w:rsidRDefault="00D35CA1" w:rsidP="00D35CA1">
      <w:pPr>
        <w:autoSpaceDE w:val="0"/>
        <w:autoSpaceDN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2) Załącznik nr 3 - Formularz cenowy,</w:t>
      </w:r>
    </w:p>
    <w:p w14:paraId="1DE98537" w14:textId="51EF9312" w:rsidR="004B3852" w:rsidRPr="009916DF" w:rsidRDefault="0030024B" w:rsidP="00D35CA1">
      <w:pPr>
        <w:autoSpaceDE w:val="0"/>
        <w:autoSpaceDN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0C8661F4" w14:textId="572E70EC" w:rsidR="008D63A2" w:rsidRPr="008D63A2" w:rsidRDefault="00E5002C" w:rsidP="00D35CA1">
      <w:pPr>
        <w:spacing w:line="360" w:lineRule="auto"/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35CA1">
          <w:footerReference w:type="even" r:id="rId8"/>
          <w:footerReference w:type="default" r:id="rId9"/>
          <w:pgSz w:w="11907" w:h="16840" w:code="9"/>
          <w:pgMar w:top="567" w:right="907" w:bottom="680" w:left="425" w:header="567" w:footer="851" w:gutter="567"/>
          <w:cols w:space="708"/>
          <w:noEndnote/>
        </w:sectPr>
      </w:pP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CFF1C8D" w14:textId="7325D343" w:rsidR="00717AC3" w:rsidRPr="009916DF" w:rsidRDefault="00DC58CB" w:rsidP="00876219">
      <w:pPr>
        <w:pStyle w:val="Nagwek2"/>
        <w:tabs>
          <w:tab w:val="num" w:pos="1800"/>
        </w:tabs>
        <w:spacing w:before="0" w:after="0" w:line="276" w:lineRule="auto"/>
        <w:jc w:val="both"/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3043"/>
        <w:gridCol w:w="4914"/>
      </w:tblGrid>
      <w:tr w:rsidR="00717AC3" w:rsidRPr="009916DF" w14:paraId="1BC22460" w14:textId="77777777" w:rsidTr="00D35CA1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BF11329" w:rsidR="00717AC3" w:rsidRPr="009916DF" w:rsidRDefault="00631D4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bookmarkStart w:id="7" w:name="_GoBack"/>
            <w:bookmarkEnd w:id="7"/>
            <w:r w:rsidR="00D35CA1">
              <w:rPr>
                <w:rFonts w:ascii="Arial" w:hAnsi="Arial" w:cs="Arial"/>
                <w:b/>
                <w:smallCaps/>
              </w:rPr>
              <w:t>P/2024</w:t>
            </w:r>
          </w:p>
        </w:tc>
      </w:tr>
      <w:tr w:rsidR="00717AC3" w:rsidRPr="009916DF" w14:paraId="6995A4D3" w14:textId="77777777" w:rsidTr="00D35CA1">
        <w:trPr>
          <w:cantSplit/>
          <w:trHeight w:val="264"/>
        </w:trPr>
        <w:tc>
          <w:tcPr>
            <w:tcW w:w="5245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4914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D35CA1">
        <w:trPr>
          <w:cantSplit/>
          <w:trHeight w:val="1073"/>
        </w:trPr>
        <w:tc>
          <w:tcPr>
            <w:tcW w:w="5245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4914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20509500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27476146" w:rsidR="00B22BF5" w:rsidRDefault="00EA11BB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86B8594" w14:textId="77777777" w:rsidR="00D35CA1" w:rsidRPr="009916DF" w:rsidRDefault="00D35CA1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</w:p>
    <w:p w14:paraId="0DA823E7" w14:textId="4E70F12C" w:rsidR="00D35CA1" w:rsidRPr="009916DF" w:rsidRDefault="00DC58C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„Dostawa środków czystości na potrzeby Muzeum Narodowego w Warszawie oraz jego Oddziałów”</w:t>
      </w:r>
    </w:p>
    <w:p w14:paraId="15BE99DD" w14:textId="5DE10C75" w:rsidR="00782FF5" w:rsidRPr="009916DF" w:rsidRDefault="00782FF5" w:rsidP="00876219">
      <w:pPr>
        <w:tabs>
          <w:tab w:val="center" w:pos="4819"/>
          <w:tab w:val="left" w:pos="6456"/>
        </w:tabs>
        <w:spacing w:line="276" w:lineRule="auto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638980DF" w14:textId="26F953C6" w:rsidR="00717AC3" w:rsidRPr="009916DF" w:rsidRDefault="002D7D3C" w:rsidP="00876219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C19BF" w:rsidRPr="009916DF">
        <w:rPr>
          <w:rFonts w:ascii="Arial" w:hAnsi="Arial" w:cs="Arial"/>
        </w:rPr>
        <w:t>.</w:t>
      </w:r>
    </w:p>
    <w:p w14:paraId="28C9A8AA" w14:textId="4C1AAFA4" w:rsidR="00935F4B" w:rsidRDefault="00935F4B" w:rsidP="00876219">
      <w:pPr>
        <w:spacing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</w:t>
      </w:r>
      <w:r w:rsidR="00B968B5">
        <w:rPr>
          <w:rFonts w:ascii="Arial" w:hAnsi="Arial" w:cs="Arial"/>
          <w:i/>
        </w:rPr>
        <w:t xml:space="preserve"> i</w:t>
      </w:r>
      <w:r w:rsidR="00E9772F" w:rsidRPr="009916DF">
        <w:rPr>
          <w:rFonts w:ascii="Arial" w:hAnsi="Arial" w:cs="Arial"/>
          <w:i/>
        </w:rPr>
        <w:t xml:space="preserve"> 5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Default="002D7D3C" w:rsidP="00876219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0DC45B1F" w:rsidR="00935F4B" w:rsidRPr="00876219" w:rsidRDefault="00B968B5" w:rsidP="00876219">
      <w:pPr>
        <w:pStyle w:val="Nagwek2"/>
        <w:jc w:val="both"/>
        <w:rPr>
          <w:b w:val="0"/>
          <w:i w:val="0"/>
          <w:sz w:val="24"/>
          <w:szCs w:val="24"/>
        </w:rPr>
      </w:pPr>
      <w:r w:rsidRPr="00876219">
        <w:rPr>
          <w:b w:val="0"/>
          <w:i w:val="0"/>
          <w:sz w:val="24"/>
          <w:szCs w:val="24"/>
        </w:rPr>
        <w:t>4. 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9BBFA15" w14:textId="25C8648F" w:rsidR="00935F4B" w:rsidRPr="00876219" w:rsidRDefault="00935F4B" w:rsidP="00935F4B">
      <w:pPr>
        <w:spacing w:line="276" w:lineRule="auto"/>
        <w:ind w:hanging="340"/>
        <w:jc w:val="both"/>
        <w:rPr>
          <w:rFonts w:ascii="Arial" w:hAnsi="Arial" w:cs="Arial"/>
        </w:rPr>
      </w:pPr>
      <w:r w:rsidRPr="00876219">
        <w:rPr>
          <w:rFonts w:ascii="Arial" w:hAnsi="Arial" w:cs="Arial"/>
        </w:rPr>
        <w:t xml:space="preserve">          * 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40E86351" w:rsidR="000B054A" w:rsidRPr="009916DF" w:rsidRDefault="00935F4B" w:rsidP="00876219">
      <w:pPr>
        <w:pStyle w:val="Akapitzlist"/>
        <w:tabs>
          <w:tab w:val="left" w:pos="6379"/>
        </w:tabs>
        <w:spacing w:after="0"/>
        <w:ind w:left="5387"/>
        <w:contextualSpacing w:val="0"/>
        <w:jc w:val="center"/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5"/>
      <w:bookmarkEnd w:id="6"/>
    </w:p>
    <w:sectPr w:rsidR="000B054A" w:rsidRPr="009916D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4D463" w14:textId="77777777" w:rsidR="000E485C" w:rsidRDefault="000E485C" w:rsidP="00415AAD">
      <w:r>
        <w:separator/>
      </w:r>
    </w:p>
  </w:endnote>
  <w:endnote w:type="continuationSeparator" w:id="0">
    <w:p w14:paraId="2FD54AD6" w14:textId="77777777" w:rsidR="000E485C" w:rsidRDefault="000E485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C0BAD8C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1D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4C5A3C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31D41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FA9EE" w14:textId="77777777" w:rsidR="000E485C" w:rsidRDefault="000E485C" w:rsidP="00415AAD">
      <w:r>
        <w:separator/>
      </w:r>
    </w:p>
  </w:footnote>
  <w:footnote w:type="continuationSeparator" w:id="0">
    <w:p w14:paraId="3650694F" w14:textId="77777777" w:rsidR="000E485C" w:rsidRDefault="000E485C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485C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3073"/>
    <w:rsid w:val="004C50D7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1D4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76219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42CB"/>
    <w:rsid w:val="009348CC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8B5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35CA1"/>
    <w:rsid w:val="00D45711"/>
    <w:rsid w:val="00D47958"/>
    <w:rsid w:val="00D64917"/>
    <w:rsid w:val="00D72CE8"/>
    <w:rsid w:val="00D769D4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3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DEA7F-3B3E-4F2C-BBF3-04B764C42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1127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Paulina Cieślak</cp:lastModifiedBy>
  <cp:revision>53</cp:revision>
  <cp:lastPrinted>2021-11-08T12:40:00Z</cp:lastPrinted>
  <dcterms:created xsi:type="dcterms:W3CDTF">2021-06-30T11:24:00Z</dcterms:created>
  <dcterms:modified xsi:type="dcterms:W3CDTF">2024-01-22T08:11:00Z</dcterms:modified>
</cp:coreProperties>
</file>