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347" w:rsidRPr="00487C00" w:rsidRDefault="00247347" w:rsidP="00487C00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487C00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036287" w:rsidRPr="00487C00">
        <w:rPr>
          <w:rFonts w:ascii="Arial" w:eastAsia="Times New Roman" w:hAnsi="Arial" w:cs="Arial"/>
          <w:bCs/>
          <w:sz w:val="24"/>
          <w:szCs w:val="24"/>
        </w:rPr>
        <w:t>30</w:t>
      </w:r>
      <w:r w:rsidR="005F1B87" w:rsidRPr="00487C00">
        <w:rPr>
          <w:rFonts w:ascii="Arial" w:eastAsia="Times New Roman" w:hAnsi="Arial" w:cs="Arial"/>
          <w:bCs/>
          <w:sz w:val="24"/>
          <w:szCs w:val="24"/>
        </w:rPr>
        <w:t>.</w:t>
      </w:r>
      <w:r w:rsidR="00B9112C" w:rsidRPr="00487C00">
        <w:rPr>
          <w:rFonts w:ascii="Arial" w:eastAsia="Times New Roman" w:hAnsi="Arial" w:cs="Arial"/>
          <w:bCs/>
          <w:sz w:val="24"/>
          <w:szCs w:val="24"/>
        </w:rPr>
        <w:t>01</w:t>
      </w:r>
      <w:r w:rsidR="005F1B87" w:rsidRPr="00487C00">
        <w:rPr>
          <w:rFonts w:ascii="Arial" w:eastAsia="Times New Roman" w:hAnsi="Arial" w:cs="Arial"/>
          <w:bCs/>
          <w:sz w:val="24"/>
          <w:szCs w:val="24"/>
        </w:rPr>
        <w:t>.</w:t>
      </w:r>
      <w:r w:rsidR="00B9112C" w:rsidRPr="00487C00">
        <w:rPr>
          <w:rFonts w:ascii="Arial" w:eastAsia="Times New Roman" w:hAnsi="Arial" w:cs="Arial"/>
          <w:bCs/>
          <w:sz w:val="24"/>
          <w:szCs w:val="24"/>
        </w:rPr>
        <w:t>2024</w:t>
      </w:r>
      <w:r w:rsidRPr="00487C00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247347" w:rsidRPr="00487C00" w:rsidRDefault="00247347" w:rsidP="00487C00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47347" w:rsidRPr="00487C00" w:rsidRDefault="00247347" w:rsidP="00487C00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87C00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47347" w:rsidRPr="00487C00" w:rsidRDefault="00247347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9112C" w:rsidRPr="00487C00" w:rsidRDefault="00B9112C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9112C" w:rsidRPr="00487C00" w:rsidRDefault="00B9112C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487C00" w:rsidRDefault="00247347" w:rsidP="00487C00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487C00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3D0679" w:rsidRPr="00487C00" w:rsidRDefault="00EF6DBF" w:rsidP="00487C00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Hlk115351720"/>
      <w:bookmarkStart w:id="1" w:name="_Hlk115346140"/>
      <w:r w:rsidRPr="00487C00">
        <w:rPr>
          <w:rFonts w:ascii="Arial" w:eastAsia="Times New Roman" w:hAnsi="Arial" w:cs="Arial"/>
          <w:b/>
          <w:sz w:val="24"/>
          <w:szCs w:val="24"/>
        </w:rPr>
        <w:t>Sukcesywnych dostawach według potrzeb Zamawiającego przez okres 24</w:t>
      </w:r>
      <w:r w:rsidR="00C51120" w:rsidRPr="00487C00">
        <w:rPr>
          <w:rFonts w:ascii="Arial" w:eastAsia="Times New Roman" w:hAnsi="Arial" w:cs="Arial"/>
          <w:b/>
          <w:sz w:val="24"/>
          <w:szCs w:val="24"/>
        </w:rPr>
        <w:t xml:space="preserve"> miesięcy (lub do </w:t>
      </w:r>
      <w:r w:rsidRPr="00487C00">
        <w:rPr>
          <w:rFonts w:ascii="Arial" w:eastAsia="Times New Roman" w:hAnsi="Arial" w:cs="Arial"/>
          <w:b/>
          <w:sz w:val="24"/>
          <w:szCs w:val="24"/>
        </w:rPr>
        <w:t>osiągnięcia całkowitej wartości umowy) fabrycznie nowej odzieży ochronnej</w:t>
      </w:r>
      <w:r w:rsidR="003D0679" w:rsidRPr="00487C00">
        <w:rPr>
          <w:rFonts w:ascii="Arial" w:eastAsia="Times New Roman" w:hAnsi="Arial" w:cs="Arial"/>
          <w:b/>
          <w:sz w:val="24"/>
          <w:szCs w:val="24"/>
        </w:rPr>
        <w:t>/roboczej i obuwia roboczego spełniające wymagania bezpieczeństwa i higieny pracy</w:t>
      </w:r>
      <w:r w:rsidR="00B9112C" w:rsidRPr="00487C00">
        <w:rPr>
          <w:rFonts w:ascii="Arial" w:eastAsia="Times New Roman" w:hAnsi="Arial" w:cs="Arial"/>
          <w:b/>
          <w:sz w:val="24"/>
          <w:szCs w:val="24"/>
        </w:rPr>
        <w:t xml:space="preserve"> dla</w:t>
      </w:r>
      <w:r w:rsidR="00487C00">
        <w:rPr>
          <w:rFonts w:ascii="Arial" w:eastAsia="Times New Roman" w:hAnsi="Arial" w:cs="Arial"/>
          <w:b/>
          <w:sz w:val="24"/>
          <w:szCs w:val="24"/>
        </w:rPr>
        <w:t xml:space="preserve"> Muzeum Narodowego w Warszawie </w:t>
      </w:r>
      <w:r w:rsidR="00B9112C" w:rsidRPr="00487C00">
        <w:rPr>
          <w:rFonts w:ascii="Arial" w:eastAsia="Times New Roman" w:hAnsi="Arial" w:cs="Arial"/>
          <w:b/>
          <w:sz w:val="24"/>
          <w:szCs w:val="24"/>
        </w:rPr>
        <w:t>i Oddziałów</w:t>
      </w:r>
      <w:r w:rsidR="003D0679" w:rsidRPr="00487C00">
        <w:rPr>
          <w:rFonts w:ascii="Arial" w:eastAsia="Times New Roman" w:hAnsi="Arial" w:cs="Arial"/>
          <w:b/>
          <w:sz w:val="24"/>
          <w:szCs w:val="24"/>
        </w:rPr>
        <w:t>.</w:t>
      </w:r>
      <w:r w:rsidRPr="00487C00">
        <w:rPr>
          <w:rFonts w:ascii="Arial" w:eastAsia="Times New Roman" w:hAnsi="Arial" w:cs="Arial"/>
          <w:b/>
          <w:sz w:val="24"/>
          <w:szCs w:val="24"/>
        </w:rPr>
        <w:t xml:space="preserve"> </w:t>
      </w:r>
      <w:bookmarkStart w:id="2" w:name="_GoBack"/>
      <w:bookmarkEnd w:id="0"/>
      <w:bookmarkEnd w:id="1"/>
      <w:bookmarkEnd w:id="2"/>
    </w:p>
    <w:p w:rsidR="003D0679" w:rsidRPr="00487C00" w:rsidRDefault="003D0679" w:rsidP="00487C00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487C00" w:rsidRDefault="00247347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87C00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487C00">
        <w:rPr>
          <w:rFonts w:ascii="Arial" w:hAnsi="Arial" w:cs="Arial"/>
          <w:sz w:val="24"/>
          <w:szCs w:val="24"/>
        </w:rPr>
        <w:t xml:space="preserve">Zamawiający – </w:t>
      </w:r>
      <w:r w:rsidRPr="00487C00">
        <w:rPr>
          <w:rFonts w:ascii="Arial" w:hAnsi="Arial" w:cs="Arial"/>
          <w:b/>
          <w:bCs/>
          <w:sz w:val="24"/>
          <w:szCs w:val="24"/>
        </w:rPr>
        <w:t>Muzeum Narodowe w Warszawie</w:t>
      </w:r>
      <w:r w:rsidRPr="00487C00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247347" w:rsidRPr="00487C00" w:rsidRDefault="00247347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487C00" w:rsidRDefault="00247347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87C00">
        <w:rPr>
          <w:rFonts w:ascii="Arial" w:eastAsia="Times New Roman" w:hAnsi="Arial" w:cs="Arial"/>
          <w:b/>
          <w:sz w:val="24"/>
          <w:szCs w:val="24"/>
        </w:rPr>
        <w:t>UWAGA!</w:t>
      </w:r>
      <w:r w:rsidRPr="00487C00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</w:t>
      </w:r>
      <w:r w:rsidR="00736CA7" w:rsidRPr="00487C00">
        <w:rPr>
          <w:rFonts w:ascii="Arial" w:eastAsia="Times New Roman" w:hAnsi="Arial" w:cs="Arial"/>
          <w:sz w:val="24"/>
          <w:szCs w:val="24"/>
        </w:rPr>
        <w:br/>
      </w:r>
      <w:r w:rsidRPr="00487C00">
        <w:rPr>
          <w:rFonts w:ascii="Arial" w:eastAsia="Times New Roman" w:hAnsi="Arial" w:cs="Arial"/>
          <w:sz w:val="24"/>
          <w:szCs w:val="24"/>
        </w:rPr>
        <w:t>w</w:t>
      </w:r>
      <w:r w:rsidR="00736CA7" w:rsidRPr="00487C00">
        <w:rPr>
          <w:rFonts w:ascii="Arial" w:eastAsia="Times New Roman" w:hAnsi="Arial" w:cs="Arial"/>
          <w:sz w:val="24"/>
          <w:szCs w:val="24"/>
        </w:rPr>
        <w:t xml:space="preserve"> </w:t>
      </w:r>
      <w:r w:rsidRPr="00487C00">
        <w:rPr>
          <w:rFonts w:ascii="Arial" w:eastAsia="Times New Roman" w:hAnsi="Arial" w:cs="Arial"/>
          <w:sz w:val="24"/>
          <w:szCs w:val="24"/>
        </w:rPr>
        <w:t>rozumieniu ustawy</w:t>
      </w:r>
      <w:r w:rsidRPr="00487C00">
        <w:rPr>
          <w:rFonts w:ascii="Arial" w:eastAsiaTheme="majorEastAsia" w:hAnsi="Arial" w:cs="Arial"/>
          <w:sz w:val="24"/>
          <w:szCs w:val="24"/>
          <w:lang w:eastAsia="en-US"/>
        </w:rPr>
        <w:t xml:space="preserve"> z dnia</w:t>
      </w:r>
      <w:r w:rsidR="00736CA7" w:rsidRPr="00487C00">
        <w:rPr>
          <w:rFonts w:ascii="Arial" w:eastAsiaTheme="majorEastAsia" w:hAnsi="Arial" w:cs="Arial"/>
          <w:sz w:val="24"/>
          <w:szCs w:val="24"/>
          <w:lang w:eastAsia="en-US"/>
        </w:rPr>
        <w:t xml:space="preserve"> </w:t>
      </w:r>
      <w:r w:rsidRPr="00487C00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Pr="00487C00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487C00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487C00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487C00">
        <w:rPr>
          <w:rFonts w:ascii="Arial" w:hAnsi="Arial" w:cs="Arial"/>
          <w:sz w:val="24"/>
          <w:szCs w:val="24"/>
        </w:rPr>
        <w:t>2023 r., poz. 1605</w:t>
      </w:r>
      <w:r w:rsidRPr="00487C00">
        <w:rPr>
          <w:rFonts w:ascii="Arial" w:hAnsi="Arial" w:cs="Arial"/>
          <w:sz w:val="24"/>
          <w:szCs w:val="24"/>
        </w:rPr>
        <w:t xml:space="preserve">) </w:t>
      </w:r>
      <w:r w:rsidRPr="00487C00">
        <w:rPr>
          <w:rFonts w:ascii="Arial" w:eastAsia="Times New Roman" w:hAnsi="Arial" w:cs="Arial"/>
          <w:sz w:val="24"/>
          <w:szCs w:val="24"/>
        </w:rPr>
        <w:t>lub</w:t>
      </w:r>
      <w:r w:rsidR="00FB53EA" w:rsidRPr="00487C00">
        <w:rPr>
          <w:rFonts w:ascii="Arial" w:eastAsia="Times New Roman" w:hAnsi="Arial" w:cs="Arial"/>
          <w:sz w:val="24"/>
          <w:szCs w:val="24"/>
        </w:rPr>
        <w:t xml:space="preserve"> </w:t>
      </w:r>
      <w:r w:rsidRPr="00487C00">
        <w:rPr>
          <w:rFonts w:ascii="Arial" w:eastAsia="Times New Roman" w:hAnsi="Arial" w:cs="Arial"/>
          <w:sz w:val="24"/>
          <w:szCs w:val="24"/>
        </w:rPr>
        <w:t>innych regulaminów obowiązujących w Muzeum Narodowym</w:t>
      </w:r>
      <w:r w:rsidR="00FB53EA" w:rsidRPr="00487C00">
        <w:rPr>
          <w:rFonts w:ascii="Arial" w:eastAsia="Times New Roman" w:hAnsi="Arial" w:cs="Arial"/>
          <w:sz w:val="24"/>
          <w:szCs w:val="24"/>
        </w:rPr>
        <w:t xml:space="preserve"> </w:t>
      </w:r>
      <w:r w:rsidRPr="00487C00">
        <w:rPr>
          <w:rFonts w:ascii="Arial" w:eastAsia="Times New Roman" w:hAnsi="Arial" w:cs="Arial"/>
          <w:sz w:val="24"/>
          <w:szCs w:val="24"/>
        </w:rPr>
        <w:t>w Warszawie. Informacja ta ma na celu wyłącznie rozpoznanie rynku i uzyskanie wiedzy na temat kosztów opisanej usługi.</w:t>
      </w:r>
    </w:p>
    <w:p w:rsidR="006B44CB" w:rsidRPr="00487C00" w:rsidRDefault="006B44CB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DE12A2" w:rsidRPr="00487C00" w:rsidRDefault="00247347" w:rsidP="00487C00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87C00">
        <w:rPr>
          <w:rFonts w:ascii="Arial" w:eastAsia="Times New Roman" w:hAnsi="Arial" w:cs="Arial"/>
          <w:b/>
          <w:sz w:val="24"/>
          <w:szCs w:val="24"/>
        </w:rPr>
        <w:t>Przedmiot usługi</w:t>
      </w:r>
      <w:r w:rsidR="00DE12A2" w:rsidRPr="00487C00">
        <w:rPr>
          <w:rFonts w:ascii="Arial" w:eastAsia="Times New Roman" w:hAnsi="Arial" w:cs="Arial"/>
          <w:b/>
          <w:sz w:val="24"/>
          <w:szCs w:val="24"/>
        </w:rPr>
        <w:t>:</w:t>
      </w:r>
    </w:p>
    <w:p w:rsidR="00EF6DBF" w:rsidRPr="00487C00" w:rsidRDefault="00EF6DBF" w:rsidP="00487C00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D0679" w:rsidRPr="00487C00" w:rsidRDefault="00EF6DBF" w:rsidP="00487C00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87C00">
        <w:rPr>
          <w:rFonts w:ascii="Arial" w:eastAsia="Times New Roman" w:hAnsi="Arial" w:cs="Arial"/>
          <w:b/>
          <w:sz w:val="24"/>
          <w:szCs w:val="24"/>
        </w:rPr>
        <w:t>Przedmiotem zamówienia są sukcesywne dostawy</w:t>
      </w:r>
      <w:r w:rsidR="003D0679" w:rsidRPr="00487C00">
        <w:rPr>
          <w:rFonts w:ascii="Arial" w:eastAsia="Times New Roman" w:hAnsi="Arial" w:cs="Arial"/>
          <w:b/>
          <w:sz w:val="24"/>
          <w:szCs w:val="24"/>
        </w:rPr>
        <w:t xml:space="preserve"> fabrycznie nowej odzieży ochronnej/roboczej i obuwia roboczego spełniające wymagania bezpieczeństwa i higieny pracy do siedziby Zamawiającego</w:t>
      </w:r>
    </w:p>
    <w:p w:rsidR="00FB53EA" w:rsidRPr="00487C00" w:rsidRDefault="00EF6DBF" w:rsidP="00487C00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87C00">
        <w:rPr>
          <w:rFonts w:ascii="Arial" w:eastAsia="Times New Roman" w:hAnsi="Arial" w:cs="Arial"/>
          <w:b/>
          <w:sz w:val="24"/>
          <w:szCs w:val="24"/>
        </w:rPr>
        <w:t>Wykaz produktów przewidzianych do dostawy jest o</w:t>
      </w:r>
      <w:r w:rsidR="003D0679" w:rsidRPr="00487C00">
        <w:rPr>
          <w:rFonts w:ascii="Arial" w:eastAsia="Times New Roman" w:hAnsi="Arial" w:cs="Arial"/>
          <w:b/>
          <w:sz w:val="24"/>
          <w:szCs w:val="24"/>
        </w:rPr>
        <w:t>kreślony w formularzu stanowiącym załącznik nr 1</w:t>
      </w:r>
      <w:r w:rsidR="00FB53EA" w:rsidRPr="00487C00">
        <w:rPr>
          <w:rFonts w:ascii="Arial" w:eastAsia="Times New Roman" w:hAnsi="Arial" w:cs="Arial"/>
          <w:b/>
          <w:sz w:val="24"/>
          <w:szCs w:val="24"/>
        </w:rPr>
        <w:t>;</w:t>
      </w:r>
    </w:p>
    <w:p w:rsidR="00FB53EA" w:rsidRPr="00487C00" w:rsidRDefault="00EF6DBF" w:rsidP="00487C00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87C00">
        <w:rPr>
          <w:rFonts w:ascii="Arial" w:eastAsia="Times New Roman" w:hAnsi="Arial" w:cs="Arial"/>
          <w:b/>
          <w:sz w:val="24"/>
          <w:szCs w:val="24"/>
        </w:rPr>
        <w:t xml:space="preserve">Składanie zamówień </w:t>
      </w:r>
      <w:r w:rsidR="00FB53EA" w:rsidRPr="00487C00">
        <w:rPr>
          <w:rFonts w:ascii="Arial" w:eastAsia="Times New Roman" w:hAnsi="Arial" w:cs="Arial"/>
          <w:b/>
          <w:sz w:val="24"/>
          <w:szCs w:val="24"/>
        </w:rPr>
        <w:t>cząstkowych</w:t>
      </w:r>
      <w:r w:rsidRPr="00487C00">
        <w:rPr>
          <w:rFonts w:ascii="Arial" w:eastAsia="Times New Roman" w:hAnsi="Arial" w:cs="Arial"/>
          <w:b/>
          <w:sz w:val="24"/>
          <w:szCs w:val="24"/>
        </w:rPr>
        <w:t xml:space="preserve"> będzie odbywało się drogą elektroniczną poprzez platformę zakupową udostępnioną przez </w:t>
      </w:r>
      <w:r w:rsidR="00FB53EA" w:rsidRPr="00487C00">
        <w:rPr>
          <w:rFonts w:ascii="Arial" w:eastAsia="Times New Roman" w:hAnsi="Arial" w:cs="Arial"/>
          <w:b/>
          <w:sz w:val="24"/>
          <w:szCs w:val="24"/>
        </w:rPr>
        <w:t>Wykonawcę lub drogą e-mailową</w:t>
      </w:r>
      <w:r w:rsidR="00B9112C" w:rsidRPr="00487C00">
        <w:rPr>
          <w:rFonts w:ascii="Arial" w:eastAsia="Times New Roman" w:hAnsi="Arial" w:cs="Arial"/>
          <w:b/>
          <w:sz w:val="24"/>
          <w:szCs w:val="24"/>
        </w:rPr>
        <w:t>;</w:t>
      </w:r>
    </w:p>
    <w:p w:rsidR="00FB53EA" w:rsidRPr="00487C00" w:rsidRDefault="00B9112C" w:rsidP="00487C00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87C00">
        <w:rPr>
          <w:rFonts w:ascii="Arial" w:eastAsia="Times New Roman" w:hAnsi="Arial" w:cs="Arial"/>
          <w:b/>
          <w:sz w:val="24"/>
          <w:szCs w:val="24"/>
        </w:rPr>
        <w:t>Wykonawca zapewni realizację</w:t>
      </w:r>
      <w:r w:rsidR="00EF6DBF" w:rsidRPr="00487C00">
        <w:rPr>
          <w:rFonts w:ascii="Arial" w:eastAsia="Times New Roman" w:hAnsi="Arial" w:cs="Arial"/>
          <w:b/>
          <w:sz w:val="24"/>
          <w:szCs w:val="24"/>
        </w:rPr>
        <w:t xml:space="preserve"> dostaw dla zamówień </w:t>
      </w:r>
      <w:r w:rsidR="00FB53EA" w:rsidRPr="00487C00">
        <w:rPr>
          <w:rFonts w:ascii="Arial" w:eastAsia="Times New Roman" w:hAnsi="Arial" w:cs="Arial"/>
          <w:b/>
          <w:sz w:val="24"/>
          <w:szCs w:val="24"/>
        </w:rPr>
        <w:t>czą</w:t>
      </w:r>
      <w:r w:rsidR="00031CB6" w:rsidRPr="00487C00">
        <w:rPr>
          <w:rFonts w:ascii="Arial" w:eastAsia="Times New Roman" w:hAnsi="Arial" w:cs="Arial"/>
          <w:b/>
          <w:sz w:val="24"/>
          <w:szCs w:val="24"/>
        </w:rPr>
        <w:t>stkowych do 4</w:t>
      </w:r>
      <w:r w:rsidR="00FB53EA" w:rsidRPr="00487C00">
        <w:rPr>
          <w:rFonts w:ascii="Arial" w:eastAsia="Times New Roman" w:hAnsi="Arial" w:cs="Arial"/>
          <w:b/>
          <w:sz w:val="24"/>
          <w:szCs w:val="24"/>
        </w:rPr>
        <w:t xml:space="preserve"> dni roboczych</w:t>
      </w:r>
      <w:r w:rsidRPr="00487C00">
        <w:rPr>
          <w:rFonts w:ascii="Arial" w:eastAsia="Times New Roman" w:hAnsi="Arial" w:cs="Arial"/>
          <w:b/>
          <w:sz w:val="24"/>
          <w:szCs w:val="24"/>
        </w:rPr>
        <w:t xml:space="preserve"> od złożenia zamówienia</w:t>
      </w:r>
      <w:r w:rsidR="00FB53EA" w:rsidRPr="00487C00">
        <w:rPr>
          <w:rFonts w:ascii="Arial" w:eastAsia="Times New Roman" w:hAnsi="Arial" w:cs="Arial"/>
          <w:b/>
          <w:sz w:val="24"/>
          <w:szCs w:val="24"/>
        </w:rPr>
        <w:t xml:space="preserve">; </w:t>
      </w:r>
    </w:p>
    <w:p w:rsidR="00036287" w:rsidRPr="00487C00" w:rsidRDefault="00036287" w:rsidP="00487C00">
      <w:pPr>
        <w:pStyle w:val="Akapitzlist"/>
        <w:tabs>
          <w:tab w:val="left" w:pos="284"/>
        </w:tabs>
        <w:spacing w:after="0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36287" w:rsidRPr="00487C00" w:rsidRDefault="00036287" w:rsidP="00487C00">
      <w:pPr>
        <w:pStyle w:val="Akapitzlist"/>
        <w:tabs>
          <w:tab w:val="left" w:pos="284"/>
        </w:tabs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 w:rsidRPr="00487C00">
        <w:rPr>
          <w:rFonts w:ascii="Arial" w:eastAsia="Times New Roman" w:hAnsi="Arial" w:cs="Arial"/>
          <w:b/>
          <w:sz w:val="24"/>
          <w:szCs w:val="24"/>
        </w:rPr>
        <w:t xml:space="preserve">II. </w:t>
      </w:r>
      <w:r w:rsidRPr="00487C00">
        <w:rPr>
          <w:rFonts w:ascii="Arial" w:hAnsi="Arial" w:cs="Arial"/>
          <w:b/>
          <w:sz w:val="24"/>
          <w:szCs w:val="24"/>
        </w:rPr>
        <w:t>Termin realizacji przedmiotu zamówienia:</w:t>
      </w:r>
    </w:p>
    <w:p w:rsidR="00036287" w:rsidRPr="00487C00" w:rsidRDefault="00036287" w:rsidP="00487C00">
      <w:pPr>
        <w:pStyle w:val="Akapitzlist"/>
        <w:tabs>
          <w:tab w:val="left" w:pos="284"/>
        </w:tabs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036287" w:rsidRPr="00487C00" w:rsidRDefault="00036287" w:rsidP="00487C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487C00">
        <w:rPr>
          <w:rFonts w:ascii="Arial" w:eastAsia="Helvetica Neue" w:hAnsi="Arial" w:cs="Arial"/>
          <w:sz w:val="24"/>
          <w:szCs w:val="24"/>
        </w:rPr>
        <w:t>Szacowany termin realizacji przedmiotu zamówienia: 24 miesiące od dnia podpisania umowy.</w:t>
      </w:r>
    </w:p>
    <w:p w:rsidR="00036287" w:rsidRPr="00487C00" w:rsidRDefault="00036287" w:rsidP="00487C00">
      <w:pPr>
        <w:spacing w:after="0"/>
        <w:rPr>
          <w:rFonts w:ascii="Arial" w:hAnsi="Arial" w:cs="Arial"/>
          <w:sz w:val="24"/>
          <w:szCs w:val="24"/>
        </w:rPr>
      </w:pPr>
    </w:p>
    <w:p w:rsidR="00247347" w:rsidRPr="00487C00" w:rsidRDefault="00036287" w:rsidP="00487C00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87C00">
        <w:rPr>
          <w:rFonts w:ascii="Arial" w:hAnsi="Arial" w:cs="Arial"/>
          <w:b/>
          <w:sz w:val="24"/>
          <w:szCs w:val="24"/>
        </w:rPr>
        <w:t xml:space="preserve">III. </w:t>
      </w:r>
      <w:r w:rsidR="00247347" w:rsidRPr="00487C00">
        <w:rPr>
          <w:rFonts w:ascii="Arial" w:hAnsi="Arial" w:cs="Arial"/>
          <w:b/>
          <w:sz w:val="24"/>
          <w:szCs w:val="24"/>
        </w:rPr>
        <w:t>Szacunkowy</w:t>
      </w:r>
      <w:r w:rsidRPr="00487C00">
        <w:rPr>
          <w:rFonts w:ascii="Arial" w:eastAsia="Times New Roman" w:hAnsi="Arial" w:cs="Arial"/>
          <w:b/>
          <w:sz w:val="24"/>
          <w:szCs w:val="24"/>
        </w:rPr>
        <w:t xml:space="preserve"> koszt zamówienia:</w:t>
      </w:r>
    </w:p>
    <w:p w:rsidR="00036287" w:rsidRPr="00487C00" w:rsidRDefault="00036287" w:rsidP="00487C00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487C00" w:rsidRDefault="00247347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87C00">
        <w:rPr>
          <w:rFonts w:ascii="Arial" w:eastAsia="Times New Roman" w:hAnsi="Arial" w:cs="Arial"/>
          <w:sz w:val="24"/>
          <w:szCs w:val="24"/>
        </w:rPr>
        <w:lastRenderedPageBreak/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B9112C" w:rsidRPr="00487C00" w:rsidRDefault="00B9112C" w:rsidP="00487C00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487C00" w:rsidRDefault="00036287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87C00">
        <w:rPr>
          <w:rFonts w:ascii="Arial" w:eastAsia="Times New Roman" w:hAnsi="Arial" w:cs="Arial"/>
          <w:b/>
          <w:sz w:val="24"/>
          <w:szCs w:val="24"/>
        </w:rPr>
        <w:t>IV. Forma przesłania wyceny:</w:t>
      </w:r>
    </w:p>
    <w:p w:rsidR="00036287" w:rsidRPr="00487C00" w:rsidRDefault="00036287" w:rsidP="00487C00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70201" w:rsidRPr="00487C00" w:rsidRDefault="00247347" w:rsidP="00487C00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487C00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487C00">
        <w:rPr>
          <w:rFonts w:ascii="Arial" w:hAnsi="Arial" w:cs="Arial"/>
          <w:sz w:val="24"/>
          <w:szCs w:val="24"/>
        </w:rPr>
        <w:t xml:space="preserve"> </w:t>
      </w:r>
      <w:r w:rsidR="00FB53EA" w:rsidRPr="00487C00">
        <w:rPr>
          <w:rFonts w:ascii="Arial" w:hAnsi="Arial" w:cs="Arial"/>
          <w:sz w:val="24"/>
          <w:szCs w:val="24"/>
        </w:rPr>
        <w:t>apolk</w:t>
      </w:r>
      <w:r w:rsidRPr="00487C00">
        <w:rPr>
          <w:rFonts w:ascii="Arial" w:hAnsi="Arial" w:cs="Arial"/>
          <w:sz w:val="24"/>
          <w:szCs w:val="24"/>
        </w:rPr>
        <w:t xml:space="preserve">@mnw.art.pl </w:t>
      </w:r>
      <w:r w:rsidRPr="00487C00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036287" w:rsidRPr="00487C00">
        <w:rPr>
          <w:rFonts w:ascii="Arial" w:eastAsia="Times New Roman" w:hAnsi="Arial" w:cs="Arial"/>
          <w:b/>
          <w:sz w:val="24"/>
          <w:szCs w:val="24"/>
          <w:u w:val="single"/>
        </w:rPr>
        <w:t>05 luty</w:t>
      </w:r>
      <w:r w:rsidR="00FB53EA" w:rsidRPr="00487C00">
        <w:rPr>
          <w:rFonts w:ascii="Arial" w:eastAsia="Times New Roman" w:hAnsi="Arial" w:cs="Arial"/>
          <w:b/>
          <w:sz w:val="24"/>
          <w:szCs w:val="24"/>
          <w:u w:val="single"/>
        </w:rPr>
        <w:t xml:space="preserve"> 2024</w:t>
      </w:r>
      <w:r w:rsidRPr="00487C00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736CA7" w:rsidRPr="00487C00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Pr="00487C00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1</w:t>
      </w:r>
      <w:r w:rsidR="00FB53EA" w:rsidRPr="00487C00">
        <w:rPr>
          <w:rFonts w:ascii="Arial" w:eastAsia="Times New Roman" w:hAnsi="Arial" w:cs="Arial"/>
          <w:b/>
          <w:sz w:val="24"/>
          <w:szCs w:val="24"/>
          <w:u w:val="single"/>
        </w:rPr>
        <w:t>2</w:t>
      </w:r>
      <w:r w:rsidRPr="00487C00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B9112C" w:rsidRPr="00487C00" w:rsidRDefault="00B9112C" w:rsidP="00487C00">
      <w:pPr>
        <w:pStyle w:val="Akapitzlist"/>
        <w:spacing w:after="120"/>
        <w:ind w:left="360"/>
        <w:jc w:val="center"/>
        <w:rPr>
          <w:rFonts w:ascii="Arial" w:hAnsi="Arial" w:cs="Arial"/>
          <w:sz w:val="24"/>
          <w:szCs w:val="24"/>
        </w:rPr>
      </w:pPr>
    </w:p>
    <w:p w:rsidR="006B44CB" w:rsidRPr="00487C00" w:rsidRDefault="00870201" w:rsidP="00487C00">
      <w:pPr>
        <w:pStyle w:val="Akapitzlist"/>
        <w:spacing w:after="120"/>
        <w:ind w:left="360"/>
        <w:jc w:val="center"/>
        <w:rPr>
          <w:rFonts w:ascii="Arial" w:hAnsi="Arial" w:cs="Arial"/>
          <w:sz w:val="24"/>
          <w:szCs w:val="24"/>
        </w:rPr>
      </w:pPr>
      <w:r w:rsidRPr="00487C00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</w:p>
    <w:p w:rsidR="00870201" w:rsidRPr="00487C00" w:rsidRDefault="005F1B87" w:rsidP="00487C00">
      <w:pPr>
        <w:pStyle w:val="Akapitzlist"/>
        <w:spacing w:after="120"/>
        <w:ind w:left="3192" w:firstLine="348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487C00">
        <w:rPr>
          <w:rFonts w:ascii="Arial" w:hAnsi="Arial" w:cs="Arial"/>
          <w:sz w:val="24"/>
          <w:szCs w:val="24"/>
        </w:rPr>
        <w:t xml:space="preserve">                                    </w:t>
      </w:r>
      <w:r w:rsidR="00870201" w:rsidRPr="00487C00">
        <w:rPr>
          <w:rFonts w:ascii="Arial" w:hAnsi="Arial" w:cs="Arial"/>
          <w:sz w:val="24"/>
          <w:szCs w:val="24"/>
        </w:rPr>
        <w:t xml:space="preserve"> </w:t>
      </w:r>
      <w:r w:rsidR="00036287" w:rsidRPr="00487C00">
        <w:rPr>
          <w:rFonts w:ascii="Arial" w:hAnsi="Arial" w:cs="Arial"/>
          <w:sz w:val="24"/>
          <w:szCs w:val="24"/>
        </w:rPr>
        <w:t>30</w:t>
      </w:r>
      <w:r w:rsidRPr="00487C00">
        <w:rPr>
          <w:rFonts w:ascii="Arial" w:hAnsi="Arial" w:cs="Arial"/>
          <w:sz w:val="24"/>
          <w:szCs w:val="24"/>
        </w:rPr>
        <w:t xml:space="preserve">.01.2024  </w:t>
      </w:r>
      <w:r w:rsidR="00FB53EA" w:rsidRPr="00487C00">
        <w:rPr>
          <w:rFonts w:ascii="Arial" w:hAnsi="Arial" w:cs="Arial"/>
          <w:sz w:val="24"/>
          <w:szCs w:val="24"/>
        </w:rPr>
        <w:t>Agnieszka Polk</w:t>
      </w:r>
    </w:p>
    <w:p w:rsidR="00870201" w:rsidRPr="00487C00" w:rsidRDefault="00870201" w:rsidP="00487C00">
      <w:pPr>
        <w:suppressAutoHyphens w:val="0"/>
        <w:spacing w:after="120"/>
        <w:contextualSpacing/>
        <w:jc w:val="right"/>
        <w:rPr>
          <w:rFonts w:ascii="Arial" w:hAnsi="Arial" w:cs="Arial"/>
          <w:sz w:val="24"/>
          <w:szCs w:val="24"/>
        </w:rPr>
      </w:pPr>
      <w:r w:rsidRPr="00487C00">
        <w:rPr>
          <w:rFonts w:ascii="Arial" w:eastAsia="Times New Roman" w:hAnsi="Arial" w:cs="Arial"/>
          <w:sz w:val="24"/>
          <w:szCs w:val="24"/>
        </w:rPr>
        <w:t xml:space="preserve">(data, podpis osoby prowadzącej sprawę) </w:t>
      </w:r>
    </w:p>
    <w:sectPr w:rsidR="00870201" w:rsidRPr="00487C00" w:rsidSect="00B96075">
      <w:headerReference w:type="default" r:id="rId7"/>
      <w:footerReference w:type="even" r:id="rId8"/>
      <w:footerReference w:type="default" r:id="rId9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255" w:rsidRDefault="00911255">
      <w:pPr>
        <w:spacing w:after="0" w:line="240" w:lineRule="auto"/>
      </w:pPr>
      <w:r>
        <w:separator/>
      </w:r>
    </w:p>
  </w:endnote>
  <w:endnote w:type="continuationSeparator" w:id="0">
    <w:p w:rsidR="00911255" w:rsidRDefault="00911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7C295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7C295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487C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7C2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C00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487C00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255" w:rsidRDefault="00911255">
      <w:pPr>
        <w:spacing w:after="0" w:line="240" w:lineRule="auto"/>
      </w:pPr>
      <w:r>
        <w:separator/>
      </w:r>
    </w:p>
  </w:footnote>
  <w:footnote w:type="continuationSeparator" w:id="0">
    <w:p w:rsidR="00911255" w:rsidRDefault="00911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7C295E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691ABDBE" wp14:editId="41EE1198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740"/>
    <w:multiLevelType w:val="hybridMultilevel"/>
    <w:tmpl w:val="7A72EDC6"/>
    <w:lvl w:ilvl="0" w:tplc="FB1C2F14">
      <w:start w:val="3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8424B"/>
    <w:multiLevelType w:val="hybridMultilevel"/>
    <w:tmpl w:val="4A6E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B672C"/>
    <w:multiLevelType w:val="multilevel"/>
    <w:tmpl w:val="C1182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A2636"/>
    <w:multiLevelType w:val="hybridMultilevel"/>
    <w:tmpl w:val="97D654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D005D"/>
    <w:multiLevelType w:val="hybridMultilevel"/>
    <w:tmpl w:val="17FA4CD8"/>
    <w:lvl w:ilvl="0" w:tplc="6FCA0E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093BBF"/>
    <w:multiLevelType w:val="hybridMultilevel"/>
    <w:tmpl w:val="91E47704"/>
    <w:lvl w:ilvl="0" w:tplc="5B321762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47"/>
    <w:rsid w:val="00016053"/>
    <w:rsid w:val="00031CB6"/>
    <w:rsid w:val="000320C3"/>
    <w:rsid w:val="00036287"/>
    <w:rsid w:val="00147986"/>
    <w:rsid w:val="00212FBE"/>
    <w:rsid w:val="00247347"/>
    <w:rsid w:val="00286AE9"/>
    <w:rsid w:val="00315848"/>
    <w:rsid w:val="003D0679"/>
    <w:rsid w:val="00467AB8"/>
    <w:rsid w:val="00487C00"/>
    <w:rsid w:val="004B343A"/>
    <w:rsid w:val="005F1B87"/>
    <w:rsid w:val="006B44CB"/>
    <w:rsid w:val="006D0578"/>
    <w:rsid w:val="007366EA"/>
    <w:rsid w:val="00736CA7"/>
    <w:rsid w:val="00741918"/>
    <w:rsid w:val="007C295E"/>
    <w:rsid w:val="00870201"/>
    <w:rsid w:val="00911255"/>
    <w:rsid w:val="00931509"/>
    <w:rsid w:val="009A394B"/>
    <w:rsid w:val="00A41503"/>
    <w:rsid w:val="00A4596B"/>
    <w:rsid w:val="00A46F43"/>
    <w:rsid w:val="00B9112C"/>
    <w:rsid w:val="00C51120"/>
    <w:rsid w:val="00C71A40"/>
    <w:rsid w:val="00DE12A2"/>
    <w:rsid w:val="00DE14CD"/>
    <w:rsid w:val="00E07336"/>
    <w:rsid w:val="00EF6DBF"/>
    <w:rsid w:val="00FB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7955C"/>
  <w15:docId w15:val="{E8288DDB-9C53-4497-989E-85DAE921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347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4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347"/>
    <w:rPr>
      <w:rFonts w:ascii="Calibri" w:eastAsia="Calibri" w:hAnsi="Calibri" w:cs="Calibri"/>
      <w:lang w:eastAsia="pl-PL"/>
    </w:rPr>
  </w:style>
  <w:style w:type="character" w:styleId="Odwoaniedokomentarza">
    <w:name w:val="annotation reference"/>
    <w:uiPriority w:val="99"/>
    <w:semiHidden/>
    <w:unhideWhenUsed/>
    <w:rsid w:val="002473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7347"/>
    <w:rPr>
      <w:rFonts w:cs="Times New Roman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7347"/>
    <w:rPr>
      <w:rFonts w:ascii="Calibri" w:eastAsia="Calibri" w:hAnsi="Calibri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247347"/>
  </w:style>
  <w:style w:type="paragraph" w:styleId="Akapitzlist">
    <w:name w:val="List Paragraph"/>
    <w:basedOn w:val="Normalny"/>
    <w:uiPriority w:val="34"/>
    <w:qFormat/>
    <w:rsid w:val="00247347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347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Wojnowski</dc:creator>
  <cp:lastModifiedBy>Bożena Pobikrowska</cp:lastModifiedBy>
  <cp:revision>7</cp:revision>
  <cp:lastPrinted>2023-10-20T09:23:00Z</cp:lastPrinted>
  <dcterms:created xsi:type="dcterms:W3CDTF">2024-01-16T11:21:00Z</dcterms:created>
  <dcterms:modified xsi:type="dcterms:W3CDTF">2024-01-31T12:12:00Z</dcterms:modified>
</cp:coreProperties>
</file>