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0070E4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9C7EE0" w:rsidRDefault="00155FB6" w:rsidP="000070E4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  <w:r w:rsidRPr="009C7EE0">
        <w:rPr>
          <w:rFonts w:ascii="Arial" w:eastAsia="PMingLiU" w:hAnsi="Arial" w:cs="Arial"/>
          <w:b/>
          <w:bCs/>
          <w:sz w:val="21"/>
          <w:szCs w:val="21"/>
          <w:lang w:eastAsia="pl-PL"/>
        </w:rPr>
        <w:t>Załącznik nr 1 do zapytania o wycenę zamówienia</w:t>
      </w:r>
    </w:p>
    <w:p w:rsidR="0021248E" w:rsidRPr="009C7EE0" w:rsidRDefault="0021248E" w:rsidP="000070E4">
      <w:pPr>
        <w:autoSpaceDE w:val="0"/>
        <w:autoSpaceDN w:val="0"/>
        <w:adjustRightInd w:val="0"/>
        <w:spacing w:after="0" w:line="276" w:lineRule="auto"/>
        <w:ind w:left="720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:rsidR="0021248E" w:rsidRPr="009C7EE0" w:rsidRDefault="0021248E" w:rsidP="000070E4">
      <w:pPr>
        <w:spacing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OPIS PRZEDMIOTU ZAMÓWIENIA</w:t>
      </w:r>
    </w:p>
    <w:p w:rsidR="00DA7BA3" w:rsidRDefault="0021248E" w:rsidP="00465C34">
      <w:pPr>
        <w:spacing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(Formularz cenowy)</w:t>
      </w:r>
    </w:p>
    <w:p w:rsidR="009C7EE0" w:rsidRPr="009C7EE0" w:rsidRDefault="009C7EE0" w:rsidP="00465C34">
      <w:pPr>
        <w:spacing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</w:p>
    <w:p w:rsidR="005E715D" w:rsidRPr="009C7EE0" w:rsidRDefault="000E0C43" w:rsidP="00622C7A">
      <w:pPr>
        <w:spacing w:line="276" w:lineRule="auto"/>
        <w:ind w:left="142" w:hanging="142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 xml:space="preserve">  </w:t>
      </w:r>
      <w:r w:rsidR="00A81017" w:rsidRPr="009C7EE0">
        <w:rPr>
          <w:rFonts w:ascii="Arial" w:eastAsia="Calibri" w:hAnsi="Arial" w:cs="Arial"/>
          <w:sz w:val="21"/>
          <w:szCs w:val="21"/>
          <w:lang w:eastAsia="en-US"/>
        </w:rPr>
        <w:t>Przedmiotem zamówienia jest</w:t>
      </w:r>
      <w:r w:rsidR="005B396F" w:rsidRPr="009C7EE0">
        <w:rPr>
          <w:rFonts w:ascii="Arial" w:eastAsia="Calibri" w:hAnsi="Arial" w:cs="Arial"/>
          <w:sz w:val="21"/>
          <w:szCs w:val="21"/>
          <w:lang w:eastAsia="en-US"/>
        </w:rPr>
        <w:t xml:space="preserve"> Zamawiający powierza, a </w:t>
      </w:r>
      <w:r w:rsidR="00757FFB" w:rsidRPr="009C7EE0">
        <w:rPr>
          <w:rFonts w:ascii="Arial" w:eastAsia="Calibri" w:hAnsi="Arial" w:cs="Arial"/>
          <w:sz w:val="21"/>
          <w:szCs w:val="21"/>
          <w:lang w:eastAsia="en-US"/>
        </w:rPr>
        <w:t>Wykonawca przyjmuje do wykonania</w:t>
      </w:r>
      <w:r w:rsidR="005B396F" w:rsidRPr="009C7EE0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757FFB" w:rsidRPr="009C7EE0">
        <w:rPr>
          <w:rFonts w:ascii="Arial" w:eastAsia="Calibri" w:hAnsi="Arial" w:cs="Arial"/>
          <w:sz w:val="21"/>
          <w:szCs w:val="21"/>
          <w:lang w:eastAsia="en-US"/>
        </w:rPr>
        <w:t xml:space="preserve">opracowania </w:t>
      </w:r>
      <w:r w:rsidR="00757FFB" w:rsidRPr="009C7EE0">
        <w:rPr>
          <w:rFonts w:ascii="Arial" w:eastAsia="Calibri" w:hAnsi="Arial" w:cs="Arial"/>
          <w:b/>
          <w:sz w:val="21"/>
          <w:szCs w:val="21"/>
          <w:lang w:eastAsia="en-US"/>
        </w:rPr>
        <w:t>,,Instrukcja bezpieczeństwa pożarowego dla obiektu Stolarni Muzeum Narodowego w Warszawie przy ul. Stanisława Kostki Potockiego 10/16’’.</w:t>
      </w:r>
      <w:r w:rsidR="0087753B" w:rsidRPr="009C7EE0">
        <w:rPr>
          <w:rFonts w:ascii="Arial" w:hAnsi="Arial" w:cs="Arial"/>
          <w:b/>
          <w:sz w:val="21"/>
          <w:szCs w:val="21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835"/>
        <w:gridCol w:w="1701"/>
        <w:gridCol w:w="1843"/>
      </w:tblGrid>
      <w:tr w:rsidR="001F737B" w:rsidRPr="009C7EE0" w:rsidTr="00E72D7A">
        <w:trPr>
          <w:trHeight w:val="701"/>
        </w:trPr>
        <w:tc>
          <w:tcPr>
            <w:tcW w:w="7513" w:type="dxa"/>
            <w:vAlign w:val="center"/>
          </w:tcPr>
          <w:p w:rsidR="001F737B" w:rsidRPr="009C7EE0" w:rsidRDefault="001F737B" w:rsidP="00424AAE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>Nazwa</w:t>
            </w:r>
          </w:p>
        </w:tc>
        <w:tc>
          <w:tcPr>
            <w:tcW w:w="2835" w:type="dxa"/>
            <w:vAlign w:val="center"/>
          </w:tcPr>
          <w:p w:rsidR="001F737B" w:rsidRPr="009C7EE0" w:rsidRDefault="001F737B" w:rsidP="00424AAE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 xml:space="preserve">Wartość </w:t>
            </w:r>
            <w:r w:rsidRPr="009C7EE0">
              <w:rPr>
                <w:rFonts w:ascii="Arial" w:hAnsi="Arial"/>
                <w:b/>
                <w:sz w:val="21"/>
                <w:szCs w:val="21"/>
              </w:rPr>
              <w:br/>
              <w:t>netto [zł]</w:t>
            </w:r>
          </w:p>
        </w:tc>
        <w:tc>
          <w:tcPr>
            <w:tcW w:w="1701" w:type="dxa"/>
            <w:vAlign w:val="center"/>
          </w:tcPr>
          <w:p w:rsidR="001F737B" w:rsidRPr="009C7EE0" w:rsidRDefault="001F737B" w:rsidP="00424AAE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>VAT</w:t>
            </w:r>
          </w:p>
        </w:tc>
        <w:tc>
          <w:tcPr>
            <w:tcW w:w="1843" w:type="dxa"/>
            <w:vAlign w:val="center"/>
          </w:tcPr>
          <w:p w:rsidR="001F737B" w:rsidRPr="009C7EE0" w:rsidRDefault="001F737B" w:rsidP="00424AAE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 xml:space="preserve">Wartość </w:t>
            </w:r>
            <w:r w:rsidRPr="009C7EE0">
              <w:rPr>
                <w:rFonts w:ascii="Arial" w:hAnsi="Arial"/>
                <w:b/>
                <w:sz w:val="21"/>
                <w:szCs w:val="21"/>
              </w:rPr>
              <w:br/>
              <w:t>brutto [zł]</w:t>
            </w:r>
          </w:p>
        </w:tc>
      </w:tr>
      <w:tr w:rsidR="001F737B" w:rsidRPr="009C7EE0" w:rsidTr="00D22DEE">
        <w:trPr>
          <w:trHeight w:val="2126"/>
        </w:trPr>
        <w:tc>
          <w:tcPr>
            <w:tcW w:w="7513" w:type="dxa"/>
          </w:tcPr>
          <w:p w:rsidR="00D14665" w:rsidRPr="009C7EE0" w:rsidRDefault="00D14665" w:rsidP="00622C7A">
            <w:pPr>
              <w:spacing w:line="276" w:lineRule="auto"/>
              <w:contextualSpacing/>
              <w:jc w:val="both"/>
              <w:rPr>
                <w:rFonts w:ascii="Arial" w:hAnsi="Arial"/>
                <w:b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>Wykonanie opracowania instrukcji bezpieczeństwa pożarowego dla obiektu Stolarni MNW, zawierającej: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warunki ochrony przeciwpożarowej, wynikające z przeznaczenia, sposobu użytkowania, prowadzonego procesu technologicznego, magazynowania (składowania) i warunków techniczno-budowlanych oraz zagrożenia pożarowego obiektu;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wyposażenie w wymagane urządzenia przeciwpożarowe i gaśnice oraz zasady, na jakich są one poddawane przeglądom technicznym i czynnościom konserwacyjnym;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sposoby postępowania na wypadek pożaru i innego zagrożenia w obiekcie;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sposoby zabezpieczenia prac niebezpiecznych pod względem pożarowym;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warunki i organizację ewakuacji ludzi;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zasady i sposoby szkolenia przeciwpożarowego oraz zapoznania użytkowników obiektu, w tym zatrudnionych pracowników, z przepisami przeciwpożarowymi oraz treścią przedmiotowej instrukcji;</w:t>
            </w:r>
          </w:p>
          <w:p w:rsidR="00D14665" w:rsidRPr="009C7EE0" w:rsidRDefault="00D14665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zadania i obowiązki w zakresie ochrony przeciwpożarowej dla osób będących stałymi użytkownikami obiektu;</w:t>
            </w:r>
          </w:p>
          <w:p w:rsidR="006553E1" w:rsidRPr="009C7EE0" w:rsidRDefault="006553E1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lastRenderedPageBreak/>
              <w:t>plany obiektu przedstawione na rzucie kondygnacji budynku oraz plan usytuowania obiektu, obejmujący tereny przyległe, z uwzględnieniem wymaganych graficznych danych, dotyczących w szczególności: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powierzchni, wysokości i liczby kondygnacji budynku;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odległości od obiektów sąsiadujących;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parametrów pożarowych występujących substancji palnych;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występującej gęstości obciążenia ogniowego w strefach pożarowych;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kategorii zagrożenia ludzi, przewidywanej liczby osób na kondygnacji i w poszczególnych pomieszczeniach;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podziału obiektu na strefy pożarowe;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warunków ewakuacji ze wskazaniem kierunków i wyjść ewakuacyjnych;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miejsc usytuowania urządzeń przeciwpożarowych i gaśnic oraz miejsc usytuowania elementów sterujących urządzeniami przeciwpożarowymi;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usytuowania przeciwpożarowego wyłącznika prądu oraz materiałów niebezpiecznych pożarowo;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hydrantów zewnętrznych oraz innych źródeł wody do celów przeciwpożarowych;</w:t>
            </w:r>
          </w:p>
          <w:p w:rsidR="006553E1" w:rsidRPr="009C7EE0" w:rsidRDefault="006553E1" w:rsidP="00622C7A">
            <w:pPr>
              <w:pStyle w:val="Akapitzlist"/>
              <w:numPr>
                <w:ilvl w:val="1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dróg pożarowych i innych dróg dojazdowych z zaznaczeniem wjazdu na teren ogrodzony;</w:t>
            </w:r>
          </w:p>
          <w:p w:rsidR="006553E1" w:rsidRDefault="006553E1" w:rsidP="00622C7A">
            <w:pPr>
              <w:pStyle w:val="Akapitzlist"/>
              <w:numPr>
                <w:ilvl w:val="0"/>
                <w:numId w:val="4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9C7EE0">
              <w:rPr>
                <w:rFonts w:ascii="Arial" w:eastAsia="Calibri" w:hAnsi="Arial" w:cs="Arial"/>
                <w:sz w:val="21"/>
                <w:szCs w:val="21"/>
                <w:lang w:eastAsia="en-US"/>
              </w:rPr>
              <w:t>wykaz telefonów alarmowych.</w:t>
            </w:r>
          </w:p>
          <w:p w:rsidR="00D22DEE" w:rsidRPr="00D11EBB" w:rsidRDefault="00D22DEE" w:rsidP="00D22DEE">
            <w:pPr>
              <w:spacing w:line="276" w:lineRule="auto"/>
              <w:contextualSpacing/>
              <w:jc w:val="both"/>
              <w:rPr>
                <w:rFonts w:ascii="Arial" w:hAnsi="Arial"/>
                <w:b/>
                <w:sz w:val="21"/>
                <w:szCs w:val="21"/>
              </w:rPr>
            </w:pPr>
            <w:r w:rsidRPr="00D11EBB">
              <w:rPr>
                <w:rFonts w:ascii="Arial" w:hAnsi="Arial"/>
                <w:b/>
                <w:sz w:val="21"/>
                <w:szCs w:val="21"/>
              </w:rPr>
              <w:t>Do wykonania instrukcji niezbędne są rysunki rzutu kondygnacji zawierającej zaktualizowany podział budowlany i plan sytuacyjny w wersji elektronicznej. Ponieważ brak jest dokumentacji budynku, opracowanie instrukcji musi być poprzedzone wykonaniem rysunków w profesjonalnym programie komputerowym AutoCad, na podstawie dostępnej dokumentacji papierowej oraz inwentaryzacji budowlanej obecnego podziału budowlanego w budynku. W efekcie tego w posiadaniu właściciela obiektu znajdą się rysunki w wersji elektronicznej do wykorzystania nie tylko w celu opracowania instrukcji.</w:t>
            </w:r>
          </w:p>
          <w:p w:rsidR="006553E1" w:rsidRDefault="006553E1" w:rsidP="00622C7A">
            <w:pPr>
              <w:spacing w:line="276" w:lineRule="auto"/>
              <w:contextualSpacing/>
              <w:jc w:val="both"/>
              <w:rPr>
                <w:rFonts w:ascii="Arial" w:hAnsi="Arial"/>
                <w:sz w:val="21"/>
                <w:szCs w:val="21"/>
              </w:rPr>
            </w:pPr>
            <w:bookmarkStart w:id="0" w:name="_GoBack"/>
            <w:bookmarkEnd w:id="0"/>
            <w:r w:rsidRPr="009C7EE0">
              <w:rPr>
                <w:rFonts w:ascii="Arial" w:hAnsi="Arial"/>
                <w:sz w:val="21"/>
                <w:szCs w:val="21"/>
              </w:rPr>
              <w:lastRenderedPageBreak/>
              <w:t>Oferowane wykonanie instrukcji będzie uwzględniało powyższe wymagania i zostanie oparte na analizie obecnego stanu bezpieczeństwa pożarowego oraz ocenie wszystkich elementów zabezpieczenia przeciwpożarowego budynku, w wyniku zebranych danych z poszczególnych pomieszczeń budynku oraz uwzględnienia aktualnej dokumentacji technicznej i organizacyjnej, niezbędnych do wykonania opracowania.</w:t>
            </w:r>
          </w:p>
          <w:p w:rsidR="006553E1" w:rsidRPr="009C7EE0" w:rsidRDefault="006553E1" w:rsidP="00622C7A">
            <w:pPr>
              <w:spacing w:line="276" w:lineRule="auto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  <w:p w:rsidR="00253AE3" w:rsidRPr="009C7EE0" w:rsidRDefault="00FB2F69" w:rsidP="00622C7A">
            <w:pPr>
              <w:spacing w:line="276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9C7EE0">
              <w:rPr>
                <w:rFonts w:ascii="Arial" w:hAnsi="Arial"/>
                <w:b/>
                <w:sz w:val="21"/>
                <w:szCs w:val="21"/>
              </w:rPr>
              <w:t>RAZEM:</w:t>
            </w:r>
          </w:p>
        </w:tc>
        <w:tc>
          <w:tcPr>
            <w:tcW w:w="2835" w:type="dxa"/>
          </w:tcPr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2D3278" w:rsidRDefault="002D3278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2D3278" w:rsidRDefault="002D3278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2D3278" w:rsidRDefault="002D3278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424AAE" w:rsidP="00D22DEE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 w:rsidRPr="009C7EE0">
              <w:rPr>
                <w:rFonts w:ascii="Arial" w:hAnsi="Arial"/>
                <w:sz w:val="21"/>
                <w:szCs w:val="21"/>
              </w:rPr>
              <w:t>…………….</w:t>
            </w:r>
            <w:r w:rsidR="00205C0F">
              <w:rPr>
                <w:rFonts w:ascii="Arial" w:hAnsi="Arial"/>
                <w:sz w:val="21"/>
                <w:szCs w:val="21"/>
              </w:rPr>
              <w:t xml:space="preserve"> </w:t>
            </w:r>
            <w:r w:rsidRPr="009C7EE0">
              <w:rPr>
                <w:rFonts w:ascii="Arial" w:hAnsi="Arial"/>
                <w:sz w:val="21"/>
                <w:szCs w:val="21"/>
              </w:rPr>
              <w:t xml:space="preserve"> zł</w:t>
            </w:r>
          </w:p>
        </w:tc>
        <w:tc>
          <w:tcPr>
            <w:tcW w:w="1701" w:type="dxa"/>
          </w:tcPr>
          <w:p w:rsidR="001F737B" w:rsidRDefault="001F737B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Pr="009C7EE0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843" w:type="dxa"/>
          </w:tcPr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47781F" w:rsidRDefault="0047781F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D22DEE" w:rsidRDefault="00D22DEE" w:rsidP="00205C0F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:rsidR="001F737B" w:rsidRPr="009C7EE0" w:rsidRDefault="0047781F" w:rsidP="00D22DEE">
            <w:pPr>
              <w:spacing w:line="27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 w:rsidRPr="0047781F">
              <w:rPr>
                <w:rFonts w:ascii="Arial" w:hAnsi="Arial"/>
                <w:sz w:val="21"/>
                <w:szCs w:val="21"/>
              </w:rPr>
              <w:t>…………</w:t>
            </w:r>
            <w:r w:rsidR="00205C0F">
              <w:rPr>
                <w:rFonts w:ascii="Arial" w:hAnsi="Arial"/>
                <w:sz w:val="21"/>
                <w:szCs w:val="21"/>
              </w:rPr>
              <w:t xml:space="preserve">  </w:t>
            </w:r>
            <w:r w:rsidRPr="0047781F">
              <w:rPr>
                <w:rFonts w:ascii="Arial" w:hAnsi="Arial"/>
                <w:sz w:val="21"/>
                <w:szCs w:val="21"/>
              </w:rPr>
              <w:t>zł</w:t>
            </w:r>
          </w:p>
        </w:tc>
      </w:tr>
    </w:tbl>
    <w:p w:rsidR="002F7177" w:rsidRPr="009C7EE0" w:rsidRDefault="002F7177" w:rsidP="00622C7A">
      <w:pPr>
        <w:pStyle w:val="Nagwek4"/>
        <w:spacing w:before="0" w:after="0" w:line="276" w:lineRule="auto"/>
        <w:jc w:val="both"/>
        <w:rPr>
          <w:rFonts w:ascii="Arial" w:eastAsiaTheme="minorEastAsia" w:hAnsi="Arial" w:cs="Arial"/>
          <w:b w:val="0"/>
          <w:bCs w:val="0"/>
          <w:sz w:val="21"/>
          <w:szCs w:val="21"/>
          <w:lang w:val="pl-PL" w:eastAsia="zh-TW"/>
        </w:rPr>
      </w:pPr>
    </w:p>
    <w:p w:rsidR="002F7177" w:rsidRPr="009C7EE0" w:rsidRDefault="00F92C27" w:rsidP="00622C7A">
      <w:pPr>
        <w:pStyle w:val="Nagwek4"/>
        <w:spacing w:before="0" w:after="0" w:line="276" w:lineRule="auto"/>
        <w:jc w:val="both"/>
        <w:rPr>
          <w:rFonts w:ascii="Arial" w:hAnsi="Arial" w:cs="Arial"/>
          <w:sz w:val="21"/>
          <w:szCs w:val="21"/>
          <w:lang w:val="pl-PL"/>
        </w:rPr>
      </w:pPr>
      <w:r w:rsidRPr="009C7EE0">
        <w:rPr>
          <w:rFonts w:ascii="Arial" w:hAnsi="Arial" w:cs="Arial"/>
          <w:sz w:val="21"/>
          <w:szCs w:val="21"/>
        </w:rPr>
        <w:t>Terminy realizacji zamówienia</w:t>
      </w:r>
      <w:r w:rsidR="002F7177" w:rsidRPr="009C7EE0">
        <w:rPr>
          <w:rFonts w:ascii="Arial" w:hAnsi="Arial" w:cs="Arial"/>
          <w:sz w:val="21"/>
          <w:szCs w:val="21"/>
          <w:lang w:val="pl-PL"/>
        </w:rPr>
        <w:t>:</w:t>
      </w:r>
    </w:p>
    <w:p w:rsidR="002E2706" w:rsidRPr="009C7EE0" w:rsidRDefault="00F92C27" w:rsidP="00622C7A">
      <w:pPr>
        <w:pStyle w:val="Nagwek4"/>
        <w:spacing w:before="0" w:after="0" w:line="276" w:lineRule="auto"/>
        <w:jc w:val="both"/>
        <w:rPr>
          <w:rFonts w:ascii="Arial" w:hAnsi="Arial" w:cs="Arial"/>
          <w:b w:val="0"/>
          <w:sz w:val="21"/>
          <w:szCs w:val="21"/>
          <w:lang w:val="pl-PL"/>
        </w:rPr>
      </w:pPr>
      <w:r w:rsidRPr="009C7EE0">
        <w:rPr>
          <w:rFonts w:ascii="Arial" w:hAnsi="Arial" w:cs="Arial"/>
          <w:b w:val="0"/>
          <w:sz w:val="21"/>
          <w:szCs w:val="21"/>
        </w:rPr>
        <w:t>Wykonawca zobowiąza</w:t>
      </w:r>
      <w:r w:rsidR="00223C0E" w:rsidRPr="009C7EE0">
        <w:rPr>
          <w:rFonts w:ascii="Arial" w:hAnsi="Arial" w:cs="Arial"/>
          <w:b w:val="0"/>
          <w:sz w:val="21"/>
          <w:szCs w:val="21"/>
        </w:rPr>
        <w:t>ny jest do zrealizowania usługi –</w:t>
      </w:r>
      <w:r w:rsidR="00344796" w:rsidRPr="009C7EE0">
        <w:rPr>
          <w:rFonts w:ascii="Arial" w:hAnsi="Arial" w:cs="Arial"/>
          <w:b w:val="0"/>
          <w:sz w:val="21"/>
          <w:szCs w:val="21"/>
        </w:rPr>
        <w:t xml:space="preserve"> </w:t>
      </w:r>
      <w:r w:rsidR="00FB2F69" w:rsidRPr="009C7EE0">
        <w:rPr>
          <w:rFonts w:ascii="Arial" w:hAnsi="Arial" w:cs="Arial"/>
          <w:b w:val="0"/>
          <w:sz w:val="21"/>
          <w:szCs w:val="21"/>
        </w:rPr>
        <w:t xml:space="preserve">do 12 tygodni od podpisania Umowy i </w:t>
      </w:r>
      <w:r w:rsidR="00FB2F69" w:rsidRPr="009C7EE0">
        <w:rPr>
          <w:rFonts w:ascii="Arial" w:hAnsi="Arial" w:cs="Arial"/>
          <w:b w:val="0"/>
          <w:sz w:val="21"/>
          <w:szCs w:val="21"/>
          <w:lang w:val="pl-PL"/>
        </w:rPr>
        <w:t>przekazania aktualnej dokumentacji technicznej i organizacyjnej, niezbędnej do wykonania ry</w:t>
      </w:r>
      <w:r w:rsidR="007B67B8" w:rsidRPr="009C7EE0">
        <w:rPr>
          <w:rFonts w:ascii="Arial" w:hAnsi="Arial" w:cs="Arial"/>
          <w:b w:val="0"/>
          <w:sz w:val="21"/>
          <w:szCs w:val="21"/>
          <w:lang w:val="pl-PL"/>
        </w:rPr>
        <w:t>sunków i opracowania instrukcji.</w:t>
      </w:r>
    </w:p>
    <w:p w:rsidR="002E2706" w:rsidRPr="009C7EE0" w:rsidRDefault="002E2706" w:rsidP="00622C7A">
      <w:pPr>
        <w:spacing w:line="276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C7EE0" w:rsidRPr="009C7EE0" w:rsidRDefault="009C7EE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……………………………………………………….</w:t>
      </w:r>
    </w:p>
    <w:p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sectPr w:rsidR="004B32B7" w:rsidRPr="009C7EE0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67C" w:rsidRDefault="0046467C" w:rsidP="0046467C">
      <w:pPr>
        <w:spacing w:after="0" w:line="240" w:lineRule="auto"/>
      </w:pPr>
      <w:r>
        <w:separator/>
      </w:r>
    </w:p>
  </w:endnote>
  <w:endnote w:type="continuationSeparator" w:id="0">
    <w:p w:rsidR="0046467C" w:rsidRDefault="0046467C" w:rsidP="0046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67C" w:rsidRDefault="0046467C" w:rsidP="0046467C">
      <w:pPr>
        <w:spacing w:after="0" w:line="240" w:lineRule="auto"/>
      </w:pPr>
      <w:r>
        <w:separator/>
      </w:r>
    </w:p>
  </w:footnote>
  <w:footnote w:type="continuationSeparator" w:id="0">
    <w:p w:rsidR="0046467C" w:rsidRDefault="0046467C" w:rsidP="0046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505"/>
    <w:multiLevelType w:val="hybridMultilevel"/>
    <w:tmpl w:val="F8428F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-14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698" w:hanging="360"/>
      </w:pPr>
    </w:lvl>
    <w:lvl w:ilvl="2" w:tplc="0415001B" w:tentative="1">
      <w:start w:val="1"/>
      <w:numFmt w:val="lowerRoman"/>
      <w:lvlText w:val="%3."/>
      <w:lvlJc w:val="right"/>
      <w:pPr>
        <w:ind w:left="22" w:hanging="180"/>
      </w:pPr>
    </w:lvl>
    <w:lvl w:ilvl="3" w:tplc="0415000F" w:tentative="1">
      <w:start w:val="1"/>
      <w:numFmt w:val="decimal"/>
      <w:lvlText w:val="%4."/>
      <w:lvlJc w:val="left"/>
      <w:pPr>
        <w:ind w:left="742" w:hanging="360"/>
      </w:pPr>
    </w:lvl>
    <w:lvl w:ilvl="4" w:tplc="04150019" w:tentative="1">
      <w:start w:val="1"/>
      <w:numFmt w:val="lowerLetter"/>
      <w:lvlText w:val="%5."/>
      <w:lvlJc w:val="left"/>
      <w:pPr>
        <w:ind w:left="1462" w:hanging="360"/>
      </w:pPr>
    </w:lvl>
    <w:lvl w:ilvl="5" w:tplc="0415001B" w:tentative="1">
      <w:start w:val="1"/>
      <w:numFmt w:val="lowerRoman"/>
      <w:lvlText w:val="%6."/>
      <w:lvlJc w:val="right"/>
      <w:pPr>
        <w:ind w:left="2182" w:hanging="180"/>
      </w:pPr>
    </w:lvl>
    <w:lvl w:ilvl="6" w:tplc="0415000F" w:tentative="1">
      <w:start w:val="1"/>
      <w:numFmt w:val="decimal"/>
      <w:lvlText w:val="%7."/>
      <w:lvlJc w:val="left"/>
      <w:pPr>
        <w:ind w:left="2902" w:hanging="360"/>
      </w:pPr>
    </w:lvl>
    <w:lvl w:ilvl="7" w:tplc="04150019" w:tentative="1">
      <w:start w:val="1"/>
      <w:numFmt w:val="lowerLetter"/>
      <w:lvlText w:val="%8."/>
      <w:lvlJc w:val="left"/>
      <w:pPr>
        <w:ind w:left="3622" w:hanging="360"/>
      </w:pPr>
    </w:lvl>
    <w:lvl w:ilvl="8" w:tplc="0415001B" w:tentative="1">
      <w:start w:val="1"/>
      <w:numFmt w:val="lowerRoman"/>
      <w:lvlText w:val="%9."/>
      <w:lvlJc w:val="right"/>
      <w:pPr>
        <w:ind w:left="4342" w:hanging="180"/>
      </w:pPr>
    </w:lvl>
  </w:abstractNum>
  <w:abstractNum w:abstractNumId="2" w15:restartNumberingAfterBreak="0">
    <w:nsid w:val="03336C42"/>
    <w:multiLevelType w:val="hybridMultilevel"/>
    <w:tmpl w:val="9294D2EE"/>
    <w:lvl w:ilvl="0" w:tplc="C2107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141F8"/>
    <w:multiLevelType w:val="hybridMultilevel"/>
    <w:tmpl w:val="BE8C9E50"/>
    <w:lvl w:ilvl="0" w:tplc="64BC03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E557F70"/>
    <w:multiLevelType w:val="hybridMultilevel"/>
    <w:tmpl w:val="3A0A0DBC"/>
    <w:lvl w:ilvl="0" w:tplc="274A859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995D42"/>
    <w:multiLevelType w:val="hybridMultilevel"/>
    <w:tmpl w:val="D4F08CB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9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7D7F9D"/>
    <w:multiLevelType w:val="hybridMultilevel"/>
    <w:tmpl w:val="E99EEBB4"/>
    <w:lvl w:ilvl="0" w:tplc="208A8EEA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3B9F095A"/>
    <w:multiLevelType w:val="hybridMultilevel"/>
    <w:tmpl w:val="F64C784C"/>
    <w:lvl w:ilvl="0" w:tplc="CA582118">
      <w:start w:val="1"/>
      <w:numFmt w:val="decimal"/>
      <w:lvlText w:val="%1."/>
      <w:lvlJc w:val="left"/>
      <w:pPr>
        <w:ind w:left="76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B47FB"/>
    <w:multiLevelType w:val="hybridMultilevel"/>
    <w:tmpl w:val="BE28AA5C"/>
    <w:lvl w:ilvl="0" w:tplc="1EC865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C64AF"/>
    <w:multiLevelType w:val="hybridMultilevel"/>
    <w:tmpl w:val="76AAE87C"/>
    <w:lvl w:ilvl="0" w:tplc="5F8288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96E1F"/>
    <w:multiLevelType w:val="hybridMultilevel"/>
    <w:tmpl w:val="C5E8C9F4"/>
    <w:lvl w:ilvl="0" w:tplc="29D2C35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8A69D8"/>
    <w:multiLevelType w:val="hybridMultilevel"/>
    <w:tmpl w:val="9F2AA662"/>
    <w:lvl w:ilvl="0" w:tplc="CA582118">
      <w:start w:val="1"/>
      <w:numFmt w:val="decimal"/>
      <w:lvlText w:val="%1."/>
      <w:lvlJc w:val="left"/>
      <w:pPr>
        <w:ind w:left="76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BD69FC"/>
    <w:multiLevelType w:val="hybridMultilevel"/>
    <w:tmpl w:val="62943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D22B3C"/>
    <w:multiLevelType w:val="hybridMultilevel"/>
    <w:tmpl w:val="99DE6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31629"/>
    <w:multiLevelType w:val="hybridMultilevel"/>
    <w:tmpl w:val="E0966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A9E3A1E">
      <w:start w:val="1"/>
      <w:numFmt w:val="lowerLetter"/>
      <w:lvlText w:val="%2)"/>
      <w:lvlJc w:val="left"/>
      <w:pPr>
        <w:ind w:left="106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0382B"/>
    <w:multiLevelType w:val="hybridMultilevel"/>
    <w:tmpl w:val="0F6CE966"/>
    <w:lvl w:ilvl="0" w:tplc="827A1B8E">
      <w:start w:val="1"/>
      <w:numFmt w:val="decimal"/>
      <w:lvlText w:val="%1."/>
      <w:lvlJc w:val="left"/>
      <w:pPr>
        <w:ind w:left="40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6ED64DA"/>
    <w:multiLevelType w:val="hybridMultilevel"/>
    <w:tmpl w:val="E6D034FC"/>
    <w:lvl w:ilvl="0" w:tplc="7DEEBAB2">
      <w:start w:val="1"/>
      <w:numFmt w:val="decimal"/>
      <w:lvlText w:val="%1"/>
      <w:lvlJc w:val="left"/>
      <w:pPr>
        <w:ind w:left="40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F0D03A5"/>
    <w:multiLevelType w:val="hybridMultilevel"/>
    <w:tmpl w:val="D8B41F7A"/>
    <w:lvl w:ilvl="0" w:tplc="F6B0805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77116F"/>
    <w:multiLevelType w:val="hybridMultilevel"/>
    <w:tmpl w:val="2946DB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87445FE"/>
    <w:multiLevelType w:val="hybridMultilevel"/>
    <w:tmpl w:val="CD06E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C84072"/>
    <w:multiLevelType w:val="hybridMultilevel"/>
    <w:tmpl w:val="1DA80A62"/>
    <w:lvl w:ilvl="0" w:tplc="A7E0E27E">
      <w:start w:val="1"/>
      <w:numFmt w:val="decimal"/>
      <w:lvlText w:val="%1."/>
      <w:lvlJc w:val="left"/>
      <w:pPr>
        <w:ind w:left="1069" w:hanging="360"/>
      </w:pPr>
      <w:rPr>
        <w:rFonts w:ascii="Arial" w:eastAsia="Calibri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1"/>
  </w:num>
  <w:num w:numId="4">
    <w:abstractNumId w:val="15"/>
  </w:num>
  <w:num w:numId="5">
    <w:abstractNumId w:val="4"/>
  </w:num>
  <w:num w:numId="6">
    <w:abstractNumId w:val="31"/>
  </w:num>
  <w:num w:numId="7">
    <w:abstractNumId w:val="11"/>
  </w:num>
  <w:num w:numId="8">
    <w:abstractNumId w:val="17"/>
  </w:num>
  <w:num w:numId="9">
    <w:abstractNumId w:val="41"/>
  </w:num>
  <w:num w:numId="10">
    <w:abstractNumId w:val="36"/>
  </w:num>
  <w:num w:numId="11">
    <w:abstractNumId w:val="33"/>
  </w:num>
  <w:num w:numId="12">
    <w:abstractNumId w:val="25"/>
  </w:num>
  <w:num w:numId="13">
    <w:abstractNumId w:val="14"/>
  </w:num>
  <w:num w:numId="14">
    <w:abstractNumId w:val="3"/>
  </w:num>
  <w:num w:numId="15">
    <w:abstractNumId w:val="6"/>
  </w:num>
  <w:num w:numId="16">
    <w:abstractNumId w:val="21"/>
  </w:num>
  <w:num w:numId="17">
    <w:abstractNumId w:val="18"/>
  </w:num>
  <w:num w:numId="18">
    <w:abstractNumId w:val="10"/>
  </w:num>
  <w:num w:numId="19">
    <w:abstractNumId w:val="27"/>
  </w:num>
  <w:num w:numId="20">
    <w:abstractNumId w:val="9"/>
  </w:num>
  <w:num w:numId="21">
    <w:abstractNumId w:val="12"/>
  </w:num>
  <w:num w:numId="22">
    <w:abstractNumId w:val="16"/>
  </w:num>
  <w:num w:numId="23">
    <w:abstractNumId w:val="40"/>
  </w:num>
  <w:num w:numId="24">
    <w:abstractNumId w:val="8"/>
  </w:num>
  <w:num w:numId="25">
    <w:abstractNumId w:val="35"/>
  </w:num>
  <w:num w:numId="26">
    <w:abstractNumId w:val="2"/>
  </w:num>
  <w:num w:numId="27">
    <w:abstractNumId w:val="34"/>
  </w:num>
  <w:num w:numId="28">
    <w:abstractNumId w:val="7"/>
  </w:num>
  <w:num w:numId="29">
    <w:abstractNumId w:val="20"/>
  </w:num>
  <w:num w:numId="30">
    <w:abstractNumId w:val="19"/>
  </w:num>
  <w:num w:numId="31">
    <w:abstractNumId w:val="26"/>
  </w:num>
  <w:num w:numId="32">
    <w:abstractNumId w:val="37"/>
  </w:num>
  <w:num w:numId="33">
    <w:abstractNumId w:val="24"/>
  </w:num>
  <w:num w:numId="34">
    <w:abstractNumId w:val="5"/>
  </w:num>
  <w:num w:numId="35">
    <w:abstractNumId w:val="29"/>
  </w:num>
  <w:num w:numId="36">
    <w:abstractNumId w:val="23"/>
  </w:num>
  <w:num w:numId="37">
    <w:abstractNumId w:val="22"/>
  </w:num>
  <w:num w:numId="38">
    <w:abstractNumId w:val="30"/>
  </w:num>
  <w:num w:numId="39">
    <w:abstractNumId w:val="38"/>
  </w:num>
  <w:num w:numId="40">
    <w:abstractNumId w:val="39"/>
  </w:num>
  <w:num w:numId="41">
    <w:abstractNumId w:val="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59CB"/>
    <w:rsid w:val="000070E4"/>
    <w:rsid w:val="00020D2E"/>
    <w:rsid w:val="00020D9A"/>
    <w:rsid w:val="00020DD1"/>
    <w:rsid w:val="00025FE5"/>
    <w:rsid w:val="00030669"/>
    <w:rsid w:val="00033975"/>
    <w:rsid w:val="0004580F"/>
    <w:rsid w:val="00046D4B"/>
    <w:rsid w:val="00054D05"/>
    <w:rsid w:val="00057B74"/>
    <w:rsid w:val="000654DA"/>
    <w:rsid w:val="00065550"/>
    <w:rsid w:val="000676C9"/>
    <w:rsid w:val="000861C2"/>
    <w:rsid w:val="00090EC4"/>
    <w:rsid w:val="000917AF"/>
    <w:rsid w:val="000A5410"/>
    <w:rsid w:val="000A6AF9"/>
    <w:rsid w:val="000D033D"/>
    <w:rsid w:val="000D56BE"/>
    <w:rsid w:val="000E0C43"/>
    <w:rsid w:val="000F0E97"/>
    <w:rsid w:val="000F2672"/>
    <w:rsid w:val="000F547B"/>
    <w:rsid w:val="000F6228"/>
    <w:rsid w:val="00123CD6"/>
    <w:rsid w:val="00137D97"/>
    <w:rsid w:val="00147BBE"/>
    <w:rsid w:val="00155A43"/>
    <w:rsid w:val="00155FB6"/>
    <w:rsid w:val="00162189"/>
    <w:rsid w:val="00162D4B"/>
    <w:rsid w:val="00171AD9"/>
    <w:rsid w:val="00172178"/>
    <w:rsid w:val="001A3A7D"/>
    <w:rsid w:val="001A3BC5"/>
    <w:rsid w:val="001A58A1"/>
    <w:rsid w:val="001B0AC8"/>
    <w:rsid w:val="001B1EBA"/>
    <w:rsid w:val="001B76D8"/>
    <w:rsid w:val="001C0BDF"/>
    <w:rsid w:val="001C7721"/>
    <w:rsid w:val="001E116D"/>
    <w:rsid w:val="001F737B"/>
    <w:rsid w:val="0020037C"/>
    <w:rsid w:val="002048D9"/>
    <w:rsid w:val="00205C0F"/>
    <w:rsid w:val="0021248E"/>
    <w:rsid w:val="002213C1"/>
    <w:rsid w:val="0022257D"/>
    <w:rsid w:val="00222627"/>
    <w:rsid w:val="00223C0E"/>
    <w:rsid w:val="00235F98"/>
    <w:rsid w:val="00253AE3"/>
    <w:rsid w:val="0029120A"/>
    <w:rsid w:val="00295AE0"/>
    <w:rsid w:val="002A558F"/>
    <w:rsid w:val="002B1D1B"/>
    <w:rsid w:val="002D3278"/>
    <w:rsid w:val="002E2706"/>
    <w:rsid w:val="002F7177"/>
    <w:rsid w:val="00313BEE"/>
    <w:rsid w:val="003272D6"/>
    <w:rsid w:val="0033051C"/>
    <w:rsid w:val="00334063"/>
    <w:rsid w:val="00344796"/>
    <w:rsid w:val="003946E0"/>
    <w:rsid w:val="003B141F"/>
    <w:rsid w:val="003D3F4F"/>
    <w:rsid w:val="003E21A6"/>
    <w:rsid w:val="003E4616"/>
    <w:rsid w:val="003F03F1"/>
    <w:rsid w:val="004067A2"/>
    <w:rsid w:val="004159A9"/>
    <w:rsid w:val="00424AAE"/>
    <w:rsid w:val="00440233"/>
    <w:rsid w:val="00451385"/>
    <w:rsid w:val="00451DF5"/>
    <w:rsid w:val="0046330D"/>
    <w:rsid w:val="0046467C"/>
    <w:rsid w:val="00465C34"/>
    <w:rsid w:val="0047781F"/>
    <w:rsid w:val="00480F18"/>
    <w:rsid w:val="004A0FF3"/>
    <w:rsid w:val="004A2701"/>
    <w:rsid w:val="004B32B7"/>
    <w:rsid w:val="004C4DDC"/>
    <w:rsid w:val="004E3E81"/>
    <w:rsid w:val="004E4C69"/>
    <w:rsid w:val="0052381E"/>
    <w:rsid w:val="00546FCB"/>
    <w:rsid w:val="005730D8"/>
    <w:rsid w:val="0057586A"/>
    <w:rsid w:val="0057659B"/>
    <w:rsid w:val="00576A4C"/>
    <w:rsid w:val="00582C5E"/>
    <w:rsid w:val="005927E3"/>
    <w:rsid w:val="005B396F"/>
    <w:rsid w:val="005B4B92"/>
    <w:rsid w:val="005D69EE"/>
    <w:rsid w:val="005E4861"/>
    <w:rsid w:val="005E715D"/>
    <w:rsid w:val="005F08C3"/>
    <w:rsid w:val="00615311"/>
    <w:rsid w:val="00622C7A"/>
    <w:rsid w:val="0063794E"/>
    <w:rsid w:val="00640FA2"/>
    <w:rsid w:val="00644054"/>
    <w:rsid w:val="006514D4"/>
    <w:rsid w:val="00653673"/>
    <w:rsid w:val="00653B8B"/>
    <w:rsid w:val="006553E1"/>
    <w:rsid w:val="0067086F"/>
    <w:rsid w:val="0068017F"/>
    <w:rsid w:val="00692658"/>
    <w:rsid w:val="006A1EFC"/>
    <w:rsid w:val="006A26FD"/>
    <w:rsid w:val="006B280D"/>
    <w:rsid w:val="006B78A4"/>
    <w:rsid w:val="0071011E"/>
    <w:rsid w:val="00721A37"/>
    <w:rsid w:val="00730639"/>
    <w:rsid w:val="00730955"/>
    <w:rsid w:val="00731BFE"/>
    <w:rsid w:val="00733781"/>
    <w:rsid w:val="00745B44"/>
    <w:rsid w:val="007466FA"/>
    <w:rsid w:val="00757FFB"/>
    <w:rsid w:val="007A20B4"/>
    <w:rsid w:val="007A4E46"/>
    <w:rsid w:val="007A7EB0"/>
    <w:rsid w:val="007B67B8"/>
    <w:rsid w:val="007C7EE1"/>
    <w:rsid w:val="007D2AA1"/>
    <w:rsid w:val="00810DCC"/>
    <w:rsid w:val="008273B2"/>
    <w:rsid w:val="00860997"/>
    <w:rsid w:val="00867BB6"/>
    <w:rsid w:val="0087753B"/>
    <w:rsid w:val="008835D6"/>
    <w:rsid w:val="008914D5"/>
    <w:rsid w:val="00895348"/>
    <w:rsid w:val="008B0262"/>
    <w:rsid w:val="008B2F57"/>
    <w:rsid w:val="008C4FAF"/>
    <w:rsid w:val="008E2F45"/>
    <w:rsid w:val="008E69AC"/>
    <w:rsid w:val="009135BF"/>
    <w:rsid w:val="0092347D"/>
    <w:rsid w:val="009445EC"/>
    <w:rsid w:val="0096336B"/>
    <w:rsid w:val="00966966"/>
    <w:rsid w:val="00971397"/>
    <w:rsid w:val="00982631"/>
    <w:rsid w:val="00990CB6"/>
    <w:rsid w:val="009C6DF0"/>
    <w:rsid w:val="009C7EE0"/>
    <w:rsid w:val="009E4D93"/>
    <w:rsid w:val="009E689F"/>
    <w:rsid w:val="009F4D11"/>
    <w:rsid w:val="00A03FE9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B5288"/>
    <w:rsid w:val="00AC40D3"/>
    <w:rsid w:val="00AD5C41"/>
    <w:rsid w:val="00AE3932"/>
    <w:rsid w:val="00AE40B5"/>
    <w:rsid w:val="00B022FC"/>
    <w:rsid w:val="00B0668D"/>
    <w:rsid w:val="00B10CFB"/>
    <w:rsid w:val="00B36542"/>
    <w:rsid w:val="00B45C0F"/>
    <w:rsid w:val="00B62850"/>
    <w:rsid w:val="00B6559B"/>
    <w:rsid w:val="00B7246D"/>
    <w:rsid w:val="00B83917"/>
    <w:rsid w:val="00B84AB9"/>
    <w:rsid w:val="00B873E1"/>
    <w:rsid w:val="00B94591"/>
    <w:rsid w:val="00BA4563"/>
    <w:rsid w:val="00BB030F"/>
    <w:rsid w:val="00BB4900"/>
    <w:rsid w:val="00BB503F"/>
    <w:rsid w:val="00BC3D33"/>
    <w:rsid w:val="00BF1114"/>
    <w:rsid w:val="00C070CD"/>
    <w:rsid w:val="00C140C9"/>
    <w:rsid w:val="00C24EA0"/>
    <w:rsid w:val="00C34FD3"/>
    <w:rsid w:val="00C5364C"/>
    <w:rsid w:val="00C6064F"/>
    <w:rsid w:val="00C651A8"/>
    <w:rsid w:val="00C95CB5"/>
    <w:rsid w:val="00CC762B"/>
    <w:rsid w:val="00CD3969"/>
    <w:rsid w:val="00CF235F"/>
    <w:rsid w:val="00CF580F"/>
    <w:rsid w:val="00D00E39"/>
    <w:rsid w:val="00D023C8"/>
    <w:rsid w:val="00D076AC"/>
    <w:rsid w:val="00D10483"/>
    <w:rsid w:val="00D11EBB"/>
    <w:rsid w:val="00D13E39"/>
    <w:rsid w:val="00D14665"/>
    <w:rsid w:val="00D1493E"/>
    <w:rsid w:val="00D179EF"/>
    <w:rsid w:val="00D22DEE"/>
    <w:rsid w:val="00D22E87"/>
    <w:rsid w:val="00D36F72"/>
    <w:rsid w:val="00D64BA8"/>
    <w:rsid w:val="00DA7BA3"/>
    <w:rsid w:val="00DB1DD1"/>
    <w:rsid w:val="00DB6718"/>
    <w:rsid w:val="00DD05DB"/>
    <w:rsid w:val="00DD2ED3"/>
    <w:rsid w:val="00DF0B03"/>
    <w:rsid w:val="00DF433A"/>
    <w:rsid w:val="00DF7AB0"/>
    <w:rsid w:val="00DF7BA2"/>
    <w:rsid w:val="00E45DCA"/>
    <w:rsid w:val="00E52DB4"/>
    <w:rsid w:val="00E619E9"/>
    <w:rsid w:val="00E65D26"/>
    <w:rsid w:val="00E72D7A"/>
    <w:rsid w:val="00E73E85"/>
    <w:rsid w:val="00E764C0"/>
    <w:rsid w:val="00E86290"/>
    <w:rsid w:val="00E963EC"/>
    <w:rsid w:val="00ED3BEF"/>
    <w:rsid w:val="00EE220F"/>
    <w:rsid w:val="00EE5C7E"/>
    <w:rsid w:val="00EF65CD"/>
    <w:rsid w:val="00F0331D"/>
    <w:rsid w:val="00F042D2"/>
    <w:rsid w:val="00F32B6D"/>
    <w:rsid w:val="00F34246"/>
    <w:rsid w:val="00F4625D"/>
    <w:rsid w:val="00F57104"/>
    <w:rsid w:val="00F92C27"/>
    <w:rsid w:val="00FA006C"/>
    <w:rsid w:val="00FB2F69"/>
    <w:rsid w:val="00FB71CC"/>
    <w:rsid w:val="00FC51E0"/>
    <w:rsid w:val="00FE104B"/>
    <w:rsid w:val="00FF2926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4416E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615E6-0408-4B1C-976F-2BA3A8EC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3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158</cp:revision>
  <dcterms:created xsi:type="dcterms:W3CDTF">2020-02-11T12:55:00Z</dcterms:created>
  <dcterms:modified xsi:type="dcterms:W3CDTF">2023-05-11T16:20:00Z</dcterms:modified>
</cp:coreProperties>
</file>