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0CD5EB97" w14:textId="3444128C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54CAD9A6" w14:textId="480E107D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3C7F17B1" w:rsidR="00717AC3" w:rsidRPr="009916DF" w:rsidRDefault="00D9536E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67</w:t>
            </w:r>
            <w:r w:rsidR="001571F5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21FEB9D3" w14:textId="77777777" w:rsidR="0032600C" w:rsidRPr="009916DF" w:rsidRDefault="0032600C" w:rsidP="009916DF">
      <w:pPr>
        <w:spacing w:line="276" w:lineRule="auto"/>
        <w:jc w:val="both"/>
        <w:rPr>
          <w:rFonts w:ascii="Arial" w:hAnsi="Arial" w:cs="Arial"/>
        </w:rPr>
      </w:pPr>
    </w:p>
    <w:p w14:paraId="10E28BDA" w14:textId="2A1AC2DC" w:rsidR="0032600C" w:rsidRPr="009916DF" w:rsidRDefault="0032600C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F07430">
        <w:rPr>
          <w:rFonts w:ascii="Arial" w:hAnsi="Arial" w:cs="Arial"/>
          <w:b/>
        </w:rPr>
        <w:t>Dostawę oleju opałowego lekkiego dla Muzeum Wnętrz w Otwocku Wielkim Oddział Muzeum Narodowego w Warszawie”</w:t>
      </w:r>
    </w:p>
    <w:p w14:paraId="0695A461" w14:textId="26ED6086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4C0AF5FF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0F66274" w14:textId="5707B9CA" w:rsidR="00E905F0" w:rsidRDefault="00F42153" w:rsidP="00CF0FD8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rPr>
          <w:rFonts w:ascii="Arial" w:hAnsi="Arial" w:cs="Arial"/>
          <w:i/>
        </w:rPr>
      </w:pPr>
      <w:r w:rsidRPr="00730C76">
        <w:rPr>
          <w:rFonts w:ascii="Arial" w:hAnsi="Arial" w:cs="Arial"/>
        </w:rPr>
        <w:t>Oferujemy realizację przedmiotu zamów</w:t>
      </w:r>
      <w:r w:rsidR="00842F4B" w:rsidRPr="00730C76">
        <w:rPr>
          <w:rFonts w:ascii="Arial" w:hAnsi="Arial" w:cs="Arial"/>
        </w:rPr>
        <w:t>ienia określonego w SWZ za cenę</w:t>
      </w:r>
      <w:r w:rsidR="001571F5" w:rsidRPr="00730C76">
        <w:rPr>
          <w:rFonts w:ascii="Arial" w:hAnsi="Arial" w:cs="Arial"/>
        </w:rPr>
        <w:t xml:space="preserve"> całkowitą</w:t>
      </w:r>
      <w:r w:rsidR="00730C76">
        <w:rPr>
          <w:rFonts w:ascii="Arial" w:hAnsi="Arial" w:cs="Arial"/>
        </w:rPr>
        <w:t>:</w:t>
      </w:r>
    </w:p>
    <w:p w14:paraId="76E17F31" w14:textId="65D2D3A9" w:rsidR="00B22B47" w:rsidRDefault="00842F4B" w:rsidP="00730C76">
      <w:pPr>
        <w:spacing w:before="120" w:after="120" w:line="276" w:lineRule="auto"/>
        <w:rPr>
          <w:rFonts w:ascii="Arial" w:hAnsi="Arial" w:cs="Arial"/>
          <w:i/>
        </w:rPr>
      </w:pPr>
      <w:r w:rsidRPr="009916DF">
        <w:rPr>
          <w:rFonts w:ascii="Arial" w:hAnsi="Arial" w:cs="Arial"/>
          <w:b/>
        </w:rPr>
        <w:t>…………..….. zł</w:t>
      </w:r>
      <w:r w:rsidR="00730C76">
        <w:rPr>
          <w:rFonts w:ascii="Arial" w:hAnsi="Arial" w:cs="Arial"/>
          <w:b/>
        </w:rPr>
        <w:t xml:space="preserve"> brutto</w:t>
      </w:r>
      <w:r w:rsidR="00730C76" w:rsidRPr="00730C76">
        <w:rPr>
          <w:rFonts w:ascii="Arial" w:hAnsi="Arial" w:cs="Arial"/>
          <w:i/>
        </w:rPr>
        <w:t xml:space="preserve"> (cena za planowaną do do</w:t>
      </w:r>
      <w:r w:rsidR="00F07430">
        <w:rPr>
          <w:rFonts w:ascii="Arial" w:hAnsi="Arial" w:cs="Arial"/>
          <w:i/>
        </w:rPr>
        <w:t xml:space="preserve">stawy ilość oleju opałowego – </w:t>
      </w:r>
      <w:r w:rsidR="003F7468" w:rsidRPr="003F7468">
        <w:rPr>
          <w:rFonts w:ascii="Arial" w:hAnsi="Arial" w:cs="Arial"/>
          <w:i/>
        </w:rPr>
        <w:t>7</w:t>
      </w:r>
      <w:r w:rsidR="00730C76" w:rsidRPr="003F7468">
        <w:rPr>
          <w:rFonts w:ascii="Arial" w:hAnsi="Arial" w:cs="Arial"/>
          <w:i/>
        </w:rPr>
        <w:t>0 m</w:t>
      </w:r>
      <w:r w:rsidR="00730C76" w:rsidRPr="003F7468">
        <w:rPr>
          <w:rFonts w:ascii="Arial" w:hAnsi="Arial" w:cs="Arial"/>
          <w:i/>
          <w:vertAlign w:val="superscript"/>
        </w:rPr>
        <w:t>3</w:t>
      </w:r>
      <w:r w:rsidR="00730C76" w:rsidRPr="00730C76">
        <w:rPr>
          <w:rFonts w:ascii="Arial" w:hAnsi="Arial" w:cs="Arial"/>
          <w:i/>
        </w:rPr>
        <w:t>)</w:t>
      </w:r>
      <w:r w:rsidR="009520BF">
        <w:rPr>
          <w:rFonts w:ascii="Arial" w:hAnsi="Arial" w:cs="Arial"/>
          <w:i/>
        </w:rPr>
        <w:t>,</w:t>
      </w:r>
    </w:p>
    <w:p w14:paraId="764F8E9C" w14:textId="5B3C7792" w:rsidR="00E01885" w:rsidRDefault="00E01885" w:rsidP="00730C76">
      <w:pPr>
        <w:spacing w:before="120" w:after="120" w:line="276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obliczoną wg następujących </w:t>
      </w:r>
      <w:r w:rsidR="00757F74">
        <w:rPr>
          <w:rFonts w:ascii="Arial" w:hAnsi="Arial" w:cs="Arial"/>
          <w:iCs/>
        </w:rPr>
        <w:t>cen za 1 m</w:t>
      </w:r>
      <w:r w:rsidR="00757F74" w:rsidRPr="00757F74">
        <w:rPr>
          <w:rFonts w:ascii="Arial" w:hAnsi="Arial" w:cs="Arial"/>
          <w:iCs/>
          <w:vertAlign w:val="superscript"/>
        </w:rPr>
        <w:t>3</w:t>
      </w:r>
      <w:r w:rsidR="00757F74">
        <w:rPr>
          <w:rFonts w:ascii="Arial" w:hAnsi="Arial" w:cs="Arial"/>
          <w:iCs/>
        </w:rPr>
        <w:t xml:space="preserve"> oleju opałowego oraz zaoferowanego przez nas </w:t>
      </w:r>
      <w:r w:rsidR="00757F74">
        <w:rPr>
          <w:rFonts w:ascii="Arial" w:hAnsi="Arial" w:cs="Arial"/>
          <w:iCs/>
        </w:rPr>
        <w:br/>
        <w:t>% rabatu/marży</w:t>
      </w:r>
      <w:r w:rsidR="00B22B47">
        <w:rPr>
          <w:rFonts w:ascii="Arial" w:hAnsi="Arial" w:cs="Arial"/>
          <w:iCs/>
        </w:rPr>
        <w:t xml:space="preserve"> </w:t>
      </w:r>
      <w:r w:rsidR="00B22B47" w:rsidRPr="00B22B47">
        <w:rPr>
          <w:rFonts w:ascii="Arial" w:hAnsi="Arial" w:cs="Arial"/>
          <w:i/>
        </w:rPr>
        <w:t>(w zależności od oferty)</w:t>
      </w:r>
      <w:r w:rsidR="00757F74">
        <w:rPr>
          <w:rFonts w:ascii="Arial" w:hAnsi="Arial" w:cs="Arial"/>
          <w:iCs/>
        </w:rPr>
        <w:t>, który będzie stały i niezmienny w okresie obowiązywania umowy:</w:t>
      </w:r>
    </w:p>
    <w:tbl>
      <w:tblPr>
        <w:tblStyle w:val="Tabela-Siatka"/>
        <w:tblW w:w="10837" w:type="dxa"/>
        <w:tblInd w:w="-431" w:type="dxa"/>
        <w:tblLook w:val="04A0" w:firstRow="1" w:lastRow="0" w:firstColumn="1" w:lastColumn="0" w:noHBand="0" w:noVBand="1"/>
      </w:tblPr>
      <w:tblGrid>
        <w:gridCol w:w="3831"/>
        <w:gridCol w:w="1586"/>
        <w:gridCol w:w="2626"/>
        <w:gridCol w:w="1072"/>
        <w:gridCol w:w="1722"/>
      </w:tblGrid>
      <w:tr w:rsidR="00C92895" w14:paraId="3575F1EE" w14:textId="77777777" w:rsidTr="00757F74">
        <w:trPr>
          <w:trHeight w:val="3222"/>
        </w:trPr>
        <w:tc>
          <w:tcPr>
            <w:tcW w:w="3874" w:type="dxa"/>
            <w:shd w:val="clear" w:color="auto" w:fill="D9D9D9" w:themeFill="background1" w:themeFillShade="D9"/>
          </w:tcPr>
          <w:p w14:paraId="1542FAE2" w14:textId="28B8BFE5" w:rsidR="00E01885" w:rsidRPr="00C92895" w:rsidRDefault="00C92895" w:rsidP="00E0188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</w:rPr>
              <w:t>ena netto za 1 m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3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oleju opałowego napędowego grzewczego podana przez Polski Koncern Naftowy Orlen S.A. na stronie </w:t>
            </w:r>
            <w:hyperlink r:id="rId8" w:history="1">
              <w:r w:rsidR="00E01885" w:rsidRPr="00C92895">
                <w:rPr>
                  <w:rFonts w:ascii="Arial" w:hAnsi="Arial" w:cs="Arial"/>
                  <w:b/>
                  <w:bCs/>
                  <w:color w:val="0000FF"/>
                  <w:sz w:val="22"/>
                  <w:szCs w:val="22"/>
                  <w:u w:val="single"/>
                </w:rPr>
                <w:t>www.orlen.pl</w:t>
              </w:r>
            </w:hyperlink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hurtowe ceny paliw w temperaturze referencyjnej 15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o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  <w:r w:rsidR="00757F74">
              <w:rPr>
                <w:rFonts w:ascii="Arial" w:hAnsi="Arial" w:cs="Arial"/>
                <w:b/>
                <w:bCs/>
                <w:sz w:val="22"/>
                <w:szCs w:val="22"/>
              </w:rPr>
              <w:t>,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opublikowan</w:t>
            </w:r>
            <w:r w:rsidR="00BF3F8E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 dniu wszczęcia </w:t>
            </w:r>
            <w:r w:rsidR="00E01885" w:rsidRPr="00FE750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przedmiotowego postępowania, tj. w dniu </w:t>
            </w:r>
            <w:r w:rsidR="00061106">
              <w:rPr>
                <w:rFonts w:ascii="Arial" w:hAnsi="Arial" w:cs="Arial"/>
                <w:b/>
                <w:bCs/>
                <w:sz w:val="22"/>
                <w:szCs w:val="22"/>
              </w:rPr>
              <w:t>18</w:t>
            </w:r>
            <w:r w:rsidR="00D9536E" w:rsidRPr="003F746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listopada</w:t>
            </w:r>
            <w:r w:rsidR="00E01885" w:rsidRPr="003F746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2022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r.</w:t>
            </w:r>
          </w:p>
        </w:tc>
        <w:tc>
          <w:tcPr>
            <w:tcW w:w="1514" w:type="dxa"/>
            <w:shd w:val="clear" w:color="auto" w:fill="D9D9D9" w:themeFill="background1" w:themeFillShade="D9"/>
          </w:tcPr>
          <w:p w14:paraId="7CAB3416" w14:textId="17B0DDA7" w:rsidR="00E01885" w:rsidRDefault="00E01885" w:rsidP="00D65E6E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Zaoferowan</w:t>
            </w:r>
            <w:r w:rsidR="00D65E6E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y</w:t>
            </w:r>
            <w:r w:rsidR="00D65E6E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br/>
            </w:r>
            <w:r w:rsidRPr="00C92895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% rabatu/marży</w:t>
            </w:r>
          </w:p>
          <w:p w14:paraId="01407EC7" w14:textId="5FD1E6D7" w:rsidR="00D65E6E" w:rsidRPr="00C92895" w:rsidRDefault="00D65E6E" w:rsidP="00D65E6E">
            <w:pPr>
              <w:spacing w:before="120" w:after="120" w:line="276" w:lineRule="auto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  <w:p w14:paraId="459F67EC" w14:textId="312BE98B" w:rsidR="00E01885" w:rsidRPr="00C92895" w:rsidRDefault="00E01885" w:rsidP="00424D50">
            <w:pPr>
              <w:spacing w:before="120" w:after="120"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2647" w:type="dxa"/>
            <w:shd w:val="clear" w:color="auto" w:fill="D9D9D9" w:themeFill="background1" w:themeFillShade="D9"/>
          </w:tcPr>
          <w:p w14:paraId="53178672" w14:textId="35B9DCAF" w:rsidR="00E01885" w:rsidRPr="00C92895" w:rsidRDefault="00E01885" w:rsidP="00E01885">
            <w:pPr>
              <w:spacing w:before="120" w:after="120" w:line="276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Cena netto za 1 </w:t>
            </w:r>
            <w:r w:rsidRPr="00C92895">
              <w:rPr>
                <w:rFonts w:ascii="Arial" w:hAnsi="Arial" w:cs="Arial"/>
                <w:b/>
                <w:bCs/>
                <w:sz w:val="22"/>
                <w:szCs w:val="22"/>
              </w:rPr>
              <w:t>m</w:t>
            </w:r>
            <w:r w:rsidRPr="00C92895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3</w:t>
            </w:r>
            <w:r w:rsidRPr="00C928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oleju opałowego pomniejszona </w:t>
            </w:r>
            <w:r w:rsidR="00EA3431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 w:rsidRPr="00C92895">
              <w:rPr>
                <w:rFonts w:ascii="Arial" w:hAnsi="Arial" w:cs="Arial"/>
                <w:b/>
                <w:bCs/>
                <w:sz w:val="22"/>
                <w:szCs w:val="22"/>
              </w:rPr>
              <w:t>o %</w:t>
            </w:r>
            <w:r w:rsidR="00757F7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C92895">
              <w:rPr>
                <w:rFonts w:ascii="Arial" w:hAnsi="Arial" w:cs="Arial"/>
                <w:b/>
                <w:bCs/>
                <w:sz w:val="22"/>
                <w:szCs w:val="22"/>
              </w:rPr>
              <w:t>rabatu/</w:t>
            </w:r>
            <w:r w:rsidR="00757F74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 w:rsidRPr="00C928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powiększona </w:t>
            </w:r>
            <w:r w:rsidR="00EA3431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 w:rsidRPr="00C92895">
              <w:rPr>
                <w:rFonts w:ascii="Arial" w:hAnsi="Arial" w:cs="Arial"/>
                <w:b/>
                <w:bCs/>
                <w:sz w:val="22"/>
                <w:szCs w:val="22"/>
              </w:rPr>
              <w:t>o % marży</w:t>
            </w:r>
            <w:r w:rsidR="00424D50" w:rsidRPr="00C9289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24D50" w:rsidRPr="00C92895">
              <w:rPr>
                <w:rFonts w:ascii="Arial" w:hAnsi="Arial" w:cs="Arial"/>
                <w:sz w:val="22"/>
                <w:szCs w:val="22"/>
              </w:rPr>
              <w:br/>
            </w:r>
            <w:r w:rsidR="00424D50" w:rsidRPr="00C92895">
              <w:rPr>
                <w:rFonts w:ascii="Arial" w:hAnsi="Arial" w:cs="Arial"/>
                <w:i/>
                <w:iCs/>
                <w:sz w:val="22"/>
                <w:szCs w:val="22"/>
              </w:rPr>
              <w:t>(w zależności od oferty)</w:t>
            </w:r>
          </w:p>
          <w:p w14:paraId="0F62AEF1" w14:textId="6BA76419" w:rsidR="00424D50" w:rsidRPr="00C92895" w:rsidRDefault="00424D50" w:rsidP="00C92895">
            <w:pPr>
              <w:spacing w:before="120" w:after="120"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iCs/>
                <w:sz w:val="22"/>
                <w:szCs w:val="22"/>
              </w:rPr>
              <w:t xml:space="preserve">[kol. A minus kol. B albo </w:t>
            </w:r>
            <w:r w:rsidRPr="00C92895">
              <w:rPr>
                <w:rFonts w:ascii="Arial" w:hAnsi="Arial" w:cs="Arial"/>
                <w:iCs/>
                <w:sz w:val="22"/>
                <w:szCs w:val="22"/>
              </w:rPr>
              <w:br/>
              <w:t>kol. A plus kol. B]</w:t>
            </w:r>
          </w:p>
        </w:tc>
        <w:tc>
          <w:tcPr>
            <w:tcW w:w="1072" w:type="dxa"/>
            <w:shd w:val="clear" w:color="auto" w:fill="D9D9D9" w:themeFill="background1" w:themeFillShade="D9"/>
          </w:tcPr>
          <w:p w14:paraId="5BE3F357" w14:textId="1314A36D" w:rsidR="00E01885" w:rsidRPr="00C92895" w:rsidRDefault="00E01885" w:rsidP="00C92895">
            <w:pPr>
              <w:spacing w:before="120" w:after="120"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Podatek VAT</w:t>
            </w:r>
            <w:r w:rsidRPr="00C92895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r w:rsidR="00C92895">
              <w:rPr>
                <w:rFonts w:ascii="Arial" w:hAnsi="Arial" w:cs="Arial"/>
                <w:iCs/>
                <w:sz w:val="22"/>
                <w:szCs w:val="22"/>
              </w:rPr>
              <w:br/>
            </w:r>
            <w:r w:rsidRPr="00C92895">
              <w:rPr>
                <w:rFonts w:ascii="Arial" w:hAnsi="Arial" w:cs="Arial"/>
                <w:iCs/>
                <w:sz w:val="22"/>
                <w:szCs w:val="22"/>
              </w:rPr>
              <w:t>(%)</w:t>
            </w:r>
          </w:p>
          <w:p w14:paraId="3DC0930A" w14:textId="22948608" w:rsidR="00C92895" w:rsidRPr="00C92895" w:rsidRDefault="00C92895" w:rsidP="00C92895">
            <w:pPr>
              <w:spacing w:before="120" w:after="120"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57DDFDBC" w14:textId="08788A83" w:rsidR="00E01885" w:rsidRPr="00C92895" w:rsidRDefault="00E01885" w:rsidP="00730C76">
            <w:pPr>
              <w:spacing w:before="120" w:after="120" w:line="276" w:lineRule="auto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1730" w:type="dxa"/>
            <w:shd w:val="clear" w:color="auto" w:fill="D9D9D9" w:themeFill="background1" w:themeFillShade="D9"/>
          </w:tcPr>
          <w:p w14:paraId="6310B7FE" w14:textId="77777777" w:rsidR="00E01885" w:rsidRPr="00C92895" w:rsidRDefault="00424D50" w:rsidP="00C9289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Cena brutto za 1 m</w:t>
            </w:r>
            <w:r w:rsidRPr="00B22B47">
              <w:rPr>
                <w:rFonts w:ascii="Arial" w:hAnsi="Arial" w:cs="Arial"/>
                <w:b/>
                <w:bCs/>
                <w:iCs/>
                <w:sz w:val="22"/>
                <w:szCs w:val="22"/>
                <w:vertAlign w:val="superscript"/>
              </w:rPr>
              <w:t>3</w:t>
            </w:r>
            <w:r w:rsidRPr="00C92895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oleju opałowego</w:t>
            </w:r>
          </w:p>
          <w:p w14:paraId="7A5BF93F" w14:textId="7FBAD90B" w:rsidR="00C92895" w:rsidRPr="00C92895" w:rsidRDefault="00C92895" w:rsidP="00C92895">
            <w:pPr>
              <w:spacing w:before="120" w:after="120"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iCs/>
                <w:sz w:val="22"/>
                <w:szCs w:val="22"/>
              </w:rPr>
              <w:t>[kol. C + kol. D]</w:t>
            </w:r>
          </w:p>
        </w:tc>
      </w:tr>
      <w:tr w:rsidR="00C92895" w14:paraId="4C710BCD" w14:textId="77777777" w:rsidTr="00757F74">
        <w:trPr>
          <w:trHeight w:val="271"/>
        </w:trPr>
        <w:tc>
          <w:tcPr>
            <w:tcW w:w="3874" w:type="dxa"/>
            <w:shd w:val="clear" w:color="auto" w:fill="D9D9D9" w:themeFill="background1" w:themeFillShade="D9"/>
          </w:tcPr>
          <w:p w14:paraId="08CEFDAC" w14:textId="6E7ABDA2" w:rsidR="00E01885" w:rsidRPr="00C92895" w:rsidRDefault="00C92895" w:rsidP="00C92895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iCs/>
                <w:sz w:val="22"/>
                <w:szCs w:val="22"/>
              </w:rPr>
              <w:t>A</w:t>
            </w:r>
          </w:p>
        </w:tc>
        <w:tc>
          <w:tcPr>
            <w:tcW w:w="1514" w:type="dxa"/>
            <w:shd w:val="clear" w:color="auto" w:fill="D9D9D9" w:themeFill="background1" w:themeFillShade="D9"/>
          </w:tcPr>
          <w:p w14:paraId="07E66A88" w14:textId="5F0B1AD5" w:rsidR="00E01885" w:rsidRPr="00C92895" w:rsidRDefault="00C92895" w:rsidP="00C92895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iCs/>
                <w:sz w:val="22"/>
                <w:szCs w:val="22"/>
              </w:rPr>
              <w:t>B</w:t>
            </w:r>
          </w:p>
        </w:tc>
        <w:tc>
          <w:tcPr>
            <w:tcW w:w="2647" w:type="dxa"/>
            <w:shd w:val="clear" w:color="auto" w:fill="D9D9D9" w:themeFill="background1" w:themeFillShade="D9"/>
          </w:tcPr>
          <w:p w14:paraId="2D919BFB" w14:textId="587D25A2" w:rsidR="00E01885" w:rsidRPr="00C92895" w:rsidRDefault="00C92895" w:rsidP="00C92895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iCs/>
                <w:sz w:val="22"/>
                <w:szCs w:val="22"/>
              </w:rPr>
              <w:t>C</w:t>
            </w:r>
          </w:p>
        </w:tc>
        <w:tc>
          <w:tcPr>
            <w:tcW w:w="1072" w:type="dxa"/>
            <w:shd w:val="clear" w:color="auto" w:fill="D9D9D9" w:themeFill="background1" w:themeFillShade="D9"/>
          </w:tcPr>
          <w:p w14:paraId="4619A4FB" w14:textId="770AA189" w:rsidR="00E01885" w:rsidRPr="00C92895" w:rsidRDefault="00C92895" w:rsidP="00C92895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iCs/>
                <w:sz w:val="22"/>
                <w:szCs w:val="22"/>
              </w:rPr>
              <w:t>D</w:t>
            </w:r>
          </w:p>
        </w:tc>
        <w:tc>
          <w:tcPr>
            <w:tcW w:w="1730" w:type="dxa"/>
            <w:shd w:val="clear" w:color="auto" w:fill="D9D9D9" w:themeFill="background1" w:themeFillShade="D9"/>
          </w:tcPr>
          <w:p w14:paraId="60DAFEE2" w14:textId="5D1033B0" w:rsidR="00E01885" w:rsidRPr="00C92895" w:rsidRDefault="00C92895" w:rsidP="00C92895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iCs/>
                <w:sz w:val="22"/>
                <w:szCs w:val="22"/>
              </w:rPr>
              <w:t>E</w:t>
            </w:r>
          </w:p>
        </w:tc>
      </w:tr>
      <w:tr w:rsidR="00C92895" w14:paraId="6D7D1C8D" w14:textId="77777777" w:rsidTr="00757F74">
        <w:tc>
          <w:tcPr>
            <w:tcW w:w="3874" w:type="dxa"/>
          </w:tcPr>
          <w:p w14:paraId="1C8BDFB2" w14:textId="371B03ED" w:rsidR="00424D50" w:rsidRPr="00C92895" w:rsidRDefault="00061106" w:rsidP="00E01885">
            <w:pPr>
              <w:spacing w:before="120" w:after="120"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5.300</w:t>
            </w:r>
            <w:r w:rsidR="00424D50" w:rsidRPr="003F7468">
              <w:rPr>
                <w:rFonts w:ascii="Arial" w:hAnsi="Arial" w:cs="Arial"/>
                <w:iCs/>
                <w:sz w:val="22"/>
                <w:szCs w:val="22"/>
              </w:rPr>
              <w:t xml:space="preserve"> zł</w:t>
            </w:r>
            <w:bookmarkStart w:id="1" w:name="_GoBack"/>
            <w:bookmarkEnd w:id="1"/>
          </w:p>
        </w:tc>
        <w:tc>
          <w:tcPr>
            <w:tcW w:w="1514" w:type="dxa"/>
          </w:tcPr>
          <w:p w14:paraId="2CDAFA44" w14:textId="4B205767" w:rsidR="00424D50" w:rsidRPr="00D65E6E" w:rsidRDefault="00424D50" w:rsidP="00424D50">
            <w:pPr>
              <w:spacing w:before="120" w:after="120"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D65E6E">
              <w:rPr>
                <w:rFonts w:ascii="Arial" w:hAnsi="Arial" w:cs="Arial"/>
                <w:iCs/>
                <w:sz w:val="22"/>
                <w:szCs w:val="22"/>
              </w:rPr>
              <w:t>…….. % rabatu/marży</w:t>
            </w:r>
            <w:r w:rsidR="00C92895" w:rsidRPr="00D65E6E">
              <w:rPr>
                <w:rFonts w:ascii="Arial" w:hAnsi="Arial" w:cs="Arial"/>
                <w:iCs/>
                <w:sz w:val="22"/>
                <w:szCs w:val="22"/>
              </w:rPr>
              <w:t>*</w:t>
            </w:r>
          </w:p>
          <w:p w14:paraId="3D116204" w14:textId="112B5973" w:rsidR="00424D50" w:rsidRPr="00C92895" w:rsidRDefault="00C92895" w:rsidP="00424D50">
            <w:pPr>
              <w:spacing w:before="120" w:after="120" w:line="276" w:lineRule="auto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*</w:t>
            </w:r>
            <w:r w:rsidR="00424D50" w:rsidRPr="00C92895">
              <w:rPr>
                <w:rFonts w:ascii="Arial" w:hAnsi="Arial" w:cs="Arial"/>
                <w:i/>
                <w:sz w:val="22"/>
                <w:szCs w:val="22"/>
              </w:rPr>
              <w:t>niepotrzebne skreślić</w:t>
            </w:r>
          </w:p>
        </w:tc>
        <w:tc>
          <w:tcPr>
            <w:tcW w:w="2647" w:type="dxa"/>
          </w:tcPr>
          <w:p w14:paraId="5EEA0FB0" w14:textId="5BD54F47" w:rsidR="00424D50" w:rsidRPr="00C92895" w:rsidRDefault="00424D50" w:rsidP="00E01885">
            <w:pPr>
              <w:spacing w:before="120" w:after="120"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1072" w:type="dxa"/>
          </w:tcPr>
          <w:p w14:paraId="5468C3C7" w14:textId="77777777" w:rsidR="00424D50" w:rsidRPr="00C92895" w:rsidRDefault="00424D50" w:rsidP="00730C76">
            <w:pPr>
              <w:spacing w:before="120" w:after="120" w:line="276" w:lineRule="auto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1730" w:type="dxa"/>
          </w:tcPr>
          <w:p w14:paraId="522B9843" w14:textId="77777777" w:rsidR="00424D50" w:rsidRPr="00C92895" w:rsidRDefault="00424D50" w:rsidP="00730C76">
            <w:pPr>
              <w:spacing w:before="120" w:after="120" w:line="276" w:lineRule="auto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7E8179A6" w14:textId="77777777" w:rsidR="00D9536E" w:rsidRDefault="00D9536E" w:rsidP="008D63A2">
      <w:pPr>
        <w:spacing w:line="276" w:lineRule="auto"/>
        <w:rPr>
          <w:rFonts w:ascii="Arial" w:hAnsi="Arial" w:cs="Arial"/>
        </w:rPr>
      </w:pPr>
    </w:p>
    <w:p w14:paraId="57E6AF4E" w14:textId="3716BDF0" w:rsidR="00E54873" w:rsidRDefault="007A08D5" w:rsidP="008D63A2">
      <w:pPr>
        <w:spacing w:line="276" w:lineRule="auto"/>
        <w:rPr>
          <w:rFonts w:ascii="Arial" w:hAnsi="Arial" w:cs="Arial"/>
          <w:bCs/>
          <w:kern w:val="144"/>
        </w:rPr>
      </w:pPr>
      <w:r w:rsidRPr="009916DF">
        <w:rPr>
          <w:rFonts w:ascii="Arial" w:hAnsi="Arial" w:cs="Arial"/>
        </w:rPr>
        <w:lastRenderedPageBreak/>
        <w:t>2.</w:t>
      </w:r>
      <w:r w:rsidR="00451210" w:rsidRPr="009916DF">
        <w:rPr>
          <w:rFonts w:ascii="Arial" w:hAnsi="Arial" w:cs="Arial"/>
        </w:rPr>
        <w:t xml:space="preserve"> </w:t>
      </w:r>
      <w:r w:rsidR="00E54873">
        <w:rPr>
          <w:rFonts w:ascii="Arial" w:hAnsi="Arial" w:cs="Arial"/>
        </w:rPr>
        <w:t>Oferuje</w:t>
      </w:r>
      <w:r w:rsidR="009174AA">
        <w:rPr>
          <w:rFonts w:ascii="Arial" w:hAnsi="Arial" w:cs="Arial"/>
        </w:rPr>
        <w:t xml:space="preserve">my </w:t>
      </w:r>
      <w:r w:rsidR="001571F5">
        <w:rPr>
          <w:rFonts w:ascii="Arial" w:hAnsi="Arial" w:cs="Arial"/>
        </w:rPr>
        <w:t xml:space="preserve">termin </w:t>
      </w:r>
      <w:r w:rsidR="00CF0FD8">
        <w:rPr>
          <w:rFonts w:ascii="Arial" w:hAnsi="Arial" w:cs="Arial"/>
        </w:rPr>
        <w:t>dostawy jednostkowej</w:t>
      </w:r>
      <w:r w:rsidR="001571F5">
        <w:rPr>
          <w:rFonts w:ascii="Arial" w:hAnsi="Arial" w:cs="Arial"/>
        </w:rPr>
        <w:t xml:space="preserve"> wynoszący:</w:t>
      </w:r>
    </w:p>
    <w:p w14:paraId="381E25EF" w14:textId="77777777" w:rsidR="008D63A2" w:rsidRDefault="008D63A2" w:rsidP="008D63A2">
      <w:pPr>
        <w:spacing w:line="276" w:lineRule="auto"/>
        <w:rPr>
          <w:rFonts w:ascii="Arial" w:hAnsi="Arial" w:cs="Arial"/>
        </w:rPr>
      </w:pPr>
    </w:p>
    <w:tbl>
      <w:tblPr>
        <w:tblStyle w:val="Tabela-Siatka"/>
        <w:tblW w:w="0" w:type="auto"/>
        <w:tblInd w:w="1555" w:type="dxa"/>
        <w:tblLook w:val="04A0" w:firstRow="1" w:lastRow="0" w:firstColumn="1" w:lastColumn="0" w:noHBand="0" w:noVBand="1"/>
      </w:tblPr>
      <w:tblGrid>
        <w:gridCol w:w="3559"/>
        <w:gridCol w:w="3386"/>
      </w:tblGrid>
      <w:tr w:rsidR="001571F5" w14:paraId="1A923E63" w14:textId="77777777" w:rsidTr="0050625F">
        <w:tc>
          <w:tcPr>
            <w:tcW w:w="3559" w:type="dxa"/>
            <w:shd w:val="clear" w:color="auto" w:fill="D9D9D9" w:themeFill="background1" w:themeFillShade="D9"/>
          </w:tcPr>
          <w:p w14:paraId="1B547B77" w14:textId="623157EA" w:rsidR="001571F5" w:rsidRPr="006C22F4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T</w:t>
            </w:r>
            <w:r w:rsidRPr="006C22F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ermin </w:t>
            </w:r>
            <w:r w:rsidR="00CF0FD8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dostawy jednostkowej</w:t>
            </w:r>
          </w:p>
        </w:tc>
        <w:tc>
          <w:tcPr>
            <w:tcW w:w="3386" w:type="dxa"/>
            <w:shd w:val="clear" w:color="auto" w:fill="D9D9D9" w:themeFill="background1" w:themeFillShade="D9"/>
          </w:tcPr>
          <w:p w14:paraId="13115262" w14:textId="3C9BDCD8" w:rsidR="001571F5" w:rsidRPr="006C22F4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Należy zaznaczyć właściwe pole wpisując „X”</w:t>
            </w:r>
          </w:p>
        </w:tc>
      </w:tr>
      <w:tr w:rsidR="001571F5" w14:paraId="1F981BD5" w14:textId="77777777" w:rsidTr="0050625F">
        <w:tc>
          <w:tcPr>
            <w:tcW w:w="3559" w:type="dxa"/>
          </w:tcPr>
          <w:p w14:paraId="77702C0F" w14:textId="28FC8B5D" w:rsidR="001571F5" w:rsidRPr="00E82641" w:rsidRDefault="00CF0FD8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</w:t>
            </w:r>
            <w:r w:rsidR="001571F5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dni</w:t>
            </w:r>
            <w:r w:rsidR="003F4847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386" w:type="dxa"/>
          </w:tcPr>
          <w:p w14:paraId="25574252" w14:textId="27379BA9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571F5" w14:paraId="73D712E0" w14:textId="77777777" w:rsidTr="0050625F">
        <w:tc>
          <w:tcPr>
            <w:tcW w:w="3559" w:type="dxa"/>
          </w:tcPr>
          <w:p w14:paraId="29707E44" w14:textId="3A376B0E" w:rsidR="001571F5" w:rsidRPr="00E82641" w:rsidRDefault="00CF0FD8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</w:t>
            </w:r>
            <w:r w:rsidR="001571F5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dni</w:t>
            </w:r>
            <w:r w:rsidR="003F4847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386" w:type="dxa"/>
          </w:tcPr>
          <w:p w14:paraId="5BA8BFE8" w14:textId="197FFD56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571F5" w14:paraId="00769923" w14:textId="77777777" w:rsidTr="0050625F">
        <w:tc>
          <w:tcPr>
            <w:tcW w:w="3559" w:type="dxa"/>
          </w:tcPr>
          <w:p w14:paraId="1CFC1549" w14:textId="58BAF260" w:rsidR="001571F5" w:rsidRPr="00E82641" w:rsidRDefault="00CF0FD8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2</w:t>
            </w:r>
            <w:r w:rsidR="001571F5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dni</w:t>
            </w:r>
            <w:r w:rsidR="003F4847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386" w:type="dxa"/>
          </w:tcPr>
          <w:p w14:paraId="0DC95961" w14:textId="3E231056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3BC1E211" w14:textId="77777777" w:rsidR="00B22B47" w:rsidRDefault="00B22B47" w:rsidP="00FE7509">
      <w:pPr>
        <w:spacing w:line="276" w:lineRule="auto"/>
        <w:rPr>
          <w:rFonts w:ascii="Arial" w:hAnsi="Arial" w:cs="Arial"/>
        </w:rPr>
      </w:pPr>
    </w:p>
    <w:p w14:paraId="5B8C209C" w14:textId="02380FC6" w:rsidR="00717AC3" w:rsidRPr="009916DF" w:rsidRDefault="00FF0503" w:rsidP="00B22B47">
      <w:pPr>
        <w:spacing w:before="120" w:after="120"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3.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31295AB8" w:rsidR="00DB6AC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4.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1F234F6C" w:rsidR="00195138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5.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451289AA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6.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1FB17C01" w:rsidR="001219EF" w:rsidRPr="009E2C48" w:rsidRDefault="00FF0503" w:rsidP="009E2C48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7.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 xml:space="preserve">jest właściwy do </w:t>
      </w:r>
      <w:r w:rsidR="002E01EE" w:rsidRPr="009E2C48">
        <w:rPr>
          <w:rFonts w:ascii="Arial" w:hAnsi="Arial" w:cs="Arial"/>
        </w:rPr>
        <w:t>komunikowania się z Zamawiającym</w:t>
      </w:r>
      <w:r w:rsidR="001219EF" w:rsidRPr="009E2C48">
        <w:rPr>
          <w:rFonts w:ascii="Arial" w:hAnsi="Arial" w:cs="Arial"/>
        </w:rPr>
        <w:t>.</w:t>
      </w:r>
    </w:p>
    <w:p w14:paraId="4916D0C4" w14:textId="4EE8E07F" w:rsidR="009E2C48" w:rsidRPr="009E2C48" w:rsidRDefault="00935F4B" w:rsidP="009E2C48">
      <w:pPr>
        <w:pStyle w:val="Akapitzlist"/>
        <w:numPr>
          <w:ilvl w:val="0"/>
          <w:numId w:val="8"/>
        </w:numPr>
        <w:spacing w:before="120" w:after="120"/>
        <w:ind w:left="284" w:hanging="295"/>
        <w:contextualSpacing w:val="0"/>
        <w:rPr>
          <w:rFonts w:ascii="Arial" w:hAnsi="Arial" w:cs="Arial"/>
          <w:sz w:val="24"/>
          <w:szCs w:val="24"/>
        </w:rPr>
      </w:pPr>
      <w:r w:rsidRPr="009E2C48">
        <w:rPr>
          <w:rFonts w:ascii="Arial" w:hAnsi="Arial" w:cs="Arial"/>
          <w:sz w:val="24"/>
          <w:szCs w:val="24"/>
        </w:rPr>
        <w:t xml:space="preserve"> </w:t>
      </w:r>
      <w:r w:rsidR="009E2C48" w:rsidRPr="009E2C48">
        <w:rPr>
          <w:rFonts w:ascii="Arial" w:hAnsi="Arial" w:cs="Arial"/>
          <w:sz w:val="24"/>
          <w:szCs w:val="24"/>
        </w:rPr>
        <w:t>Oświadczam, że:</w:t>
      </w:r>
    </w:p>
    <w:p w14:paraId="0B53C945" w14:textId="77777777" w:rsidR="009E2C48" w:rsidRPr="009E2C48" w:rsidRDefault="009E2C48" w:rsidP="009E2C48">
      <w:pPr>
        <w:pStyle w:val="Akapitzlist"/>
        <w:numPr>
          <w:ilvl w:val="0"/>
          <w:numId w:val="7"/>
        </w:numPr>
        <w:spacing w:before="120" w:after="120"/>
        <w:contextualSpacing w:val="0"/>
        <w:rPr>
          <w:rFonts w:ascii="Arial" w:hAnsi="Arial" w:cs="Arial"/>
          <w:sz w:val="24"/>
          <w:szCs w:val="24"/>
        </w:rPr>
      </w:pPr>
      <w:r w:rsidRPr="009E2C48">
        <w:rPr>
          <w:rFonts w:ascii="Arial" w:hAnsi="Arial" w:cs="Arial"/>
          <w:sz w:val="24"/>
          <w:szCs w:val="24"/>
        </w:rPr>
        <w:t>nie jesteśmy podmiotem, o którym mowa w art. 5k ust. 1 rozporządzenia Rady (UE) nr 833/2014 z dnia 31 lipca 2014 r. dotyczącego środków ograniczających w związku z działaniami Rosji destabilizującymi sytuację na Ukrainie (Dz. Urz. UE nr L 111 z 8.4.2022, str. 1) oraz oświadczamy, że w przedmiotowym postępowaniu nie korzystamy z zasobów podmiotu trzeciego oraz nie korzystamy i nie</w:t>
      </w:r>
      <w:r w:rsidRPr="009E2C48">
        <w:rPr>
          <w:sz w:val="24"/>
          <w:szCs w:val="24"/>
        </w:rPr>
        <w:t xml:space="preserve"> </w:t>
      </w:r>
      <w:r w:rsidRPr="009E2C48">
        <w:rPr>
          <w:rFonts w:ascii="Arial" w:hAnsi="Arial" w:cs="Arial"/>
          <w:sz w:val="24"/>
          <w:szCs w:val="24"/>
        </w:rPr>
        <w:t>będziemy korzystali przy realizacji zamówienia z podwykonawców i dostawców, o których mowa w art. 5k ust. 1 rozporządzenia Rady (UE) nr 833/2014 z dnia 31 lipca 2014 r. dotyczącego środków ograniczających w związku z działaniami Rosji destabilizującymi sytuację na Ukrainie (Dz. Urz. UE nr L 111 z 8.4.2022, str. 1), przypadku gdy przypadnie na nich ponad 10 % wartości zamówienia;</w:t>
      </w:r>
    </w:p>
    <w:p w14:paraId="7749F696" w14:textId="0DC24B4D" w:rsidR="009E2C48" w:rsidRPr="009E2C48" w:rsidRDefault="009E2C48" w:rsidP="009E2C48">
      <w:pPr>
        <w:pStyle w:val="Akapitzlist"/>
        <w:numPr>
          <w:ilvl w:val="0"/>
          <w:numId w:val="7"/>
        </w:numPr>
        <w:spacing w:before="120" w:after="120"/>
        <w:contextualSpacing w:val="0"/>
        <w:rPr>
          <w:rFonts w:ascii="Arial" w:hAnsi="Arial" w:cs="Arial"/>
          <w:sz w:val="24"/>
          <w:szCs w:val="24"/>
        </w:rPr>
      </w:pPr>
      <w:r w:rsidRPr="009E2C48">
        <w:rPr>
          <w:rFonts w:ascii="Arial" w:hAnsi="Arial" w:cs="Arial"/>
          <w:sz w:val="24"/>
          <w:szCs w:val="24"/>
        </w:rPr>
        <w:t xml:space="preserve">nie podlegam wykluczeniu na podstawie art. 7 ust. 1 Ustawy z dnia 15 kwietnia </w:t>
      </w:r>
      <w:r w:rsidRPr="009E2C48">
        <w:rPr>
          <w:rFonts w:ascii="Arial" w:hAnsi="Arial" w:cs="Arial"/>
          <w:sz w:val="24"/>
          <w:szCs w:val="24"/>
        </w:rPr>
        <w:br/>
        <w:t>2022 r. (Dz. U. z 2022 r., poz. 835), o szczególnych rozwiązaniach w zakresie przeciwdziałania wspieraniu agresji na Ukrainę oraz służących ochronie bezpieczeństwa narodowego.</w:t>
      </w:r>
    </w:p>
    <w:p w14:paraId="08561E6C" w14:textId="3B5501B8" w:rsidR="00DB69D3" w:rsidRDefault="009E2C48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9.  </w:t>
      </w:r>
      <w:r w:rsidR="00D769D4">
        <w:rPr>
          <w:rFonts w:ascii="Arial" w:hAnsi="Arial" w:cs="Arial"/>
        </w:rPr>
        <w:t>Oświadczam, że:</w:t>
      </w:r>
    </w:p>
    <w:p w14:paraId="074128CC" w14:textId="77777777" w:rsidR="00D769D4" w:rsidRPr="00D769D4" w:rsidRDefault="00D769D4" w:rsidP="00D769D4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D769D4">
        <w:rPr>
          <w:rFonts w:ascii="Arial" w:hAnsi="Arial" w:cs="Arial"/>
        </w:rPr>
        <w:t xml:space="preserve">     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69C6D573" w14:textId="2AB00B03" w:rsidR="00D769D4" w:rsidRPr="00D769D4" w:rsidRDefault="00D769D4" w:rsidP="00D769D4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D769D4">
        <w:rPr>
          <w:rFonts w:ascii="Arial" w:hAnsi="Arial" w:cs="Arial"/>
        </w:rPr>
        <w:lastRenderedPageBreak/>
        <w:t xml:space="preserve">     - 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prawa,</w:t>
      </w:r>
    </w:p>
    <w:p w14:paraId="48370A34" w14:textId="09B405C8" w:rsidR="00D769D4" w:rsidRPr="00D769D4" w:rsidRDefault="00D769D4" w:rsidP="00D769D4">
      <w:pPr>
        <w:spacing w:before="120" w:after="120" w:line="276" w:lineRule="auto"/>
        <w:ind w:left="340" w:hanging="340"/>
        <w:rPr>
          <w:rFonts w:ascii="Arial" w:hAnsi="Arial" w:cs="Arial"/>
          <w:i/>
        </w:rPr>
      </w:pPr>
      <w:r w:rsidRPr="00D769D4">
        <w:rPr>
          <w:rFonts w:ascii="Arial" w:hAnsi="Arial" w:cs="Arial"/>
        </w:rPr>
        <w:t xml:space="preserve">     - </w:t>
      </w:r>
      <w:r w:rsidRPr="00D769D4">
        <w:rPr>
          <w:rFonts w:ascii="Arial" w:hAnsi="Arial" w:cs="Arial"/>
          <w:iCs/>
        </w:rPr>
        <w:t>zobowiązuję się do przekazania w imieniu Zamawiającego wszystkim osobom, których dane osobowe udostępniłem Zamawiającemu w celu ubiegania się o udzi</w:t>
      </w:r>
      <w:r>
        <w:rPr>
          <w:rFonts w:ascii="Arial" w:hAnsi="Arial" w:cs="Arial"/>
          <w:iCs/>
        </w:rPr>
        <w:t>elenie zamówienia publicznego w</w:t>
      </w:r>
      <w:r w:rsidRPr="00D769D4">
        <w:rPr>
          <w:rFonts w:ascii="Arial" w:hAnsi="Arial" w:cs="Arial"/>
          <w:iCs/>
        </w:rPr>
        <w:t xml:space="preserve">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D769D4">
        <w:rPr>
          <w:rFonts w:ascii="Arial" w:hAnsi="Arial" w:cs="Arial"/>
          <w:iCs/>
        </w:rPr>
        <w:br/>
        <w:t xml:space="preserve">a na etapie zawarcia i realizacji umowy zobowiązuje się każdorazowo poinformować Zamawiającego o wypełnianiu tego obowiązku </w:t>
      </w:r>
      <w:r w:rsidRPr="00D769D4">
        <w:rPr>
          <w:rFonts w:ascii="Arial" w:hAnsi="Arial" w:cs="Arial"/>
          <w:i/>
          <w:iCs/>
        </w:rPr>
        <w:t>(skreślić, jeżeli nie dotyczy).</w:t>
      </w:r>
    </w:p>
    <w:p w14:paraId="4B570F2B" w14:textId="724317D6" w:rsidR="00DB721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9.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9916DF">
        <w:rPr>
          <w:rFonts w:ascii="Arial" w:hAnsi="Arial" w:cs="Arial"/>
          <w:b/>
        </w:rPr>
        <w:t>będzie/nie będzie**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r w:rsidR="001219EF" w:rsidRPr="009916DF">
        <w:rPr>
          <w:rFonts w:ascii="Arial" w:hAnsi="Arial" w:cs="Arial"/>
        </w:rPr>
        <w:t>Pzp</w:t>
      </w:r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**niepotrzebne skreślić. Jeśli ten punkt nie zostanie wypełniony przez Wykonawcę, Zamawiający uznaje, że wybór oferty Wykonawcy nie będzie</w:t>
      </w:r>
      <w:r w:rsidRPr="00935F4B">
        <w:rPr>
          <w:rFonts w:ascii="Arial" w:hAnsi="Arial" w:cs="Arial"/>
          <w:b/>
          <w:i/>
          <w:sz w:val="20"/>
          <w:szCs w:val="20"/>
        </w:rPr>
        <w:t xml:space="preserve"> </w:t>
      </w:r>
      <w:r w:rsidRPr="00935F4B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</w:t>
      </w:r>
      <w:r w:rsidR="00761C9E" w:rsidRPr="00935F4B">
        <w:rPr>
          <w:rFonts w:ascii="Arial" w:hAnsi="Arial" w:cs="Arial"/>
          <w:i/>
          <w:sz w:val="20"/>
          <w:szCs w:val="20"/>
        </w:rPr>
        <w:t xml:space="preserve">przepisami o podatku od towarów </w:t>
      </w:r>
      <w:r w:rsidRPr="00935F4B">
        <w:rPr>
          <w:rFonts w:ascii="Arial" w:hAnsi="Arial" w:cs="Arial"/>
          <w:i/>
          <w:sz w:val="20"/>
          <w:szCs w:val="20"/>
        </w:rPr>
        <w:t xml:space="preserve">i usług w myśl art. </w:t>
      </w:r>
      <w:r w:rsidR="00CC174E" w:rsidRPr="00935F4B">
        <w:rPr>
          <w:rFonts w:ascii="Arial" w:hAnsi="Arial" w:cs="Arial"/>
          <w:i/>
          <w:sz w:val="20"/>
          <w:szCs w:val="20"/>
        </w:rPr>
        <w:t>225</w:t>
      </w:r>
      <w:r w:rsidRPr="00935F4B">
        <w:rPr>
          <w:rFonts w:ascii="Arial" w:hAnsi="Arial" w:cs="Arial"/>
          <w:i/>
          <w:sz w:val="20"/>
          <w:szCs w:val="20"/>
        </w:rPr>
        <w:t xml:space="preserve"> ust. </w:t>
      </w:r>
      <w:r w:rsidR="00CC174E" w:rsidRPr="00935F4B">
        <w:rPr>
          <w:rFonts w:ascii="Arial" w:hAnsi="Arial" w:cs="Arial"/>
          <w:i/>
          <w:sz w:val="20"/>
          <w:szCs w:val="20"/>
        </w:rPr>
        <w:t>1 ustawy Pzp</w:t>
      </w:r>
      <w:r w:rsidRPr="00935F4B">
        <w:rPr>
          <w:rFonts w:ascii="Arial" w:hAnsi="Arial" w:cs="Arial"/>
          <w:i/>
          <w:sz w:val="20"/>
          <w:szCs w:val="20"/>
        </w:rPr>
        <w:t xml:space="preserve">. </w:t>
      </w:r>
    </w:p>
    <w:p w14:paraId="65EDCF51" w14:textId="1311318D" w:rsidR="001219EF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W przypadku, </w:t>
      </w:r>
      <w:r w:rsidR="00DB7213" w:rsidRPr="00935F4B">
        <w:rPr>
          <w:rFonts w:ascii="Arial" w:hAnsi="Arial" w:cs="Arial"/>
          <w:i/>
          <w:sz w:val="20"/>
          <w:szCs w:val="20"/>
        </w:rPr>
        <w:t xml:space="preserve">zaznaczenia, że </w:t>
      </w:r>
      <w:r w:rsidRPr="00935F4B">
        <w:rPr>
          <w:rFonts w:ascii="Arial" w:hAnsi="Arial" w:cs="Arial"/>
          <w:i/>
          <w:sz w:val="20"/>
          <w:szCs w:val="20"/>
        </w:rPr>
        <w:t>wybór oferty będzie prowadził do powstania u Zamawiającego obowiązku podatkowego wykonawca obowiązany jest wskazać:</w:t>
      </w:r>
    </w:p>
    <w:p w14:paraId="6F374970" w14:textId="77777777" w:rsidR="001219EF" w:rsidRPr="00935F4B" w:rsidRDefault="001219EF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 - </w:t>
      </w: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nazwę (rodzaj) towaru lub usługi, których dostawa lub świadczenie będą prowadziły do </w:t>
      </w:r>
      <w:r w:rsidR="00DB7213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powstania obowiązku podatkowego,</w:t>
      </w:r>
    </w:p>
    <w:p w14:paraId="370946EC" w14:textId="77777777" w:rsidR="001219EF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stawki podatku od towarów i usług, która zgodnie z wiedzą wykonawcy, będzie miała zastosowanie.</w:t>
      </w:r>
    </w:p>
    <w:p w14:paraId="3AF59221" w14:textId="532871FF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5" w:hanging="425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Informuję, iż prowadzona działalność klasyfikuje się jako: </w:t>
      </w:r>
      <w:r w:rsidRPr="009916DF">
        <w:rPr>
          <w:rFonts w:ascii="Arial" w:hAnsi="Arial" w:cs="Arial"/>
          <w:b/>
        </w:rPr>
        <w:t>Mikroprzedsiębiorstwo/Małe przedsiębiorstwo/Średnie przedsiębiorstwo</w:t>
      </w:r>
      <w:r w:rsidRPr="009916DF">
        <w:rPr>
          <w:rFonts w:ascii="Arial" w:hAnsi="Arial" w:cs="Arial"/>
        </w:rPr>
        <w:t xml:space="preserve"> </w:t>
      </w:r>
      <w:r w:rsidRPr="009916DF">
        <w:rPr>
          <w:rFonts w:ascii="Arial" w:hAnsi="Arial" w:cs="Arial"/>
          <w:i/>
        </w:rPr>
        <w:t>(niepotrzebne skreślić)</w:t>
      </w:r>
      <w:r w:rsidRPr="009916DF">
        <w:rPr>
          <w:rFonts w:ascii="Arial" w:hAnsi="Arial" w:cs="Arial"/>
        </w:rPr>
        <w:t xml:space="preserve">. Informacja niezbędna do celów statystycznych Urzędu Zamówień Publicznych zgodnie </w:t>
      </w:r>
      <w:r w:rsidR="0022744F">
        <w:rPr>
          <w:rFonts w:ascii="Arial" w:hAnsi="Arial" w:cs="Arial"/>
        </w:rPr>
        <w:br/>
      </w:r>
      <w:r w:rsidRPr="009916DF">
        <w:rPr>
          <w:rFonts w:ascii="Arial" w:hAnsi="Arial" w:cs="Arial"/>
        </w:rPr>
        <w:t>z zaleceniami Komisji Europejskiej.</w:t>
      </w:r>
    </w:p>
    <w:p w14:paraId="79F3C4BE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65F77181" w:rsidR="001219EF" w:rsidRPr="00051D25" w:rsidRDefault="00051D25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</w:rPr>
      </w:pPr>
      <w:r w:rsidRPr="00051D25">
        <w:rPr>
          <w:rFonts w:ascii="Arial" w:hAnsi="Arial" w:cs="Arial"/>
        </w:rPr>
        <w:t>Podmioty trzecie/podwykonawcy:</w:t>
      </w:r>
    </w:p>
    <w:p w14:paraId="36B11541" w14:textId="77777777" w:rsidR="00051D25" w:rsidRPr="00830AD7" w:rsidRDefault="00051D25" w:rsidP="00051D25">
      <w:pPr>
        <w:spacing w:before="120"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</w:rPr>
        <w:t>Oświadczam, że***:</w:t>
      </w:r>
    </w:p>
    <w:p w14:paraId="428939BA" w14:textId="77777777" w:rsidR="00051D25" w:rsidRPr="00830AD7" w:rsidRDefault="00051D25" w:rsidP="00FE7509">
      <w:pPr>
        <w:numPr>
          <w:ilvl w:val="1"/>
          <w:numId w:val="2"/>
        </w:numPr>
        <w:tabs>
          <w:tab w:val="clear" w:pos="1260"/>
        </w:tabs>
        <w:spacing w:line="276" w:lineRule="auto"/>
        <w:ind w:left="993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przedmiot zamówienia wykonamy siłami własnymi;</w:t>
      </w:r>
    </w:p>
    <w:p w14:paraId="2578699E" w14:textId="77777777" w:rsidR="00051D25" w:rsidRPr="00830AD7" w:rsidRDefault="00051D25" w:rsidP="00FE7509">
      <w:pPr>
        <w:numPr>
          <w:ilvl w:val="1"/>
          <w:numId w:val="2"/>
        </w:numPr>
        <w:tabs>
          <w:tab w:val="clear" w:pos="1260"/>
        </w:tabs>
        <w:spacing w:line="276" w:lineRule="auto"/>
        <w:ind w:left="992" w:hanging="181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zamierzam powierzyć realizację części zamówienia podwykonawcom;</w:t>
      </w:r>
    </w:p>
    <w:p w14:paraId="17788C19" w14:textId="77777777" w:rsidR="00051D25" w:rsidRPr="00830AD7" w:rsidRDefault="00051D25" w:rsidP="004B4B18">
      <w:pPr>
        <w:numPr>
          <w:ilvl w:val="1"/>
          <w:numId w:val="2"/>
        </w:numPr>
        <w:tabs>
          <w:tab w:val="clear" w:pos="1260"/>
        </w:tabs>
        <w:spacing w:line="276" w:lineRule="auto"/>
        <w:ind w:left="992" w:hanging="181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powołujemy się na zasoby niżej wymienionych podmiotów w celu wykazania spełnienia warunków udziału w postępowaniu, o których mowa w SWZ, na zasadach określonych w art. 118 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051D25" w:rsidRPr="00830AD7" w14:paraId="19BC8E34" w14:textId="77777777" w:rsidTr="009F5377"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06A34951" w14:textId="77777777" w:rsidR="00051D25" w:rsidRPr="00830AD7" w:rsidRDefault="00051D25" w:rsidP="009F5377">
            <w:pPr>
              <w:spacing w:line="276" w:lineRule="auto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lastRenderedPageBreak/>
              <w:t>Lp.</w:t>
            </w:r>
          </w:p>
        </w:tc>
        <w:tc>
          <w:tcPr>
            <w:tcW w:w="3255" w:type="dxa"/>
            <w:shd w:val="clear" w:color="auto" w:fill="D0CECE" w:themeFill="background2" w:themeFillShade="E6"/>
            <w:vAlign w:val="center"/>
          </w:tcPr>
          <w:p w14:paraId="41405EAD" w14:textId="77777777" w:rsidR="00051D25" w:rsidRPr="00830AD7" w:rsidRDefault="00051D25" w:rsidP="009F5377">
            <w:pPr>
              <w:spacing w:line="276" w:lineRule="auto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t>Nazwa (firma) podmiotu trzeciego</w:t>
            </w:r>
          </w:p>
        </w:tc>
        <w:tc>
          <w:tcPr>
            <w:tcW w:w="4693" w:type="dxa"/>
            <w:shd w:val="clear" w:color="auto" w:fill="D0CECE" w:themeFill="background2" w:themeFillShade="E6"/>
            <w:vAlign w:val="center"/>
          </w:tcPr>
          <w:p w14:paraId="5D7CD9CE" w14:textId="77777777" w:rsidR="00051D25" w:rsidRPr="00830AD7" w:rsidRDefault="00051D25" w:rsidP="009F5377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t>Udostępnione zasoby</w:t>
            </w:r>
          </w:p>
        </w:tc>
      </w:tr>
      <w:tr w:rsidR="00051D25" w:rsidRPr="00830AD7" w14:paraId="72CA7784" w14:textId="77777777" w:rsidTr="009F5377">
        <w:tc>
          <w:tcPr>
            <w:tcW w:w="709" w:type="dxa"/>
            <w:vAlign w:val="center"/>
          </w:tcPr>
          <w:p w14:paraId="71A8169D" w14:textId="77777777" w:rsidR="00051D25" w:rsidRPr="00830AD7" w:rsidRDefault="00051D25" w:rsidP="009F5377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255" w:type="dxa"/>
            <w:vAlign w:val="center"/>
          </w:tcPr>
          <w:p w14:paraId="587867F0" w14:textId="77777777" w:rsidR="00051D25" w:rsidRPr="00830AD7" w:rsidRDefault="00051D25" w:rsidP="009F5377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4693" w:type="dxa"/>
            <w:vAlign w:val="center"/>
          </w:tcPr>
          <w:p w14:paraId="1E385967" w14:textId="77777777" w:rsidR="00051D25" w:rsidRPr="00830AD7" w:rsidRDefault="00051D25" w:rsidP="009F5377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</w:tr>
    </w:tbl>
    <w:p w14:paraId="5C57FE82" w14:textId="77777777" w:rsidR="00051D25" w:rsidRPr="00830AD7" w:rsidRDefault="00051D25" w:rsidP="00051D25">
      <w:pPr>
        <w:spacing w:line="276" w:lineRule="auto"/>
        <w:ind w:left="567"/>
        <w:jc w:val="both"/>
        <w:rPr>
          <w:rFonts w:ascii="Arial" w:hAnsi="Arial" w:cs="Arial"/>
        </w:rPr>
      </w:pPr>
    </w:p>
    <w:p w14:paraId="36CBAF4C" w14:textId="77777777" w:rsidR="00051D25" w:rsidRPr="00830AD7" w:rsidRDefault="00051D25" w:rsidP="00051D25">
      <w:pPr>
        <w:spacing w:line="276" w:lineRule="auto"/>
        <w:ind w:left="567"/>
        <w:jc w:val="both"/>
        <w:rPr>
          <w:rFonts w:ascii="Arial" w:eastAsia="Calibri" w:hAnsi="Arial" w:cs="Arial"/>
          <w:lang w:eastAsia="en-US"/>
        </w:rPr>
      </w:pPr>
    </w:p>
    <w:p w14:paraId="3F10C9EE" w14:textId="77777777" w:rsidR="00051D25" w:rsidRPr="00830AD7" w:rsidRDefault="00051D25" w:rsidP="00051D25">
      <w:pPr>
        <w:spacing w:line="276" w:lineRule="auto"/>
        <w:ind w:left="567"/>
        <w:jc w:val="both"/>
        <w:rPr>
          <w:rFonts w:ascii="Arial" w:eastAsia="Calibri" w:hAnsi="Arial" w:cs="Arial"/>
          <w:lang w:eastAsia="en-US"/>
        </w:rPr>
      </w:pPr>
    </w:p>
    <w:p w14:paraId="021F88B4" w14:textId="77777777" w:rsidR="00051D25" w:rsidRPr="00830AD7" w:rsidRDefault="00051D25" w:rsidP="00051D25">
      <w:pPr>
        <w:spacing w:after="120" w:line="276" w:lineRule="auto"/>
        <w:jc w:val="both"/>
        <w:rPr>
          <w:rFonts w:ascii="Arial" w:hAnsi="Arial" w:cs="Arial"/>
        </w:rPr>
      </w:pPr>
    </w:p>
    <w:p w14:paraId="1390CDA9" w14:textId="4687AF2F" w:rsidR="00B40424" w:rsidRPr="00051D25" w:rsidRDefault="00051D25" w:rsidP="00051D25">
      <w:pPr>
        <w:spacing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  <w:i/>
          <w:noProof/>
          <w:sz w:val="20"/>
          <w:szCs w:val="20"/>
        </w:rPr>
        <w:t>*** Niepotrzebne skreślić. W przypadku nie skreślenia którejś z pozycji i nie wypełnienia tabeli w pozycji c) - Zamawiający uzna, odpowiednio, że Wykonawca nie zamierza powierzyć wykonania żadnej części zamówienia podwykonawcom i Wykonawca nie polega na zasobach innego podmiotu w celu wykazania spełniania warunków udziału w postępowaniu, o których mowa w SWZ.</w:t>
      </w:r>
    </w:p>
    <w:p w14:paraId="2EB034FD" w14:textId="040800F9" w:rsidR="00051D25" w:rsidRPr="00051D25" w:rsidRDefault="00051D25" w:rsidP="00051D25">
      <w:pPr>
        <w:pStyle w:val="Akapitzlist"/>
        <w:numPr>
          <w:ilvl w:val="1"/>
          <w:numId w:val="3"/>
        </w:numPr>
        <w:spacing w:after="240"/>
        <w:ind w:left="426" w:hanging="426"/>
        <w:rPr>
          <w:rFonts w:ascii="Arial" w:hAnsi="Arial" w:cs="Arial"/>
          <w:sz w:val="24"/>
          <w:szCs w:val="24"/>
        </w:rPr>
      </w:pPr>
      <w:r w:rsidRPr="00051D25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051D25">
        <w:rPr>
          <w:rFonts w:ascii="Arial" w:hAnsi="Arial" w:cs="Arial"/>
          <w:b/>
          <w:sz w:val="24"/>
          <w:szCs w:val="24"/>
        </w:rPr>
        <w:t>tajemnicę przedsiębiorstwa</w:t>
      </w:r>
      <w:r w:rsidRPr="00051D25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051D25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051D25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051D25" w:rsidRPr="00051D25" w14:paraId="79A2F139" w14:textId="77777777" w:rsidTr="009F5377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8ED96E4" w14:textId="77777777" w:rsidR="00051D25" w:rsidRPr="00051D25" w:rsidRDefault="00051D25" w:rsidP="009F537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051D25">
              <w:rPr>
                <w:rFonts w:ascii="Arial" w:hAnsi="Arial" w:cs="Arial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0DC27F86" w14:textId="77777777" w:rsidR="00051D25" w:rsidRPr="00051D25" w:rsidRDefault="00051D25" w:rsidP="009F537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51D25">
              <w:rPr>
                <w:rFonts w:ascii="Arial" w:hAnsi="Arial" w:cs="Arial"/>
              </w:rPr>
              <w:t>Oznaczenie rodzaju (nazwy) informacji</w:t>
            </w:r>
          </w:p>
        </w:tc>
      </w:tr>
      <w:tr w:rsidR="00051D25" w:rsidRPr="00051D25" w14:paraId="3B3353C0" w14:textId="77777777" w:rsidTr="009F5377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7B0D04B9" w14:textId="77777777" w:rsidR="00051D25" w:rsidRPr="00051D25" w:rsidRDefault="00051D25" w:rsidP="009F537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3D7B3880" w14:textId="77777777" w:rsidR="00051D25" w:rsidRPr="00051D25" w:rsidRDefault="00051D25" w:rsidP="009F537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051D25" w:rsidRPr="00051D25" w14:paraId="7312733B" w14:textId="77777777" w:rsidTr="009F5377">
        <w:trPr>
          <w:cantSplit/>
        </w:trPr>
        <w:tc>
          <w:tcPr>
            <w:tcW w:w="567" w:type="dxa"/>
          </w:tcPr>
          <w:p w14:paraId="3B20D101" w14:textId="77777777" w:rsidR="00051D25" w:rsidRPr="00051D25" w:rsidRDefault="00051D25" w:rsidP="009F537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4FEEE8C" w14:textId="77777777" w:rsidR="00051D25" w:rsidRPr="00051D25" w:rsidRDefault="00051D25" w:rsidP="009F537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7FD57C17" w14:textId="77777777" w:rsidR="003A0000" w:rsidRDefault="003A0000" w:rsidP="008D63A2">
      <w:pPr>
        <w:autoSpaceDE w:val="0"/>
        <w:autoSpaceDN w:val="0"/>
        <w:spacing w:line="276" w:lineRule="auto"/>
        <w:rPr>
          <w:rFonts w:ascii="Arial" w:hAnsi="Arial" w:cs="Arial"/>
        </w:rPr>
      </w:pPr>
    </w:p>
    <w:p w14:paraId="67A03CB4" w14:textId="3B8BDE21" w:rsidR="00D10177" w:rsidRPr="00051D25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051D25">
        <w:rPr>
          <w:rFonts w:ascii="Arial" w:hAnsi="Arial" w:cs="Arial"/>
        </w:rPr>
        <w:t xml:space="preserve">13. </w:t>
      </w:r>
      <w:r w:rsidRPr="00051D25">
        <w:rPr>
          <w:rFonts w:ascii="Arial" w:hAnsi="Arial" w:cs="Arial"/>
          <w:u w:val="single"/>
        </w:rPr>
        <w:t>Załączniki do oferty:</w:t>
      </w:r>
    </w:p>
    <w:p w14:paraId="0C8661F4" w14:textId="48305BA1" w:rsidR="008D63A2" w:rsidRPr="008D63A2" w:rsidRDefault="004B3852" w:rsidP="00B22B47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1) </w:t>
      </w:r>
      <w:r w:rsidR="00CF0FD8">
        <w:rPr>
          <w:rFonts w:ascii="Arial" w:hAnsi="Arial" w:cs="Arial"/>
        </w:rPr>
        <w:t>………..</w:t>
      </w:r>
      <w:r w:rsidR="00E5002C" w:rsidRPr="00AE6F00">
        <w:rPr>
          <w:rFonts w:ascii="Arial" w:hAnsi="Arial" w:cs="Arial"/>
        </w:rPr>
        <w:t xml:space="preserve">                                           </w:t>
      </w:r>
    </w:p>
    <w:p w14:paraId="7739D13D" w14:textId="77777777" w:rsidR="003A0000" w:rsidRDefault="003A0000" w:rsidP="003A0000">
      <w:pPr>
        <w:pStyle w:val="Akapitzlist"/>
        <w:tabs>
          <w:tab w:val="left" w:pos="5387"/>
          <w:tab w:val="left" w:pos="6096"/>
        </w:tabs>
        <w:spacing w:after="0"/>
        <w:contextualSpacing w:val="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                                </w:t>
      </w:r>
    </w:p>
    <w:p w14:paraId="57397219" w14:textId="4D9C9F80" w:rsidR="008626DF" w:rsidRDefault="003A0000" w:rsidP="003A0000">
      <w:pPr>
        <w:pStyle w:val="Akapitzlist"/>
        <w:tabs>
          <w:tab w:val="left" w:pos="5387"/>
          <w:tab w:val="left" w:pos="6096"/>
        </w:tabs>
        <w:spacing w:after="0"/>
        <w:contextualSpacing w:val="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                                </w:t>
      </w:r>
      <w:r w:rsidR="00E5002C" w:rsidRPr="00CF0FD8">
        <w:rPr>
          <w:rFonts w:ascii="Arial" w:hAnsi="Arial" w:cs="Arial"/>
          <w:i/>
          <w:sz w:val="24"/>
          <w:szCs w:val="24"/>
        </w:rPr>
        <w:t>…………………………………….</w:t>
      </w:r>
    </w:p>
    <w:p w14:paraId="4EEA372A" w14:textId="6E9F1FAB" w:rsidR="00C153C0" w:rsidRPr="00C153C0" w:rsidRDefault="00EA3431" w:rsidP="00C153C0">
      <w:pPr>
        <w:tabs>
          <w:tab w:val="left" w:pos="5387"/>
          <w:tab w:val="left" w:pos="6096"/>
        </w:tabs>
        <w:rPr>
          <w:rFonts w:ascii="Arial" w:eastAsia="Calibri" w:hAnsi="Arial" w:cs="Arial"/>
          <w:i/>
        </w:rPr>
        <w:sectPr w:rsidR="00C153C0" w:rsidRPr="00C153C0" w:rsidSect="00D9718C">
          <w:footerReference w:type="even" r:id="rId9"/>
          <w:footerReference w:type="default" r:id="rId10"/>
          <w:pgSz w:w="11907" w:h="16840" w:code="9"/>
          <w:pgMar w:top="567" w:right="1134" w:bottom="851" w:left="426" w:header="567" w:footer="851" w:gutter="567"/>
          <w:cols w:space="708"/>
          <w:noEndnote/>
        </w:sectPr>
      </w:pPr>
      <w:r>
        <w:rPr>
          <w:rFonts w:ascii="Arial" w:hAnsi="Arial" w:cs="Arial"/>
          <w:i/>
        </w:rPr>
        <w:t xml:space="preserve">                                                                                    </w:t>
      </w:r>
      <w:r w:rsidR="00E5002C" w:rsidRPr="00CF0FD8">
        <w:rPr>
          <w:rFonts w:ascii="Arial" w:hAnsi="Arial" w:cs="Arial"/>
          <w:i/>
        </w:rPr>
        <w:t>(kwalifikowany podpis elektroniczny</w:t>
      </w:r>
      <w:r>
        <w:rPr>
          <w:rFonts w:ascii="Arial" w:hAnsi="Arial" w:cs="Arial"/>
          <w:i/>
        </w:rPr>
        <w:t>)</w:t>
      </w:r>
    </w:p>
    <w:p w14:paraId="266376D1" w14:textId="77777777" w:rsidR="000B054A" w:rsidRPr="009916DF" w:rsidRDefault="000B054A" w:rsidP="009916DF">
      <w:pPr>
        <w:tabs>
          <w:tab w:val="left" w:pos="4068"/>
        </w:tabs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sectPr w:rsidR="000B054A" w:rsidRPr="009916DF" w:rsidSect="00EA11BB">
      <w:footerReference w:type="even" r:id="rId11"/>
      <w:footerReference w:type="default" r:id="rId12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DF1442" w14:textId="77777777" w:rsidR="004D3BF4" w:rsidRDefault="004D3BF4" w:rsidP="00415AAD">
      <w:r>
        <w:separator/>
      </w:r>
    </w:p>
  </w:endnote>
  <w:endnote w:type="continuationSeparator" w:id="0">
    <w:p w14:paraId="39F82AAF" w14:textId="77777777" w:rsidR="004D3BF4" w:rsidRDefault="004D3BF4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336B63D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B4B18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7AF0E816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61106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52B40E20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61106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54B312" w14:textId="77777777" w:rsidR="004D3BF4" w:rsidRDefault="004D3BF4" w:rsidP="00415AAD">
      <w:r>
        <w:separator/>
      </w:r>
    </w:p>
  </w:footnote>
  <w:footnote w:type="continuationSeparator" w:id="0">
    <w:p w14:paraId="0C67B67A" w14:textId="77777777" w:rsidR="004D3BF4" w:rsidRDefault="004D3BF4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100D0E"/>
    <w:multiLevelType w:val="hybridMultilevel"/>
    <w:tmpl w:val="88CC73AA"/>
    <w:lvl w:ilvl="0" w:tplc="F6C46768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56F831C9"/>
    <w:multiLevelType w:val="hybridMultilevel"/>
    <w:tmpl w:val="C78A9EBA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0626E1"/>
    <w:multiLevelType w:val="hybridMultilevel"/>
    <w:tmpl w:val="00DC3BB6"/>
    <w:lvl w:ilvl="0" w:tplc="44BEBBB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3"/>
  </w:num>
  <w:num w:numId="5">
    <w:abstractNumId w:val="4"/>
  </w:num>
  <w:num w:numId="6">
    <w:abstractNumId w:val="7"/>
  </w:num>
  <w:num w:numId="7">
    <w:abstractNumId w:val="5"/>
  </w:num>
  <w:num w:numId="8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1D25"/>
    <w:rsid w:val="00056CB1"/>
    <w:rsid w:val="00061106"/>
    <w:rsid w:val="000618D8"/>
    <w:rsid w:val="00062B5E"/>
    <w:rsid w:val="00065D7E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15189"/>
    <w:rsid w:val="001219EF"/>
    <w:rsid w:val="0012218E"/>
    <w:rsid w:val="00126B6A"/>
    <w:rsid w:val="00127CF5"/>
    <w:rsid w:val="00131E8D"/>
    <w:rsid w:val="00141B04"/>
    <w:rsid w:val="00144102"/>
    <w:rsid w:val="001571F5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A6DBC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20559B"/>
    <w:rsid w:val="002140AC"/>
    <w:rsid w:val="00215A7D"/>
    <w:rsid w:val="00222C29"/>
    <w:rsid w:val="00226A5E"/>
    <w:rsid w:val="0022744F"/>
    <w:rsid w:val="0023289A"/>
    <w:rsid w:val="002329DC"/>
    <w:rsid w:val="00237928"/>
    <w:rsid w:val="00246399"/>
    <w:rsid w:val="002547F5"/>
    <w:rsid w:val="00255345"/>
    <w:rsid w:val="00260E13"/>
    <w:rsid w:val="002659F6"/>
    <w:rsid w:val="00270137"/>
    <w:rsid w:val="00272913"/>
    <w:rsid w:val="002749EF"/>
    <w:rsid w:val="0028546C"/>
    <w:rsid w:val="00296843"/>
    <w:rsid w:val="00297CC1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024B"/>
    <w:rsid w:val="00306570"/>
    <w:rsid w:val="003113F2"/>
    <w:rsid w:val="0032600C"/>
    <w:rsid w:val="0032704D"/>
    <w:rsid w:val="00327BA4"/>
    <w:rsid w:val="00332BF3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0800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46B3"/>
    <w:rsid w:val="00387D29"/>
    <w:rsid w:val="00390BA6"/>
    <w:rsid w:val="003913C6"/>
    <w:rsid w:val="003A0000"/>
    <w:rsid w:val="003A3883"/>
    <w:rsid w:val="003A5E5E"/>
    <w:rsid w:val="003B0D67"/>
    <w:rsid w:val="003B2A67"/>
    <w:rsid w:val="003B2CEE"/>
    <w:rsid w:val="003E0C1F"/>
    <w:rsid w:val="003F4847"/>
    <w:rsid w:val="003F6F5E"/>
    <w:rsid w:val="003F7468"/>
    <w:rsid w:val="00411F8A"/>
    <w:rsid w:val="004155B3"/>
    <w:rsid w:val="00415AAD"/>
    <w:rsid w:val="00416C8E"/>
    <w:rsid w:val="00416DAF"/>
    <w:rsid w:val="00421712"/>
    <w:rsid w:val="00421A49"/>
    <w:rsid w:val="00424D50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B4B18"/>
    <w:rsid w:val="004C101E"/>
    <w:rsid w:val="004C3073"/>
    <w:rsid w:val="004C50D7"/>
    <w:rsid w:val="004D3BF4"/>
    <w:rsid w:val="004D5A03"/>
    <w:rsid w:val="004D7D83"/>
    <w:rsid w:val="004F55DC"/>
    <w:rsid w:val="004F7402"/>
    <w:rsid w:val="005013C1"/>
    <w:rsid w:val="00502F72"/>
    <w:rsid w:val="00504A63"/>
    <w:rsid w:val="0050625F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0798E"/>
    <w:rsid w:val="007156B2"/>
    <w:rsid w:val="00716C0D"/>
    <w:rsid w:val="00716CD1"/>
    <w:rsid w:val="00717AC3"/>
    <w:rsid w:val="00730C76"/>
    <w:rsid w:val="0073466E"/>
    <w:rsid w:val="00744132"/>
    <w:rsid w:val="0075555B"/>
    <w:rsid w:val="00757E59"/>
    <w:rsid w:val="00757F74"/>
    <w:rsid w:val="00761B68"/>
    <w:rsid w:val="00761C9E"/>
    <w:rsid w:val="0076324F"/>
    <w:rsid w:val="007660F8"/>
    <w:rsid w:val="00767591"/>
    <w:rsid w:val="00776155"/>
    <w:rsid w:val="00782FF5"/>
    <w:rsid w:val="00790303"/>
    <w:rsid w:val="00797E2A"/>
    <w:rsid w:val="007A08D5"/>
    <w:rsid w:val="007B1530"/>
    <w:rsid w:val="007D3D73"/>
    <w:rsid w:val="007D58C5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26DF"/>
    <w:rsid w:val="00864A9F"/>
    <w:rsid w:val="00865925"/>
    <w:rsid w:val="00871574"/>
    <w:rsid w:val="008836B2"/>
    <w:rsid w:val="008A0A74"/>
    <w:rsid w:val="008B00E3"/>
    <w:rsid w:val="008B6136"/>
    <w:rsid w:val="008C35E6"/>
    <w:rsid w:val="008D1BA8"/>
    <w:rsid w:val="008D1F6E"/>
    <w:rsid w:val="008D4793"/>
    <w:rsid w:val="008D63A2"/>
    <w:rsid w:val="008E11BF"/>
    <w:rsid w:val="008E2935"/>
    <w:rsid w:val="008E7943"/>
    <w:rsid w:val="008F5976"/>
    <w:rsid w:val="008F60DB"/>
    <w:rsid w:val="008F7E13"/>
    <w:rsid w:val="00904CB8"/>
    <w:rsid w:val="00913F6A"/>
    <w:rsid w:val="00916B82"/>
    <w:rsid w:val="009174AA"/>
    <w:rsid w:val="00925808"/>
    <w:rsid w:val="00932921"/>
    <w:rsid w:val="0093368B"/>
    <w:rsid w:val="0093405F"/>
    <w:rsid w:val="009348CC"/>
    <w:rsid w:val="00935F4B"/>
    <w:rsid w:val="00946BD7"/>
    <w:rsid w:val="0095072A"/>
    <w:rsid w:val="00950E43"/>
    <w:rsid w:val="009520BF"/>
    <w:rsid w:val="00961A8D"/>
    <w:rsid w:val="0096229F"/>
    <w:rsid w:val="00962EC1"/>
    <w:rsid w:val="00966C47"/>
    <w:rsid w:val="00970EB5"/>
    <w:rsid w:val="00976645"/>
    <w:rsid w:val="009767E3"/>
    <w:rsid w:val="009865B5"/>
    <w:rsid w:val="00986EF4"/>
    <w:rsid w:val="00991371"/>
    <w:rsid w:val="009916DF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1308"/>
    <w:rsid w:val="009E21E2"/>
    <w:rsid w:val="009E2C48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645BF"/>
    <w:rsid w:val="00A7361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47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3F8E"/>
    <w:rsid w:val="00BF4D41"/>
    <w:rsid w:val="00C05820"/>
    <w:rsid w:val="00C14C4B"/>
    <w:rsid w:val="00C153C0"/>
    <w:rsid w:val="00C23BA3"/>
    <w:rsid w:val="00C24A49"/>
    <w:rsid w:val="00C25141"/>
    <w:rsid w:val="00C30BF1"/>
    <w:rsid w:val="00C32FD7"/>
    <w:rsid w:val="00C40D7E"/>
    <w:rsid w:val="00C427FD"/>
    <w:rsid w:val="00C46B9B"/>
    <w:rsid w:val="00C521C2"/>
    <w:rsid w:val="00C55BED"/>
    <w:rsid w:val="00C67F9F"/>
    <w:rsid w:val="00C71AA3"/>
    <w:rsid w:val="00C75486"/>
    <w:rsid w:val="00C826E5"/>
    <w:rsid w:val="00C92895"/>
    <w:rsid w:val="00C92C42"/>
    <w:rsid w:val="00C934B5"/>
    <w:rsid w:val="00C96DBB"/>
    <w:rsid w:val="00CA1760"/>
    <w:rsid w:val="00CB4016"/>
    <w:rsid w:val="00CB5115"/>
    <w:rsid w:val="00CB6D31"/>
    <w:rsid w:val="00CB7E52"/>
    <w:rsid w:val="00CC174E"/>
    <w:rsid w:val="00CF0FD8"/>
    <w:rsid w:val="00CF6A84"/>
    <w:rsid w:val="00D048A1"/>
    <w:rsid w:val="00D10177"/>
    <w:rsid w:val="00D11FF3"/>
    <w:rsid w:val="00D2017C"/>
    <w:rsid w:val="00D21AEB"/>
    <w:rsid w:val="00D240BF"/>
    <w:rsid w:val="00D251A7"/>
    <w:rsid w:val="00D34186"/>
    <w:rsid w:val="00D3530D"/>
    <w:rsid w:val="00D45711"/>
    <w:rsid w:val="00D47958"/>
    <w:rsid w:val="00D64917"/>
    <w:rsid w:val="00D65E6E"/>
    <w:rsid w:val="00D72CE8"/>
    <w:rsid w:val="00D769D4"/>
    <w:rsid w:val="00D83FC1"/>
    <w:rsid w:val="00D86348"/>
    <w:rsid w:val="00D908EF"/>
    <w:rsid w:val="00D9536E"/>
    <w:rsid w:val="00D9718C"/>
    <w:rsid w:val="00DA471F"/>
    <w:rsid w:val="00DA4983"/>
    <w:rsid w:val="00DB05AF"/>
    <w:rsid w:val="00DB2445"/>
    <w:rsid w:val="00DB53C5"/>
    <w:rsid w:val="00DB5EBF"/>
    <w:rsid w:val="00DB6225"/>
    <w:rsid w:val="00DB69D3"/>
    <w:rsid w:val="00DB6ACF"/>
    <w:rsid w:val="00DB7213"/>
    <w:rsid w:val="00DC58CB"/>
    <w:rsid w:val="00DD02F1"/>
    <w:rsid w:val="00DD7146"/>
    <w:rsid w:val="00DE6135"/>
    <w:rsid w:val="00DE62E5"/>
    <w:rsid w:val="00DF0C76"/>
    <w:rsid w:val="00DF5B60"/>
    <w:rsid w:val="00DF7882"/>
    <w:rsid w:val="00E01885"/>
    <w:rsid w:val="00E0231E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32A7"/>
    <w:rsid w:val="00EA3431"/>
    <w:rsid w:val="00EA4028"/>
    <w:rsid w:val="00EC01D0"/>
    <w:rsid w:val="00EC0536"/>
    <w:rsid w:val="00EC347E"/>
    <w:rsid w:val="00EC6DFB"/>
    <w:rsid w:val="00ED0D66"/>
    <w:rsid w:val="00EE0BBB"/>
    <w:rsid w:val="00EE5BAD"/>
    <w:rsid w:val="00EE5D31"/>
    <w:rsid w:val="00EE6424"/>
    <w:rsid w:val="00EE682E"/>
    <w:rsid w:val="00EF1075"/>
    <w:rsid w:val="00F01776"/>
    <w:rsid w:val="00F04DC5"/>
    <w:rsid w:val="00F07430"/>
    <w:rsid w:val="00F12D0A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3BF"/>
    <w:rsid w:val="00F976B1"/>
    <w:rsid w:val="00F97C9F"/>
    <w:rsid w:val="00FA009E"/>
    <w:rsid w:val="00FA4176"/>
    <w:rsid w:val="00FA6A4B"/>
    <w:rsid w:val="00FB07A1"/>
    <w:rsid w:val="00FB418B"/>
    <w:rsid w:val="00FC0553"/>
    <w:rsid w:val="00FC4129"/>
    <w:rsid w:val="00FD3933"/>
    <w:rsid w:val="00FE7509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len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41DCA9-C35D-461D-AA21-BE23715BC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1132</Words>
  <Characters>6794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29</cp:revision>
  <cp:lastPrinted>2022-11-18T11:57:00Z</cp:lastPrinted>
  <dcterms:created xsi:type="dcterms:W3CDTF">2022-07-15T07:32:00Z</dcterms:created>
  <dcterms:modified xsi:type="dcterms:W3CDTF">2022-11-18T12:03:00Z</dcterms:modified>
</cp:coreProperties>
</file>