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Start w:id="1" w:name="_GoBack"/>
      <w:bookmarkEnd w:id="0"/>
      <w:bookmarkEnd w:id="1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0472CC7C" w:rsidR="00717AC3" w:rsidRPr="004750AE" w:rsidRDefault="00EA627B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41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6D16C510" w14:textId="77777777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Pr="00EA627B">
        <w:rPr>
          <w:rFonts w:ascii="Arial" w:hAnsi="Arial" w:cs="Arial"/>
          <w:b/>
          <w:bCs/>
          <w:iCs/>
        </w:rPr>
        <w:t>Roboty budowlane w Muzeum Wnętrz w Otwocku Wielkim, Oddział Muzeum Narodowego w Warszawie</w:t>
      </w:r>
      <w:r w:rsidRPr="00EA627B">
        <w:rPr>
          <w:rFonts w:ascii="Arial" w:hAnsi="Arial" w:cs="Arial"/>
          <w:b/>
        </w:rPr>
        <w:t>”.</w:t>
      </w:r>
    </w:p>
    <w:p w14:paraId="1D92DCCB" w14:textId="77777777" w:rsidR="00EA627B" w:rsidRPr="00EA627B" w:rsidRDefault="00EA627B" w:rsidP="00EA627B">
      <w:pPr>
        <w:spacing w:line="276" w:lineRule="auto"/>
        <w:rPr>
          <w:rFonts w:ascii="Arial" w:hAnsi="Arial" w:cs="Arial"/>
          <w:b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72F49BF8" w:rsidR="001C5106" w:rsidRPr="00DA0403" w:rsidRDefault="002A3D10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>
        <w:rPr>
          <w:rFonts w:ascii="Arial" w:hAnsi="Arial" w:cs="Arial"/>
          <w:b/>
          <w:smallCaps/>
        </w:rPr>
        <w:t>CZĘŚĆ 1</w:t>
      </w:r>
      <w:r w:rsidR="001D1F97"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306D953" w:rsidR="0058625B" w:rsidRPr="007B2868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p w14:paraId="38CC07EA" w14:textId="77777777" w:rsidR="007B2868" w:rsidRPr="0058625B" w:rsidRDefault="007B2868" w:rsidP="007B2868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58625B" w:rsidRPr="00D73C54" w14:paraId="2FEDC060" w14:textId="77777777" w:rsidTr="004726AF">
        <w:tc>
          <w:tcPr>
            <w:tcW w:w="2984" w:type="dxa"/>
            <w:shd w:val="clear" w:color="auto" w:fill="D0CECE" w:themeFill="background2" w:themeFillShade="E6"/>
          </w:tcPr>
          <w:p w14:paraId="417BEAF3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4A94221E" w14:textId="7A389785" w:rsidR="0058625B" w:rsidRPr="00D73C54" w:rsidRDefault="0058625B" w:rsidP="0058625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58625B" w:rsidRPr="00D73C54" w14:paraId="7F7D6631" w14:textId="77777777" w:rsidTr="004726AF">
        <w:tc>
          <w:tcPr>
            <w:tcW w:w="2984" w:type="dxa"/>
          </w:tcPr>
          <w:p w14:paraId="4EF9F6C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miesięcy</w:t>
            </w:r>
          </w:p>
        </w:tc>
        <w:tc>
          <w:tcPr>
            <w:tcW w:w="2969" w:type="dxa"/>
          </w:tcPr>
          <w:p w14:paraId="667DB45E" w14:textId="5A44C78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43788AE" w14:textId="77777777" w:rsidTr="004726AF">
        <w:tc>
          <w:tcPr>
            <w:tcW w:w="2984" w:type="dxa"/>
          </w:tcPr>
          <w:p w14:paraId="08C66329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miesiące</w:t>
            </w:r>
          </w:p>
        </w:tc>
        <w:tc>
          <w:tcPr>
            <w:tcW w:w="2969" w:type="dxa"/>
          </w:tcPr>
          <w:p w14:paraId="3DD6CB06" w14:textId="1469BADD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0D14E8BB" w14:textId="77777777" w:rsidTr="004726AF">
        <w:tc>
          <w:tcPr>
            <w:tcW w:w="2984" w:type="dxa"/>
          </w:tcPr>
          <w:p w14:paraId="118383CF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</w:t>
            </w:r>
            <w:r w:rsidRPr="00D73C54">
              <w:rPr>
                <w:rFonts w:ascii="Arial" w:hAnsi="Arial" w:cs="Arial"/>
                <w:bCs/>
                <w:kern w:val="144"/>
                <w:sz w:val="24"/>
                <w:szCs w:val="24"/>
              </w:rPr>
              <w:t xml:space="preserve"> miesięcy</w:t>
            </w:r>
          </w:p>
        </w:tc>
        <w:tc>
          <w:tcPr>
            <w:tcW w:w="2969" w:type="dxa"/>
          </w:tcPr>
          <w:p w14:paraId="7D6454C4" w14:textId="3C85BFE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7EADFEF5" w14:textId="77777777" w:rsidTr="004726AF">
        <w:tc>
          <w:tcPr>
            <w:tcW w:w="2984" w:type="dxa"/>
          </w:tcPr>
          <w:p w14:paraId="7630F56B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54 miesięcy</w:t>
            </w:r>
          </w:p>
        </w:tc>
        <w:tc>
          <w:tcPr>
            <w:tcW w:w="2969" w:type="dxa"/>
          </w:tcPr>
          <w:p w14:paraId="4F43FF82" w14:textId="78B76CB5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58625B" w:rsidRPr="00D73C54" w14:paraId="2AD5EE68" w14:textId="77777777" w:rsidTr="004726AF">
        <w:tc>
          <w:tcPr>
            <w:tcW w:w="2984" w:type="dxa"/>
          </w:tcPr>
          <w:p w14:paraId="741AE9F2" w14:textId="77777777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60 miesięcy</w:t>
            </w:r>
          </w:p>
        </w:tc>
        <w:tc>
          <w:tcPr>
            <w:tcW w:w="2969" w:type="dxa"/>
          </w:tcPr>
          <w:p w14:paraId="478DED50" w14:textId="7997D8F8" w:rsidR="0058625B" w:rsidRPr="00D73C54" w:rsidRDefault="0058625B" w:rsidP="004726AF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19ECBC89" w:rsidR="001C5106" w:rsidRDefault="002A3D10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CZĘŚĆ 2</w:t>
      </w:r>
    </w:p>
    <w:p w14:paraId="0E7C8D8D" w14:textId="77777777" w:rsidR="002A3D10" w:rsidRPr="001C5106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5B4F08AD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020CC65E" w14:textId="77777777" w:rsidR="002A3D10" w:rsidRPr="004750AE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3F22BEBE" w14:textId="77777777" w:rsidR="002A3D10" w:rsidRDefault="002A3D10" w:rsidP="002A3D10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16293C1E" w14:textId="77777777" w:rsidR="002A3D10" w:rsidRPr="007B2868" w:rsidRDefault="002A3D10" w:rsidP="002A3D10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46F40D49" w14:textId="77777777" w:rsidR="002A3D10" w:rsidRPr="0058625B" w:rsidRDefault="002A3D10" w:rsidP="002A3D10">
      <w:pPr>
        <w:numPr>
          <w:ilvl w:val="0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2A3D10" w:rsidRPr="00D73C54" w14:paraId="111E8BD4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1BAE80D0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090767E" w14:textId="77777777" w:rsidR="002A3D10" w:rsidRPr="00D73C54" w:rsidRDefault="002A3D10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2A3D10" w:rsidRPr="00D73C54" w14:paraId="28467C29" w14:textId="77777777" w:rsidTr="00BE2B6B">
        <w:tc>
          <w:tcPr>
            <w:tcW w:w="2984" w:type="dxa"/>
          </w:tcPr>
          <w:p w14:paraId="60A316FA" w14:textId="6A230B5D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6BB56091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220F00C1" w14:textId="77777777" w:rsidTr="00BE2B6B">
        <w:tc>
          <w:tcPr>
            <w:tcW w:w="2984" w:type="dxa"/>
          </w:tcPr>
          <w:p w14:paraId="3315F083" w14:textId="5D77D74F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6BB88D3B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52E4E5B0" w14:textId="77777777" w:rsidTr="00BE2B6B">
        <w:tc>
          <w:tcPr>
            <w:tcW w:w="2984" w:type="dxa"/>
          </w:tcPr>
          <w:p w14:paraId="349CAA61" w14:textId="598BDA73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794122E7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0EFCA438" w14:textId="77777777" w:rsidTr="00BE2B6B">
        <w:tc>
          <w:tcPr>
            <w:tcW w:w="2984" w:type="dxa"/>
          </w:tcPr>
          <w:p w14:paraId="324C6ED3" w14:textId="65484511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39445EFB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2A3D10" w:rsidRPr="00D73C54" w14:paraId="63AD6775" w14:textId="77777777" w:rsidTr="00BE2B6B">
        <w:tc>
          <w:tcPr>
            <w:tcW w:w="2984" w:type="dxa"/>
          </w:tcPr>
          <w:p w14:paraId="47A16ACB" w14:textId="0E66E16D" w:rsidR="002A3D10" w:rsidRPr="007B2868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168ABE26" w14:textId="77777777" w:rsidR="002A3D10" w:rsidRPr="00D73C54" w:rsidRDefault="002A3D10" w:rsidP="002A3D10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21DAE8A2" w14:textId="640310A6" w:rsidR="001E19FB" w:rsidRDefault="001E19FB" w:rsidP="001E19FB">
      <w:pPr>
        <w:spacing w:before="120" w:after="120"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CZĘŚĆ 3</w:t>
      </w:r>
    </w:p>
    <w:p w14:paraId="661B64B8" w14:textId="77777777" w:rsidR="001E19FB" w:rsidRPr="001C5106" w:rsidRDefault="001E19FB" w:rsidP="001E19F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>
        <w:rPr>
          <w:rFonts w:ascii="Arial" w:hAnsi="Arial" w:cs="Arial"/>
        </w:rPr>
        <w:t>ienia określonego w SWZ za cenę:</w:t>
      </w:r>
    </w:p>
    <w:p w14:paraId="43F3C6D4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7A1F80A3" w14:textId="77777777" w:rsidR="001E19FB" w:rsidRPr="004750AE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596F450" w14:textId="77777777" w:rsidR="001E19FB" w:rsidRDefault="001E19FB" w:rsidP="001E19FB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>
        <w:rPr>
          <w:rFonts w:ascii="Arial" w:hAnsi="Arial" w:cs="Arial"/>
          <w:b/>
        </w:rPr>
        <w:t>rutto.</w:t>
      </w:r>
    </w:p>
    <w:p w14:paraId="21C2E2B3" w14:textId="77777777" w:rsidR="001E19FB" w:rsidRPr="007B2868" w:rsidRDefault="001E19FB" w:rsidP="009459B2">
      <w:pPr>
        <w:numPr>
          <w:ilvl w:val="1"/>
          <w:numId w:val="1"/>
        </w:numPr>
        <w:spacing w:line="276" w:lineRule="auto"/>
        <w:ind w:left="425" w:hanging="425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>
        <w:rPr>
          <w:rFonts w:ascii="Arial" w:hAnsi="Arial" w:cs="Arial"/>
        </w:rPr>
        <w:t>i rękojmię na roboty wykonane w ramach przedmiotowego zamówienia, na okres:</w:t>
      </w:r>
    </w:p>
    <w:p w14:paraId="4C7FB33C" w14:textId="77777777" w:rsidR="001E19FB" w:rsidRPr="0058625B" w:rsidRDefault="001E19FB" w:rsidP="007D2C34">
      <w:pPr>
        <w:rPr>
          <w:rFonts w:ascii="Arial" w:hAnsi="Arial" w:cs="Arial"/>
          <w:i/>
        </w:rPr>
      </w:pPr>
    </w:p>
    <w:tbl>
      <w:tblPr>
        <w:tblStyle w:val="Tabela-Siatka"/>
        <w:tblW w:w="0" w:type="auto"/>
        <w:tblInd w:w="2122" w:type="dxa"/>
        <w:tblLook w:val="04A0" w:firstRow="1" w:lastRow="0" w:firstColumn="1" w:lastColumn="0" w:noHBand="0" w:noVBand="1"/>
      </w:tblPr>
      <w:tblGrid>
        <w:gridCol w:w="2984"/>
        <w:gridCol w:w="2969"/>
      </w:tblGrid>
      <w:tr w:rsidR="001E19FB" w:rsidRPr="00D73C54" w14:paraId="18E978D0" w14:textId="77777777" w:rsidTr="00BE2B6B">
        <w:tc>
          <w:tcPr>
            <w:tcW w:w="2984" w:type="dxa"/>
            <w:shd w:val="clear" w:color="auto" w:fill="D0CECE" w:themeFill="background2" w:themeFillShade="E6"/>
          </w:tcPr>
          <w:p w14:paraId="5A0BE634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D73C54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Oferowany okres gwarancji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 i rękojmi</w:t>
            </w:r>
          </w:p>
        </w:tc>
        <w:tc>
          <w:tcPr>
            <w:tcW w:w="2969" w:type="dxa"/>
            <w:shd w:val="clear" w:color="auto" w:fill="D0CECE" w:themeFill="background2" w:themeFillShade="E6"/>
          </w:tcPr>
          <w:p w14:paraId="158B37D4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Zaznaczyć oferowany okres gwarancji </w:t>
            </w:r>
            <w:r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</w:r>
            <w:r w:rsidRPr="00E4143F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i rękojmi wpisując „X”</w:t>
            </w:r>
          </w:p>
        </w:tc>
      </w:tr>
      <w:tr w:rsidR="001E19FB" w:rsidRPr="00D73C54" w14:paraId="37FB2B75" w14:textId="77777777" w:rsidTr="00BE2B6B">
        <w:tc>
          <w:tcPr>
            <w:tcW w:w="2984" w:type="dxa"/>
          </w:tcPr>
          <w:p w14:paraId="4FCC9143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24 miesiące</w:t>
            </w:r>
          </w:p>
        </w:tc>
        <w:tc>
          <w:tcPr>
            <w:tcW w:w="2969" w:type="dxa"/>
          </w:tcPr>
          <w:p w14:paraId="75ED9F0A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41F36468" w14:textId="77777777" w:rsidTr="00BE2B6B">
        <w:tc>
          <w:tcPr>
            <w:tcW w:w="2984" w:type="dxa"/>
          </w:tcPr>
          <w:p w14:paraId="39BF05D7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30 miesięcy</w:t>
            </w:r>
          </w:p>
        </w:tc>
        <w:tc>
          <w:tcPr>
            <w:tcW w:w="2969" w:type="dxa"/>
          </w:tcPr>
          <w:p w14:paraId="704FD6E1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403AEBC0" w14:textId="77777777" w:rsidTr="00BE2B6B">
        <w:tc>
          <w:tcPr>
            <w:tcW w:w="2984" w:type="dxa"/>
          </w:tcPr>
          <w:p w14:paraId="315FCE90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36 miesięcy</w:t>
            </w:r>
          </w:p>
        </w:tc>
        <w:tc>
          <w:tcPr>
            <w:tcW w:w="2969" w:type="dxa"/>
          </w:tcPr>
          <w:p w14:paraId="4384298D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0610FB8C" w14:textId="77777777" w:rsidTr="00BE2B6B">
        <w:tc>
          <w:tcPr>
            <w:tcW w:w="2984" w:type="dxa"/>
          </w:tcPr>
          <w:p w14:paraId="2F730350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42 miesiące</w:t>
            </w:r>
          </w:p>
        </w:tc>
        <w:tc>
          <w:tcPr>
            <w:tcW w:w="2969" w:type="dxa"/>
          </w:tcPr>
          <w:p w14:paraId="6A52D061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1E19FB" w:rsidRPr="00D73C54" w14:paraId="709501E7" w14:textId="77777777" w:rsidTr="00BE2B6B">
        <w:tc>
          <w:tcPr>
            <w:tcW w:w="2984" w:type="dxa"/>
          </w:tcPr>
          <w:p w14:paraId="548EE953" w14:textId="77777777" w:rsidR="001E19FB" w:rsidRPr="007B2868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</w:rPr>
            </w:pPr>
            <w:r w:rsidRPr="007B2868">
              <w:rPr>
                <w:rFonts w:ascii="Arial" w:hAnsi="Arial" w:cs="Arial"/>
                <w:bCs/>
                <w:kern w:val="144"/>
              </w:rPr>
              <w:t>48 miesięcy</w:t>
            </w:r>
          </w:p>
        </w:tc>
        <w:tc>
          <w:tcPr>
            <w:tcW w:w="2969" w:type="dxa"/>
          </w:tcPr>
          <w:p w14:paraId="0999E93A" w14:textId="77777777" w:rsidR="001E19FB" w:rsidRPr="00D73C54" w:rsidRDefault="001E19FB" w:rsidP="00BE2B6B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4FB7A95" w14:textId="77777777" w:rsidR="004750AE" w:rsidRPr="004750AE" w:rsidRDefault="001D1F97" w:rsidP="007D2C34">
      <w:pPr>
        <w:pStyle w:val="Akapitzlist"/>
        <w:numPr>
          <w:ilvl w:val="0"/>
          <w:numId w:val="6"/>
        </w:numPr>
        <w:spacing w:before="240" w:after="120"/>
        <w:ind w:left="425" w:hanging="425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lastRenderedPageBreak/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2" w:name="_Toc67199461"/>
      <w:bookmarkStart w:id="3" w:name="_Toc67200197"/>
      <w:bookmarkStart w:id="4" w:name="_Toc67200876"/>
      <w:bookmarkStart w:id="5" w:name="_Toc75594468"/>
      <w:bookmarkStart w:id="6" w:name="_Toc453403461"/>
      <w:bookmarkStart w:id="7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2"/>
      <w:bookmarkEnd w:id="3"/>
      <w:bookmarkEnd w:id="4"/>
      <w:bookmarkEnd w:id="5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3A3AA9D9" w:rsidR="00717AC3" w:rsidRPr="004750AE" w:rsidRDefault="00EA627B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41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4750AE">
      <w:pPr>
        <w:spacing w:before="120" w:after="120"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1078C08C" w14:textId="77777777" w:rsidR="00EA627B" w:rsidRPr="00EA627B" w:rsidRDefault="00EA627B" w:rsidP="00EA627B">
      <w:pPr>
        <w:spacing w:line="276" w:lineRule="auto"/>
        <w:jc w:val="center"/>
        <w:rPr>
          <w:rFonts w:ascii="Arial" w:hAnsi="Arial" w:cs="Arial"/>
          <w:b/>
        </w:rPr>
      </w:pPr>
      <w:r w:rsidRPr="00EA627B">
        <w:rPr>
          <w:rFonts w:ascii="Arial" w:hAnsi="Arial" w:cs="Arial"/>
          <w:b/>
        </w:rPr>
        <w:t>„</w:t>
      </w:r>
      <w:r w:rsidRPr="00EA627B">
        <w:rPr>
          <w:rFonts w:ascii="Arial" w:hAnsi="Arial" w:cs="Arial"/>
          <w:b/>
          <w:bCs/>
          <w:iCs/>
        </w:rPr>
        <w:t>Roboty budowlane w Muzeum Wnętrz w Otwocku Wielkim, Oddział Muzeum Narodowego w Warszawie</w:t>
      </w:r>
      <w:r w:rsidRPr="00EA627B">
        <w:rPr>
          <w:rFonts w:ascii="Arial" w:hAnsi="Arial" w:cs="Arial"/>
          <w:b/>
        </w:rPr>
        <w:t>”.</w:t>
      </w:r>
    </w:p>
    <w:p w14:paraId="70F7B9E9" w14:textId="401DCA9E" w:rsidR="00030823" w:rsidRPr="004750AE" w:rsidRDefault="00030823" w:rsidP="00EA627B">
      <w:pPr>
        <w:spacing w:line="276" w:lineRule="auto"/>
        <w:rPr>
          <w:rFonts w:ascii="Arial" w:hAnsi="Arial" w:cs="Arial"/>
          <w:b/>
        </w:rPr>
      </w:pP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7D2C34">
      <w:pPr>
        <w:spacing w:before="120" w:after="120" w:line="264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7D2C34">
      <w:pPr>
        <w:spacing w:before="120" w:after="120" w:line="264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7D2C34">
      <w:pPr>
        <w:spacing w:line="264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7D2C34">
      <w:pPr>
        <w:spacing w:line="264" w:lineRule="auto"/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6"/>
      <w:bookmarkEnd w:id="7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CC25B" w14:textId="77777777" w:rsidR="006A76EB" w:rsidRDefault="006A76EB" w:rsidP="00415AAD">
      <w:r>
        <w:separator/>
      </w:r>
    </w:p>
  </w:endnote>
  <w:endnote w:type="continuationSeparator" w:id="0">
    <w:p w14:paraId="68FE64F4" w14:textId="77777777" w:rsidR="006A76EB" w:rsidRDefault="006A76EB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17B053F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2C3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213B90FE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D2C34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A84494" w14:textId="77777777" w:rsidR="006A76EB" w:rsidRDefault="006A76EB" w:rsidP="00415AAD">
      <w:r>
        <w:separator/>
      </w:r>
    </w:p>
  </w:footnote>
  <w:footnote w:type="continuationSeparator" w:id="0">
    <w:p w14:paraId="5040C11E" w14:textId="77777777" w:rsidR="006A76EB" w:rsidRDefault="006A76EB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19FB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0DF5"/>
    <w:rsid w:val="0028546C"/>
    <w:rsid w:val="00296843"/>
    <w:rsid w:val="002A3D10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3E6B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A76EB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B2868"/>
    <w:rsid w:val="007B7649"/>
    <w:rsid w:val="007D2C34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6EF3"/>
    <w:rsid w:val="008F7E13"/>
    <w:rsid w:val="00904CB8"/>
    <w:rsid w:val="00913F6A"/>
    <w:rsid w:val="00916B82"/>
    <w:rsid w:val="00925808"/>
    <w:rsid w:val="0093368B"/>
    <w:rsid w:val="0093405F"/>
    <w:rsid w:val="009459B2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6591E"/>
    <w:rsid w:val="00A777AF"/>
    <w:rsid w:val="00A80AA5"/>
    <w:rsid w:val="00A8214E"/>
    <w:rsid w:val="00A82A91"/>
    <w:rsid w:val="00A84172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3A02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A627B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3D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7EA1A-C82A-49CF-A3E4-70B957E57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5</Pages>
  <Words>1267</Words>
  <Characters>7607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68</cp:revision>
  <cp:lastPrinted>2022-07-11T08:49:00Z</cp:lastPrinted>
  <dcterms:created xsi:type="dcterms:W3CDTF">2021-06-30T11:24:00Z</dcterms:created>
  <dcterms:modified xsi:type="dcterms:W3CDTF">2022-09-13T05:41:00Z</dcterms:modified>
</cp:coreProperties>
</file>