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4B452" w14:textId="5D023E0D" w:rsidR="005C4A49" w:rsidRDefault="00B657DD" w:rsidP="00B657DD">
      <w:pPr>
        <w:spacing w:before="480" w:after="0" w:line="257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8377AA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12544C7F" w14:textId="21FE5738" w:rsidR="00EF45B6" w:rsidRDefault="00EF45B6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7076FD0" w14:textId="77777777" w:rsidR="00EF45B6" w:rsidRDefault="00EF45B6" w:rsidP="00EF45B6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Pr="00471795" w:rsidRDefault="00EF45B6" w:rsidP="00EF45B6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71795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7179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471795">
        <w:rPr>
          <w:rFonts w:ascii="Arial" w:hAnsi="Arial" w:cs="Arial"/>
          <w:b/>
          <w:sz w:val="24"/>
          <w:szCs w:val="24"/>
          <w:u w:val="single"/>
        </w:rPr>
        <w:t>DOTYCZĄCE PRZESŁANEK WYKLUCZENIA Z ART. 5K ROZPORZĄDZENIA 833/2014</w:t>
      </w:r>
      <w:r w:rsidR="001A0D70" w:rsidRPr="00471795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81BC3" w:rsidRPr="00471795">
        <w:rPr>
          <w:rFonts w:ascii="Arial" w:hAnsi="Arial" w:cs="Arial"/>
          <w:b/>
          <w:sz w:val="24"/>
          <w:szCs w:val="24"/>
          <w:u w:val="single"/>
        </w:rPr>
        <w:t>ORAZ</w:t>
      </w:r>
      <w:r w:rsidR="001A0D70" w:rsidRPr="00471795">
        <w:rPr>
          <w:rFonts w:ascii="Arial" w:hAnsi="Arial" w:cs="Arial"/>
          <w:b/>
          <w:sz w:val="24"/>
          <w:szCs w:val="24"/>
          <w:u w:val="single"/>
        </w:rPr>
        <w:t xml:space="preserve"> ART. </w:t>
      </w:r>
      <w:r w:rsidR="00C81BC3" w:rsidRPr="00471795">
        <w:rPr>
          <w:rFonts w:ascii="Arial" w:hAnsi="Arial" w:cs="Arial"/>
          <w:b/>
          <w:sz w:val="24"/>
          <w:szCs w:val="24"/>
          <w:u w:val="single"/>
        </w:rPr>
        <w:t xml:space="preserve">7 UST. 1 USTAWY </w:t>
      </w:r>
      <w:r w:rsidR="00C81BC3" w:rsidRPr="00471795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7179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71795">
        <w:rPr>
          <w:rFonts w:ascii="Arial" w:hAnsi="Arial" w:cs="Arial"/>
          <w:b/>
          <w:sz w:val="24"/>
          <w:szCs w:val="24"/>
        </w:rPr>
        <w:t>składane na podstawie art. 125 ust. 1 ustawy Pzp</w:t>
      </w:r>
    </w:p>
    <w:p w14:paraId="2411F560" w14:textId="70AF4621" w:rsidR="00EF45B6" w:rsidRPr="00671BD7" w:rsidRDefault="00EF45B6" w:rsidP="00671BD7">
      <w:pPr>
        <w:spacing w:before="120" w:after="12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6E7BF7">
        <w:rPr>
          <w:rFonts w:ascii="Arial" w:hAnsi="Arial" w:cs="Arial"/>
          <w:sz w:val="21"/>
          <w:szCs w:val="21"/>
        </w:rPr>
        <w:t xml:space="preserve">postępowania o udzielenie zamówienia publicznego </w:t>
      </w:r>
      <w:r w:rsidR="006E7BF7" w:rsidRPr="00671BD7">
        <w:rPr>
          <w:rFonts w:ascii="Arial" w:hAnsi="Arial" w:cs="Arial"/>
          <w:sz w:val="21"/>
          <w:szCs w:val="21"/>
        </w:rPr>
        <w:t xml:space="preserve">prowadzonego w trybie przetargu nieograniczonego na: </w:t>
      </w:r>
      <w:r w:rsidR="00131E1E" w:rsidRPr="00C05AB9">
        <w:rPr>
          <w:rFonts w:ascii="Arial" w:hAnsi="Arial" w:cs="Arial"/>
          <w:i/>
          <w:iCs/>
          <w:sz w:val="21"/>
          <w:szCs w:val="21"/>
        </w:rPr>
        <w:t>Obsługę transportową Muzeum Narodowego w Warszawie na okoliczność wystawy Przesilenie. Malarstwo północy 1880-1910</w:t>
      </w:r>
      <w:r w:rsidRPr="00671BD7">
        <w:rPr>
          <w:rFonts w:ascii="Arial" w:hAnsi="Arial" w:cs="Arial"/>
          <w:sz w:val="21"/>
          <w:szCs w:val="21"/>
        </w:rPr>
        <w:t>,</w:t>
      </w:r>
      <w:r w:rsidRPr="00671BD7">
        <w:rPr>
          <w:rFonts w:ascii="Arial" w:hAnsi="Arial" w:cs="Arial"/>
          <w:i/>
          <w:sz w:val="21"/>
          <w:szCs w:val="21"/>
        </w:rPr>
        <w:t xml:space="preserve"> </w:t>
      </w:r>
      <w:r w:rsidRPr="006E7BF7">
        <w:rPr>
          <w:rFonts w:ascii="Arial" w:hAnsi="Arial" w:cs="Arial"/>
          <w:sz w:val="21"/>
          <w:szCs w:val="21"/>
        </w:rPr>
        <w:t>prowadzonego przez</w:t>
      </w:r>
      <w:r w:rsidR="005223FE">
        <w:rPr>
          <w:rFonts w:ascii="Arial" w:hAnsi="Arial" w:cs="Arial"/>
          <w:sz w:val="21"/>
          <w:szCs w:val="21"/>
        </w:rPr>
        <w:t xml:space="preserve"> Zamawiającego – Muzeum Narodowe w Warszawie </w:t>
      </w:r>
      <w:r w:rsidRPr="00671BD7">
        <w:rPr>
          <w:rFonts w:ascii="Arial" w:hAnsi="Arial" w:cs="Arial"/>
          <w:i/>
          <w:sz w:val="21"/>
          <w:szCs w:val="21"/>
        </w:rPr>
        <w:t xml:space="preserve">, </w:t>
      </w:r>
      <w:r w:rsidRPr="006E7BF7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471795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471795">
        <w:rPr>
          <w:rFonts w:ascii="Arial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471795">
        <w:rPr>
          <w:rFonts w:ascii="Arial" w:hAnsi="Arial" w:cs="Arial"/>
          <w:sz w:val="24"/>
          <w:szCs w:val="24"/>
        </w:rPr>
        <w:t> </w:t>
      </w:r>
      <w:r w:rsidRPr="00471795">
        <w:rPr>
          <w:rFonts w:ascii="Arial" w:hAnsi="Arial" w:cs="Arial"/>
          <w:sz w:val="24"/>
          <w:szCs w:val="24"/>
        </w:rPr>
        <w:t xml:space="preserve">Urz. UE nr L 229 z 31.7.2014, str. 1), dalej: rozporządzenie 833/2014, w brzmieniu nadanym rozporządzeniem </w:t>
      </w:r>
      <w:r w:rsidRPr="00471795">
        <w:rPr>
          <w:rFonts w:ascii="Arial" w:hAnsi="Arial" w:cs="Arial"/>
          <w:sz w:val="24"/>
          <w:szCs w:val="24"/>
        </w:rPr>
        <w:lastRenderedPageBreak/>
        <w:t>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471795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1C7AFD9" w14:textId="5A2FB740" w:rsidR="0084509A" w:rsidRPr="00471795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471795">
        <w:rPr>
          <w:rFonts w:ascii="Arial" w:hAnsi="Arial" w:cs="Arial"/>
        </w:rPr>
        <w:t xml:space="preserve">Oświadczam, że nie zachodzą w stosunku do mnie przesłanki wykluczenia </w:t>
      </w:r>
      <w:r w:rsidR="002D2AAC">
        <w:rPr>
          <w:rFonts w:ascii="Arial" w:hAnsi="Arial" w:cs="Arial"/>
        </w:rPr>
        <w:br/>
      </w:r>
      <w:r w:rsidRPr="00471795">
        <w:rPr>
          <w:rFonts w:ascii="Arial" w:hAnsi="Arial" w:cs="Arial"/>
        </w:rPr>
        <w:t xml:space="preserve">z postępowania na podstawie art. </w:t>
      </w:r>
      <w:r w:rsidRPr="00471795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471795">
        <w:rPr>
          <w:rFonts w:ascii="Arial" w:hAnsi="Arial" w:cs="Arial"/>
          <w:color w:val="222222"/>
        </w:rPr>
        <w:t>z dnia 13 kwietnia 2022 r.</w:t>
      </w:r>
      <w:r w:rsidRPr="00471795">
        <w:rPr>
          <w:rFonts w:ascii="Arial" w:hAnsi="Arial" w:cs="Arial"/>
          <w:i/>
          <w:iCs/>
          <w:color w:val="222222"/>
        </w:rPr>
        <w:t xml:space="preserve"> </w:t>
      </w:r>
      <w:r w:rsidR="002D2AAC">
        <w:rPr>
          <w:rFonts w:ascii="Arial" w:hAnsi="Arial" w:cs="Arial"/>
          <w:i/>
          <w:iCs/>
          <w:color w:val="222222"/>
        </w:rPr>
        <w:br/>
      </w:r>
      <w:r w:rsidRPr="00471795">
        <w:rPr>
          <w:rFonts w:ascii="Arial" w:hAnsi="Arial" w:cs="Arial"/>
          <w:i/>
          <w:iCs/>
          <w:color w:val="222222"/>
        </w:rPr>
        <w:t xml:space="preserve">o szczególnych rozwiązaniach w zakresie przeciwdziałania wspieraniu </w:t>
      </w:r>
      <w:r w:rsidR="002D2AAC">
        <w:rPr>
          <w:rFonts w:ascii="Arial" w:hAnsi="Arial" w:cs="Arial"/>
          <w:i/>
          <w:iCs/>
          <w:color w:val="222222"/>
        </w:rPr>
        <w:br/>
      </w:r>
      <w:r w:rsidRPr="00471795">
        <w:rPr>
          <w:rFonts w:ascii="Arial" w:hAnsi="Arial" w:cs="Arial"/>
          <w:i/>
          <w:iCs/>
          <w:color w:val="222222"/>
        </w:rPr>
        <w:t>agresji na Ukrainę oraz służących ochronie bezpieczeństwa narodowego</w:t>
      </w:r>
      <w:r w:rsidR="00520931" w:rsidRPr="00471795">
        <w:rPr>
          <w:rFonts w:ascii="Arial" w:hAnsi="Arial" w:cs="Arial"/>
          <w:i/>
          <w:iCs/>
          <w:color w:val="222222"/>
        </w:rPr>
        <w:t xml:space="preserve"> </w:t>
      </w:r>
      <w:r w:rsidR="002D2AAC">
        <w:rPr>
          <w:rFonts w:ascii="Arial" w:hAnsi="Arial" w:cs="Arial"/>
          <w:i/>
          <w:iCs/>
          <w:color w:val="222222"/>
        </w:rPr>
        <w:br/>
      </w:r>
      <w:r w:rsidR="00520931" w:rsidRPr="00471795">
        <w:rPr>
          <w:rFonts w:ascii="Arial" w:hAnsi="Arial" w:cs="Arial"/>
          <w:color w:val="222222"/>
        </w:rPr>
        <w:t>(Dz. U. poz. 835)</w:t>
      </w:r>
      <w:r w:rsidRPr="00471795">
        <w:rPr>
          <w:rFonts w:ascii="Arial" w:hAnsi="Arial" w:cs="Arial"/>
          <w:i/>
          <w:iCs/>
          <w:color w:val="222222"/>
        </w:rPr>
        <w:t>.</w:t>
      </w:r>
      <w:r w:rsidR="00DD39BE" w:rsidRPr="00471795">
        <w:rPr>
          <w:rStyle w:val="Odwoanieprzypisudolnego"/>
          <w:rFonts w:ascii="Arial" w:hAnsi="Arial" w:cs="Arial"/>
          <w:color w:val="222222"/>
        </w:rPr>
        <w:footnoteReference w:id="2"/>
      </w:r>
    </w:p>
    <w:p w14:paraId="4FFDE87E" w14:textId="7158CAD1" w:rsidR="0070071F" w:rsidRPr="00471795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 xml:space="preserve">INFORMACJA </w:t>
      </w:r>
      <w:r w:rsidR="005B775F" w:rsidRPr="00471795">
        <w:rPr>
          <w:rFonts w:ascii="Arial" w:hAnsi="Arial" w:cs="Arial"/>
          <w:b/>
          <w:sz w:val="24"/>
          <w:szCs w:val="24"/>
        </w:rPr>
        <w:t>DOTYCZĄCA</w:t>
      </w:r>
      <w:r w:rsidRPr="00471795">
        <w:rPr>
          <w:rFonts w:ascii="Arial" w:hAnsi="Arial" w:cs="Arial"/>
          <w:b/>
          <w:sz w:val="24"/>
          <w:szCs w:val="24"/>
        </w:rPr>
        <w:t xml:space="preserve"> POLEGANI</w:t>
      </w:r>
      <w:r w:rsidR="005B775F" w:rsidRPr="00471795">
        <w:rPr>
          <w:rFonts w:ascii="Arial" w:hAnsi="Arial" w:cs="Arial"/>
          <w:b/>
          <w:sz w:val="24"/>
          <w:szCs w:val="24"/>
        </w:rPr>
        <w:t>A</w:t>
      </w:r>
      <w:r w:rsidRPr="00471795">
        <w:rPr>
          <w:rFonts w:ascii="Arial" w:hAnsi="Arial" w:cs="Arial"/>
          <w:b/>
          <w:sz w:val="24"/>
          <w:szCs w:val="24"/>
        </w:rPr>
        <w:t xml:space="preserve"> NA ZDOLNOŚCIACH LUB SYTUACJI PODMIOT</w:t>
      </w:r>
      <w:r w:rsidR="0053177A" w:rsidRPr="00471795">
        <w:rPr>
          <w:rFonts w:ascii="Arial" w:hAnsi="Arial" w:cs="Arial"/>
          <w:b/>
          <w:sz w:val="24"/>
          <w:szCs w:val="24"/>
        </w:rPr>
        <w:t>U</w:t>
      </w:r>
      <w:r w:rsidRPr="00471795">
        <w:rPr>
          <w:rFonts w:ascii="Arial" w:hAnsi="Arial" w:cs="Arial"/>
          <w:b/>
          <w:sz w:val="24"/>
          <w:szCs w:val="24"/>
        </w:rPr>
        <w:t xml:space="preserve"> UDOST</w:t>
      </w:r>
      <w:r w:rsidR="008F60AE" w:rsidRPr="00471795">
        <w:rPr>
          <w:rFonts w:ascii="Arial" w:hAnsi="Arial" w:cs="Arial"/>
          <w:b/>
          <w:sz w:val="24"/>
          <w:szCs w:val="24"/>
        </w:rPr>
        <w:t>Ę</w:t>
      </w:r>
      <w:r w:rsidRPr="00471795">
        <w:rPr>
          <w:rFonts w:ascii="Arial" w:hAnsi="Arial" w:cs="Arial"/>
          <w:b/>
          <w:sz w:val="24"/>
          <w:szCs w:val="24"/>
        </w:rPr>
        <w:t>PNIAJĄC</w:t>
      </w:r>
      <w:r w:rsidR="0053177A" w:rsidRPr="00471795">
        <w:rPr>
          <w:rFonts w:ascii="Arial" w:hAnsi="Arial" w:cs="Arial"/>
          <w:b/>
          <w:sz w:val="24"/>
          <w:szCs w:val="24"/>
        </w:rPr>
        <w:t>EGO</w:t>
      </w:r>
      <w:r w:rsidRPr="00471795">
        <w:rPr>
          <w:rFonts w:ascii="Arial" w:hAnsi="Arial" w:cs="Arial"/>
          <w:b/>
          <w:sz w:val="24"/>
          <w:szCs w:val="24"/>
        </w:rPr>
        <w:t xml:space="preserve"> ZASOBY</w:t>
      </w:r>
      <w:r w:rsidR="00EF7F7F" w:rsidRPr="00471795">
        <w:rPr>
          <w:rFonts w:ascii="Arial" w:hAnsi="Arial" w:cs="Arial"/>
          <w:b/>
          <w:sz w:val="24"/>
          <w:szCs w:val="24"/>
        </w:rPr>
        <w:t xml:space="preserve"> W ZAKRESIE ODPOWIADAJĄCYM PONAD 10% WARTOŚCI ZAMÓWIENIA</w:t>
      </w:r>
      <w:r w:rsidRPr="00471795">
        <w:rPr>
          <w:rFonts w:ascii="Arial" w:hAnsi="Arial" w:cs="Arial"/>
          <w:b/>
          <w:bCs/>
          <w:sz w:val="24"/>
          <w:szCs w:val="24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1995A634" w:rsidR="0070071F" w:rsidRPr="00471795" w:rsidRDefault="0070071F" w:rsidP="004511D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 w</w:t>
      </w:r>
      <w:r w:rsidR="0071166D" w:rsidRPr="00471795">
        <w:rPr>
          <w:rFonts w:ascii="Arial" w:hAnsi="Arial" w:cs="Arial"/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……………………</w:t>
      </w:r>
      <w:r w:rsidR="00471795">
        <w:rPr>
          <w:rFonts w:ascii="Arial" w:hAnsi="Arial" w:cs="Arial"/>
          <w:sz w:val="24"/>
          <w:szCs w:val="24"/>
        </w:rPr>
        <w:t>…………………………………..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71795">
        <w:rPr>
          <w:rFonts w:ascii="Arial" w:hAnsi="Arial" w:cs="Arial"/>
          <w:sz w:val="24"/>
          <w:szCs w:val="24"/>
        </w:rPr>
        <w:t>co odpowiada ponad 10% wartości przedmiotowego zamówienia</w:t>
      </w:r>
      <w:r w:rsidRPr="00471795">
        <w:rPr>
          <w:rFonts w:ascii="Arial" w:hAnsi="Arial" w:cs="Arial"/>
          <w:sz w:val="24"/>
          <w:szCs w:val="24"/>
        </w:rPr>
        <w:t xml:space="preserve">. </w:t>
      </w:r>
    </w:p>
    <w:p w14:paraId="26D8CA1A" w14:textId="77777777" w:rsidR="00EF45B6" w:rsidRPr="00471795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471795" w:rsidRDefault="00830BFB" w:rsidP="00830BF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</w:t>
      </w:r>
      <w:r w:rsidRPr="00471795">
        <w:rPr>
          <w:rFonts w:ascii="Arial" w:hAnsi="Arial" w:cs="Arial"/>
          <w:i/>
          <w:color w:val="0070C0"/>
          <w:sz w:val="24"/>
          <w:szCs w:val="24"/>
        </w:rPr>
        <w:t>konieczne.</w:t>
      </w:r>
      <w:r w:rsidRPr="00471795">
        <w:rPr>
          <w:rFonts w:ascii="Arial" w:hAnsi="Arial" w:cs="Arial"/>
          <w:color w:val="0070C0"/>
          <w:sz w:val="24"/>
          <w:szCs w:val="24"/>
        </w:rPr>
        <w:t>]</w:t>
      </w:r>
    </w:p>
    <w:p w14:paraId="65CDFC45" w14:textId="7366715F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Oświadczam, że w stosunku do następującego podmiotu, będącego podwykonawcą</w:t>
      </w:r>
      <w:r w:rsidR="004E4476" w:rsidRPr="00471795">
        <w:rPr>
          <w:rFonts w:ascii="Arial" w:hAnsi="Arial" w:cs="Arial"/>
          <w:sz w:val="24"/>
          <w:szCs w:val="24"/>
        </w:rPr>
        <w:t>,</w:t>
      </w:r>
      <w:r w:rsidRPr="00471795">
        <w:rPr>
          <w:rFonts w:ascii="Arial" w:hAnsi="Arial" w:cs="Arial"/>
          <w:sz w:val="24"/>
          <w:szCs w:val="24"/>
        </w:rPr>
        <w:t xml:space="preserve"> na którego</w:t>
      </w:r>
      <w:r w:rsidR="00FC2303" w:rsidRPr="00471795">
        <w:rPr>
          <w:rFonts w:ascii="Arial" w:hAnsi="Arial" w:cs="Arial"/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przypada ponad 10% wartości zamówienia: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 w:rsidRPr="00471795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71795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71994BF6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71795">
        <w:rPr>
          <w:rFonts w:ascii="Arial" w:hAnsi="Arial" w:cs="Arial"/>
          <w:sz w:val="24"/>
          <w:szCs w:val="24"/>
        </w:rPr>
        <w:t>Oświadczam, że w stosunku do następującego podmiotu, będącego</w:t>
      </w:r>
      <w:r w:rsidR="00101E83" w:rsidRPr="00471795">
        <w:rPr>
          <w:rFonts w:ascii="Arial" w:hAnsi="Arial" w:cs="Arial"/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dostawcą, na którego przypada ponad 10% wartości zamówienia</w:t>
      </w:r>
      <w:r w:rsidR="00471795">
        <w:rPr>
          <w:rFonts w:ascii="Arial" w:hAnsi="Arial" w:cs="Arial"/>
          <w:sz w:val="24"/>
          <w:szCs w:val="24"/>
        </w:rPr>
        <w:t xml:space="preserve">: ……………………………………… </w:t>
      </w:r>
      <w:r w:rsidRPr="00471795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471795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D21FB2A" w14:textId="77777777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AD268A" w14:textId="3E8E6F53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86429C" w14:textId="77777777" w:rsidR="00EF45B6" w:rsidRPr="00471795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lastRenderedPageBreak/>
        <w:t>INFORMACJA DOTYCZĄCA DOSTĘPU DO PODMIOTOWYCH ŚRODKÓW DOWODOWYCH:</w:t>
      </w:r>
    </w:p>
    <w:p w14:paraId="51643135" w14:textId="77777777" w:rsidR="006E7BF7" w:rsidRDefault="00EF45B6" w:rsidP="00671BD7">
      <w:pPr>
        <w:spacing w:before="120" w:after="0" w:line="288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471795">
        <w:rPr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dane umożliwiające dostęp do tych środków:</w:t>
      </w:r>
    </w:p>
    <w:p w14:paraId="4C4CA4DB" w14:textId="5E111BCB" w:rsidR="00EF45B6" w:rsidRPr="00671BD7" w:rsidRDefault="005E5605" w:rsidP="00671B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br/>
      </w:r>
      <w:r w:rsidR="00EF45B6" w:rsidRPr="00AA336E">
        <w:rPr>
          <w:rFonts w:ascii="Arial" w:hAnsi="Arial" w:cs="Arial"/>
          <w:sz w:val="21"/>
          <w:szCs w:val="21"/>
        </w:rPr>
        <w:t>1)</w:t>
      </w:r>
      <w:r w:rsidR="00EF45B6">
        <w:rPr>
          <w:rFonts w:ascii="Arial" w:hAnsi="Arial" w:cs="Arial"/>
          <w:sz w:val="21"/>
          <w:szCs w:val="21"/>
        </w:rPr>
        <w:t xml:space="preserve"> </w:t>
      </w:r>
      <w:r w:rsidR="00EF45B6"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EF45B6"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BAA3F" w14:textId="77777777" w:rsidR="00C27363" w:rsidRDefault="00C27363" w:rsidP="00EF45B6">
      <w:pPr>
        <w:spacing w:after="0" w:line="240" w:lineRule="auto"/>
      </w:pPr>
      <w:r>
        <w:separator/>
      </w:r>
    </w:p>
  </w:endnote>
  <w:endnote w:type="continuationSeparator" w:id="0">
    <w:p w14:paraId="27E3C8CA" w14:textId="77777777" w:rsidR="00C27363" w:rsidRDefault="00C2736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4307307"/>
      <w:docPartObj>
        <w:docPartGallery w:val="Page Numbers (Bottom of Page)"/>
        <w:docPartUnique/>
      </w:docPartObj>
    </w:sdtPr>
    <w:sdtEndPr/>
    <w:sdtContent>
      <w:p w14:paraId="3E921DB4" w14:textId="3CB04E93" w:rsidR="00AF50B6" w:rsidRDefault="00AF50B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AB9">
          <w:rPr>
            <w:noProof/>
          </w:rPr>
          <w:t>1</w:t>
        </w:r>
        <w:r>
          <w:fldChar w:fldCharType="end"/>
        </w:r>
      </w:p>
    </w:sdtContent>
  </w:sdt>
  <w:p w14:paraId="6DAF92B7" w14:textId="77777777" w:rsidR="00AF50B6" w:rsidRDefault="00AF5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BB26B" w14:textId="77777777" w:rsidR="00C27363" w:rsidRDefault="00C27363" w:rsidP="00EF45B6">
      <w:pPr>
        <w:spacing w:after="0" w:line="240" w:lineRule="auto"/>
      </w:pPr>
      <w:r>
        <w:separator/>
      </w:r>
    </w:p>
  </w:footnote>
  <w:footnote w:type="continuationSeparator" w:id="0">
    <w:p w14:paraId="6098691D" w14:textId="77777777" w:rsidR="00C27363" w:rsidRDefault="00C2736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31E1E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2AAC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1795"/>
    <w:rsid w:val="00473DE0"/>
    <w:rsid w:val="00491E7C"/>
    <w:rsid w:val="004C6ABC"/>
    <w:rsid w:val="004E30CE"/>
    <w:rsid w:val="004E4476"/>
    <w:rsid w:val="00515797"/>
    <w:rsid w:val="00520931"/>
    <w:rsid w:val="005223FE"/>
    <w:rsid w:val="0053177A"/>
    <w:rsid w:val="00575189"/>
    <w:rsid w:val="005773E6"/>
    <w:rsid w:val="0058563A"/>
    <w:rsid w:val="00595A93"/>
    <w:rsid w:val="005B775F"/>
    <w:rsid w:val="005C4A49"/>
    <w:rsid w:val="005C6841"/>
    <w:rsid w:val="005D53C6"/>
    <w:rsid w:val="005D6FD6"/>
    <w:rsid w:val="005E5605"/>
    <w:rsid w:val="005F269B"/>
    <w:rsid w:val="00661308"/>
    <w:rsid w:val="00671064"/>
    <w:rsid w:val="00671BD7"/>
    <w:rsid w:val="00675CEE"/>
    <w:rsid w:val="006D435C"/>
    <w:rsid w:val="006D7E50"/>
    <w:rsid w:val="006E7BF7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377AA"/>
    <w:rsid w:val="0084509A"/>
    <w:rsid w:val="00865841"/>
    <w:rsid w:val="0087106E"/>
    <w:rsid w:val="00872378"/>
    <w:rsid w:val="008A3178"/>
    <w:rsid w:val="008D0E7E"/>
    <w:rsid w:val="008E25BA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5E5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F50B6"/>
    <w:rsid w:val="00B076D6"/>
    <w:rsid w:val="00B406D1"/>
    <w:rsid w:val="00B657DD"/>
    <w:rsid w:val="00B81D52"/>
    <w:rsid w:val="00BA798A"/>
    <w:rsid w:val="00C05AB9"/>
    <w:rsid w:val="00C27363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B311A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B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BD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F5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0B6"/>
  </w:style>
  <w:style w:type="paragraph" w:styleId="Stopka">
    <w:name w:val="footer"/>
    <w:basedOn w:val="Normalny"/>
    <w:link w:val="StopkaZnak"/>
    <w:uiPriority w:val="99"/>
    <w:unhideWhenUsed/>
    <w:rsid w:val="00AF5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C1D3-5885-4749-9F72-17042F01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Dorota Wrońska</cp:lastModifiedBy>
  <cp:revision>24</cp:revision>
  <cp:lastPrinted>2022-07-20T10:25:00Z</cp:lastPrinted>
  <dcterms:created xsi:type="dcterms:W3CDTF">2022-05-06T13:13:00Z</dcterms:created>
  <dcterms:modified xsi:type="dcterms:W3CDTF">2022-07-20T10:30:00Z</dcterms:modified>
</cp:coreProperties>
</file>