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8E9" w:rsidRPr="00A70E42" w:rsidRDefault="001148E9" w:rsidP="001148E9">
      <w:pPr>
        <w:pStyle w:val="Bezodstpw"/>
        <w:rPr>
          <w:rFonts w:ascii="Georgia" w:hAnsi="Georgia"/>
        </w:rPr>
      </w:pPr>
      <w:r w:rsidRPr="00A70E42">
        <w:rPr>
          <w:rFonts w:ascii="Georgia" w:hAnsi="Georgia"/>
        </w:rPr>
        <w:tab/>
      </w:r>
    </w:p>
    <w:p w:rsidR="001148E9" w:rsidRPr="00A70E42" w:rsidRDefault="001148E9" w:rsidP="001148E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:rsidR="001148E9" w:rsidRPr="00A70E42" w:rsidRDefault="001148E9" w:rsidP="001148E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:rsidR="00192B20" w:rsidRDefault="00192B20" w:rsidP="00192B20">
      <w:pPr>
        <w:suppressAutoHyphens/>
        <w:jc w:val="right"/>
        <w:rPr>
          <w:rFonts w:ascii="Georgia" w:hAnsi="Georgia"/>
          <w:b/>
          <w:lang w:eastAsia="ar-SA"/>
        </w:rPr>
      </w:pPr>
      <w:bookmarkStart w:id="0" w:name="_GoBack"/>
      <w:bookmarkEnd w:id="0"/>
    </w:p>
    <w:p w:rsidR="00192B20" w:rsidRPr="00A94E53" w:rsidRDefault="00192B20" w:rsidP="00192B20">
      <w:pPr>
        <w:suppressAutoHyphens/>
        <w:jc w:val="right"/>
        <w:rPr>
          <w:rFonts w:ascii="Georgia" w:hAnsi="Georgia"/>
          <w:b/>
          <w:lang w:eastAsia="ar-SA"/>
        </w:rPr>
      </w:pPr>
      <w:r>
        <w:rPr>
          <w:rFonts w:ascii="Georgia" w:hAnsi="Georgia"/>
          <w:b/>
          <w:lang w:eastAsia="ar-SA"/>
        </w:rPr>
        <w:t>Załącznik nr 2 do S</w:t>
      </w:r>
      <w:r w:rsidRPr="00A94E53">
        <w:rPr>
          <w:rFonts w:ascii="Georgia" w:hAnsi="Georgia"/>
          <w:b/>
          <w:lang w:eastAsia="ar-SA"/>
        </w:rPr>
        <w:t xml:space="preserve">WZ </w:t>
      </w:r>
    </w:p>
    <w:p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</w:p>
    <w:p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  <w:r w:rsidRPr="00A94E53">
        <w:rPr>
          <w:rFonts w:ascii="Georgia" w:hAnsi="Georgia" w:cs="Arial"/>
          <w:b/>
          <w:bCs/>
          <w:w w:val="120"/>
        </w:rPr>
        <w:t xml:space="preserve">FORMULARZ OFERTOWY </w:t>
      </w:r>
    </w:p>
    <w:p w:rsidR="00192B20" w:rsidRPr="00A94E53" w:rsidRDefault="00192B20" w:rsidP="00192B20">
      <w:pPr>
        <w:ind w:left="7082"/>
        <w:rPr>
          <w:rFonts w:ascii="Georgia" w:hAnsi="Georgia"/>
        </w:rPr>
      </w:pPr>
    </w:p>
    <w:p w:rsidR="00192B20" w:rsidRPr="00A94E53" w:rsidRDefault="00192B20" w:rsidP="00192B20">
      <w:pPr>
        <w:ind w:left="7082"/>
        <w:rPr>
          <w:rFonts w:ascii="Georgia" w:hAnsi="Georgia"/>
        </w:rPr>
      </w:pPr>
      <w:r w:rsidRPr="00A94E53">
        <w:rPr>
          <w:rFonts w:ascii="Georgia" w:hAnsi="Georgia"/>
        </w:rPr>
        <w:t xml:space="preserve">       ..…………………</w:t>
      </w:r>
    </w:p>
    <w:p w:rsidR="00192B20" w:rsidRPr="00A94E53" w:rsidRDefault="00192B20" w:rsidP="00192B20">
      <w:pPr>
        <w:ind w:left="7080"/>
        <w:rPr>
          <w:rFonts w:ascii="Georgia" w:hAnsi="Georgia"/>
        </w:rPr>
      </w:pPr>
      <w:r w:rsidRPr="00A94E53">
        <w:rPr>
          <w:rFonts w:ascii="Georgia" w:hAnsi="Georgia"/>
        </w:rPr>
        <w:t>miejscowość i data/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Nazwa Wykonawcy .........................................................................................................................................</w:t>
      </w:r>
      <w:r>
        <w:rPr>
          <w:rFonts w:ascii="Georgia" w:hAnsi="Georgia"/>
          <w:i/>
          <w:iCs/>
        </w:rPr>
        <w:t>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Dokładny adres (siedziba Wykonawcy) ..................................................................................................................................................................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 xml:space="preserve">Telefon  oraz  e-mail    </w:t>
      </w:r>
      <w:r w:rsidRPr="00192B20">
        <w:rPr>
          <w:rFonts w:ascii="Georgia" w:hAnsi="Georgia"/>
          <w:i/>
          <w:iCs/>
        </w:rPr>
        <w:br/>
        <w:t>.................................................................................................................................................................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b/>
          <w:i/>
          <w:iCs/>
        </w:rPr>
        <w:t xml:space="preserve">Adres skrzynki ePUAP Wykonawcy </w:t>
      </w:r>
      <w:r w:rsidRPr="00192B20">
        <w:rPr>
          <w:rFonts w:ascii="Georgia" w:hAnsi="Georgia"/>
          <w:i/>
          <w:iCs/>
        </w:rPr>
        <w:t>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rPr>
          <w:rFonts w:ascii="Georgia" w:hAnsi="Georgia"/>
          <w:i/>
          <w:iCs/>
        </w:rPr>
      </w:pPr>
    </w:p>
    <w:p w:rsidR="00192B20" w:rsidRPr="00192B20" w:rsidRDefault="00192B20" w:rsidP="00192B20">
      <w:pPr>
        <w:rPr>
          <w:rFonts w:ascii="Georgia" w:hAnsi="Georgia"/>
          <w:vertAlign w:val="superscript"/>
        </w:rPr>
      </w:pPr>
      <w:r w:rsidRPr="00192B20">
        <w:rPr>
          <w:rFonts w:ascii="Georgia" w:hAnsi="Georgia"/>
        </w:rPr>
        <w:t>Firma jest małym lub średnim przedsiębiorstwem: TAK / NIE</w:t>
      </w:r>
      <w:r w:rsidRPr="00192B20">
        <w:rPr>
          <w:rFonts w:ascii="Georgia" w:hAnsi="Georgia"/>
          <w:vertAlign w:val="superscript"/>
        </w:rPr>
        <w:t>*</w:t>
      </w:r>
    </w:p>
    <w:p w:rsidR="00192B20" w:rsidRPr="00192B20" w:rsidRDefault="00192B20" w:rsidP="00192B20">
      <w:pPr>
        <w:spacing w:after="120"/>
        <w:rPr>
          <w:rFonts w:ascii="Georgia" w:hAnsi="Georgia"/>
        </w:rPr>
      </w:pPr>
      <w:r w:rsidRPr="00192B20">
        <w:rPr>
          <w:rFonts w:ascii="Georgia" w:hAnsi="Georgia"/>
          <w:vertAlign w:val="superscript"/>
        </w:rPr>
        <w:t>*</w:t>
      </w:r>
      <w:r w:rsidRPr="00192B20">
        <w:rPr>
          <w:rFonts w:ascii="Georgia" w:hAnsi="Georgia"/>
        </w:rPr>
        <w:t>niepotrzebne skreślić</w:t>
      </w:r>
    </w:p>
    <w:p w:rsidR="00192B20" w:rsidRPr="00192B20" w:rsidRDefault="00192B20" w:rsidP="00192B20">
      <w:pPr>
        <w:tabs>
          <w:tab w:val="left" w:pos="709"/>
        </w:tabs>
        <w:jc w:val="both"/>
        <w:outlineLvl w:val="0"/>
        <w:rPr>
          <w:rFonts w:ascii="Georgia" w:hAnsi="Georgia"/>
          <w:b/>
        </w:rPr>
      </w:pPr>
      <w:r w:rsidRPr="00192B20">
        <w:rPr>
          <w:rFonts w:ascii="Georgia" w:hAnsi="Georgia"/>
          <w:b/>
        </w:rPr>
        <w:t>Do:</w:t>
      </w:r>
      <w:r w:rsidRPr="00192B20">
        <w:rPr>
          <w:rFonts w:ascii="Georgia" w:hAnsi="Georgia"/>
          <w:b/>
          <w:i/>
        </w:rPr>
        <w:t xml:space="preserve"> </w:t>
      </w:r>
      <w:r w:rsidRPr="00192B20">
        <w:rPr>
          <w:rFonts w:ascii="Georgia" w:hAnsi="Georgia"/>
          <w:b/>
        </w:rPr>
        <w:t>Muzeum Narodowego w Warszawie</w:t>
      </w:r>
    </w:p>
    <w:p w:rsidR="00192B20" w:rsidRPr="00A94E53" w:rsidRDefault="00192B20" w:rsidP="00192B20">
      <w:pPr>
        <w:tabs>
          <w:tab w:val="left" w:pos="709"/>
        </w:tabs>
        <w:jc w:val="both"/>
        <w:rPr>
          <w:rFonts w:ascii="Georgia" w:hAnsi="Georgia"/>
          <w:bCs/>
          <w:iCs/>
        </w:rPr>
      </w:pPr>
      <w:r w:rsidRPr="00192B20">
        <w:rPr>
          <w:rFonts w:ascii="Georgia" w:hAnsi="Georgia"/>
          <w:b/>
          <w:i/>
        </w:rPr>
        <w:t xml:space="preserve">Nawiązując do ogłoszenia o </w:t>
      </w:r>
      <w:r w:rsidR="00F140E4">
        <w:rPr>
          <w:rFonts w:ascii="Georgia" w:hAnsi="Georgia"/>
          <w:b/>
          <w:i/>
        </w:rPr>
        <w:t xml:space="preserve">postępowaniu prowadzonym w trybie podstawowym bez negocjacji </w:t>
      </w:r>
      <w:r w:rsidRPr="00A94E53">
        <w:rPr>
          <w:rFonts w:ascii="Georgia" w:hAnsi="Georgia"/>
          <w:b/>
          <w:i/>
        </w:rPr>
        <w:t xml:space="preserve">na: </w:t>
      </w:r>
      <w:r w:rsidR="00F140E4">
        <w:rPr>
          <w:rFonts w:ascii="Georgia" w:hAnsi="Georgia"/>
          <w:b/>
          <w:bCs/>
        </w:rPr>
        <w:t xml:space="preserve">zakup i dostawę </w:t>
      </w:r>
      <w:r w:rsidR="00AB0CA5" w:rsidRPr="00AB0CA5">
        <w:rPr>
          <w:rFonts w:ascii="Georgia" w:hAnsi="Georgia"/>
          <w:b/>
          <w:bCs/>
        </w:rPr>
        <w:t>wyposażenia stan</w:t>
      </w:r>
      <w:r w:rsidR="0061147E">
        <w:rPr>
          <w:rFonts w:ascii="Georgia" w:hAnsi="Georgia"/>
          <w:b/>
          <w:bCs/>
        </w:rPr>
        <w:t>owisk renowatorów oraz akcesoriów</w:t>
      </w:r>
      <w:r w:rsidR="00AB0CA5" w:rsidRPr="00AB0CA5">
        <w:rPr>
          <w:rFonts w:ascii="Georgia" w:hAnsi="Georgia"/>
          <w:b/>
          <w:bCs/>
        </w:rPr>
        <w:t xml:space="preserve"> do przepakowywania obiektów</w:t>
      </w:r>
      <w:r w:rsidR="00AB0CA5">
        <w:rPr>
          <w:rFonts w:ascii="Georgia" w:hAnsi="Georgia"/>
          <w:b/>
          <w:bCs/>
        </w:rPr>
        <w:t xml:space="preserve"> </w:t>
      </w:r>
      <w:r>
        <w:rPr>
          <w:rFonts w:ascii="Georgia" w:hAnsi="Georgia"/>
          <w:b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192B20" w:rsidRPr="00A94E53" w:rsidRDefault="00192B20" w:rsidP="00192B20">
      <w:pPr>
        <w:ind w:right="253"/>
        <w:jc w:val="both"/>
        <w:rPr>
          <w:rFonts w:ascii="Georgia" w:hAnsi="Georgia"/>
        </w:rPr>
      </w:pPr>
    </w:p>
    <w:p w:rsidR="00192B20" w:rsidRPr="00A94E53" w:rsidRDefault="00192B20" w:rsidP="00192B20">
      <w:pPr>
        <w:jc w:val="both"/>
        <w:rPr>
          <w:rFonts w:ascii="Georgia" w:hAnsi="Georgia"/>
          <w:bCs/>
          <w:iCs/>
        </w:rPr>
      </w:pPr>
      <w:r w:rsidRPr="00A94E53">
        <w:rPr>
          <w:rFonts w:ascii="Georgia" w:hAnsi="Georgia"/>
          <w:bCs/>
          <w:iCs/>
        </w:rPr>
        <w:t>oświadczamy, iż:</w:t>
      </w:r>
    </w:p>
    <w:p w:rsidR="00192B20" w:rsidRPr="00192B20" w:rsidRDefault="00192B20" w:rsidP="00F140E4">
      <w:pPr>
        <w:ind w:left="426" w:hanging="426"/>
        <w:jc w:val="both"/>
        <w:rPr>
          <w:rFonts w:ascii="Georgia" w:hAnsi="Georgia"/>
        </w:rPr>
      </w:pPr>
    </w:p>
    <w:p w:rsidR="00192B20" w:rsidRPr="00192B20" w:rsidRDefault="00192B20" w:rsidP="003B6B28">
      <w:pPr>
        <w:pStyle w:val="Akapitzlist"/>
        <w:numPr>
          <w:ilvl w:val="1"/>
          <w:numId w:val="53"/>
        </w:numPr>
        <w:ind w:left="426" w:hanging="426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</w:t>
      </w:r>
      <w:r w:rsidR="009F37D0">
        <w:rPr>
          <w:rFonts w:ascii="Georgia" w:hAnsi="Georgia"/>
          <w:sz w:val="24"/>
          <w:szCs w:val="24"/>
        </w:rPr>
        <w:t>apoznaliśmy</w:t>
      </w:r>
      <w:r w:rsidRPr="00192B20">
        <w:rPr>
          <w:rFonts w:ascii="Georgia" w:hAnsi="Georgia"/>
          <w:sz w:val="24"/>
          <w:szCs w:val="24"/>
        </w:rPr>
        <w:t xml:space="preserve"> się z treścią SWZ dla niniejszego zamówienia,</w:t>
      </w:r>
    </w:p>
    <w:p w:rsidR="00192B20" w:rsidRDefault="00192B20" w:rsidP="003B6B28">
      <w:pPr>
        <w:numPr>
          <w:ilvl w:val="1"/>
          <w:numId w:val="53"/>
        </w:numPr>
        <w:ind w:left="426" w:hanging="426"/>
        <w:jc w:val="both"/>
        <w:rPr>
          <w:rFonts w:ascii="Georgia" w:hAnsi="Georgia"/>
        </w:rPr>
      </w:pPr>
      <w:r>
        <w:rPr>
          <w:rFonts w:ascii="Georgia" w:hAnsi="Georgia"/>
        </w:rPr>
        <w:t>A</w:t>
      </w:r>
      <w:r w:rsidR="009F37D0">
        <w:rPr>
          <w:rFonts w:ascii="Georgia" w:hAnsi="Georgia"/>
        </w:rPr>
        <w:t>kceptujemy</w:t>
      </w:r>
      <w:r w:rsidRPr="00192B20">
        <w:rPr>
          <w:rFonts w:ascii="Georgia" w:hAnsi="Georgia"/>
        </w:rPr>
        <w:t xml:space="preserve"> w pełni i bez zastrzeżeń postanowienia: SWZ oraz wzoru umowy dla niniejszego zamówienia, wyjaśnień do SWZ oraz </w:t>
      </w:r>
      <w:r>
        <w:rPr>
          <w:rFonts w:ascii="Georgia" w:hAnsi="Georgia"/>
        </w:rPr>
        <w:t>jej zmian.</w:t>
      </w:r>
    </w:p>
    <w:p w:rsidR="00192B20" w:rsidRDefault="00192B20" w:rsidP="003B6B28">
      <w:pPr>
        <w:numPr>
          <w:ilvl w:val="1"/>
          <w:numId w:val="53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realizację przedmiotu zamówien</w:t>
      </w:r>
      <w:r>
        <w:rPr>
          <w:rFonts w:ascii="Georgia" w:hAnsi="Georgia"/>
        </w:rPr>
        <w:t>ia określonego w specyfikacji warunków zamówienia (S</w:t>
      </w:r>
      <w:r w:rsidRPr="00192B20">
        <w:rPr>
          <w:rFonts w:ascii="Georgia" w:hAnsi="Georgia"/>
        </w:rPr>
        <w:t>WZ)</w:t>
      </w:r>
      <w:r>
        <w:rPr>
          <w:rFonts w:ascii="Georgia" w:hAnsi="Georgia"/>
        </w:rPr>
        <w:t xml:space="preserve"> </w:t>
      </w:r>
      <w:r w:rsidR="00A13596">
        <w:rPr>
          <w:rFonts w:ascii="Georgia" w:hAnsi="Georgia"/>
        </w:rPr>
        <w:t xml:space="preserve">w zakresie zadania nr …………… </w:t>
      </w:r>
      <w:r w:rsidR="00A13596" w:rsidRPr="00A13596">
        <w:rPr>
          <w:rFonts w:ascii="Georgia" w:hAnsi="Georgia"/>
          <w:i/>
        </w:rPr>
        <w:t xml:space="preserve">(wpisać </w:t>
      </w:r>
      <w:r w:rsidR="00A25F14">
        <w:rPr>
          <w:rFonts w:ascii="Georgia" w:hAnsi="Georgia"/>
          <w:i/>
        </w:rPr>
        <w:t>właściwą część zamówienia;</w:t>
      </w:r>
      <w:r w:rsidR="00A13596" w:rsidRPr="00A13596">
        <w:rPr>
          <w:rFonts w:ascii="Georgia" w:hAnsi="Georgia"/>
          <w:i/>
        </w:rPr>
        <w:t xml:space="preserve"> w przypadku składania oferty na więcej niż jedną część zamówienia należy powielić</w:t>
      </w:r>
      <w:r w:rsidR="00A13596">
        <w:rPr>
          <w:rFonts w:ascii="Georgia" w:hAnsi="Georgia"/>
          <w:i/>
        </w:rPr>
        <w:t xml:space="preserve"> ten wiersz</w:t>
      </w:r>
      <w:r w:rsidR="00A13596" w:rsidRPr="00A13596">
        <w:rPr>
          <w:rFonts w:ascii="Georgia" w:hAnsi="Georgia"/>
          <w:i/>
        </w:rPr>
        <w:t>)</w:t>
      </w:r>
      <w:r w:rsidR="00A13596">
        <w:rPr>
          <w:rFonts w:ascii="Georgia" w:hAnsi="Georgia"/>
        </w:rPr>
        <w:t xml:space="preserve"> </w:t>
      </w:r>
      <w:r w:rsidRPr="00192B20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……………………..).</w:t>
      </w:r>
    </w:p>
    <w:p w:rsidR="00192B20" w:rsidRPr="00192B20" w:rsidRDefault="00192B20" w:rsidP="003B6B28">
      <w:pPr>
        <w:numPr>
          <w:ilvl w:val="1"/>
          <w:numId w:val="53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skrócony termin dostawy TAK/NIE* (</w:t>
      </w:r>
      <w:r w:rsidRPr="00A46403">
        <w:rPr>
          <w:rFonts w:ascii="Georgia" w:hAnsi="Georgia"/>
          <w:i/>
        </w:rPr>
        <w:t>właściwe zaznaczyć; w przypadku zaznaczenia „TAK”, należy zaznaczyć szcze</w:t>
      </w:r>
      <w:r w:rsidR="009908F5" w:rsidRPr="00A46403">
        <w:rPr>
          <w:rFonts w:ascii="Georgia" w:hAnsi="Georgia"/>
          <w:i/>
        </w:rPr>
        <w:t>gółowy skrócony termin dostawy</w:t>
      </w:r>
      <w:r w:rsidR="009908F5">
        <w:rPr>
          <w:rFonts w:ascii="Georgia" w:hAnsi="Georgia"/>
        </w:rPr>
        <w:t>) wynoszący</w:t>
      </w:r>
      <w:r w:rsidR="00AB0CA5">
        <w:rPr>
          <w:rFonts w:ascii="Georgia" w:hAnsi="Georgia"/>
        </w:rPr>
        <w:t xml:space="preserve"> dla zadania nr ………………. </w:t>
      </w:r>
      <w:r w:rsidR="00AB0CA5" w:rsidRPr="00A13596">
        <w:rPr>
          <w:rFonts w:ascii="Georgia" w:hAnsi="Georgia"/>
          <w:i/>
        </w:rPr>
        <w:t>(wpisać właściwe zadanie, w przypadku składania oferty na więcej niż jedną część zamówienia należy powielić</w:t>
      </w:r>
      <w:r w:rsidR="00AB0CA5">
        <w:rPr>
          <w:rFonts w:ascii="Georgia" w:hAnsi="Georgia"/>
          <w:i/>
        </w:rPr>
        <w:t xml:space="preserve"> ten wiersz</w:t>
      </w:r>
      <w:r w:rsidR="00AB0CA5" w:rsidRPr="00A13596">
        <w:rPr>
          <w:rFonts w:ascii="Georgia" w:hAnsi="Georgia"/>
          <w:i/>
        </w:rPr>
        <w:t>)</w:t>
      </w:r>
      <w:r w:rsidR="00AB0CA5">
        <w:rPr>
          <w:rFonts w:ascii="Georgia" w:hAnsi="Georgia"/>
        </w:rPr>
        <w:t xml:space="preserve">  </w:t>
      </w:r>
      <w:r w:rsidR="009908F5">
        <w:rPr>
          <w:rFonts w:ascii="Georgia" w:hAnsi="Georgia"/>
        </w:rPr>
        <w:t>:</w:t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do 25 dni od daty zawarcia umowy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do 20 dni od daty zawarcia umowy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lastRenderedPageBreak/>
        <w:t xml:space="preserve">- do 15 dni od daty zawarcia umowy </w:t>
      </w:r>
      <w:r w:rsidR="009908F5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3F5C40" w:rsidRDefault="00192B20" w:rsidP="00F140E4">
      <w:pPr>
        <w:pStyle w:val="Akapitzlist"/>
        <w:spacing w:before="120" w:after="120" w:line="264" w:lineRule="auto"/>
        <w:ind w:left="993" w:hanging="426"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>- do 10 dni</w:t>
      </w:r>
      <w:r w:rsidRPr="004340DC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>od daty zawarcia umowy</w:t>
      </w:r>
      <w:r w:rsidR="009908F5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Default="00192B20" w:rsidP="00F140E4">
      <w:pPr>
        <w:ind w:left="993" w:hanging="426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/właściwe zaznaczyć/.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uważamy się za związanych niniejszą ofertą</w:t>
      </w:r>
      <w:r>
        <w:rPr>
          <w:rFonts w:ascii="Georgia" w:hAnsi="Georgia"/>
        </w:rPr>
        <w:t xml:space="preserve"> przez czas wskazany w treści S</w:t>
      </w:r>
      <w:r w:rsidRPr="00A94E53">
        <w:rPr>
          <w:rFonts w:ascii="Georgia" w:hAnsi="Georgia"/>
        </w:rPr>
        <w:t>WZ.</w:t>
      </w: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że zamówienie wykonamy </w:t>
      </w:r>
      <w:r w:rsidRPr="00A94E53">
        <w:rPr>
          <w:rFonts w:ascii="Georgia" w:hAnsi="Georgia"/>
          <w:i/>
        </w:rPr>
        <w:t>sami/z udziałem podwykonawców</w:t>
      </w:r>
      <w:r w:rsidRPr="00A94E53">
        <w:rPr>
          <w:rFonts w:ascii="Georgia" w:hAnsi="Georgia"/>
        </w:rPr>
        <w:t xml:space="preserve">*. 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Niżej wymienionym  podwykonawcom powierzymy do realizacji następującą część zamówienia: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………………………………….     -      …………………………………………………………….* 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  <w:i/>
        </w:rPr>
      </w:pPr>
      <w:r w:rsidRPr="00A94E53">
        <w:rPr>
          <w:rFonts w:ascii="Georgia" w:hAnsi="Georgia"/>
          <w:i/>
        </w:rPr>
        <w:t>(firma podwykonawcy)</w:t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  <w:t>(zakres powierzanej części  zamówienia)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iż podany </w:t>
      </w:r>
      <w:r>
        <w:rPr>
          <w:rFonts w:ascii="Georgia" w:hAnsi="Georgia"/>
        </w:rPr>
        <w:t>adres e-mail: ……………….</w:t>
      </w:r>
      <w:r w:rsidRPr="00A94E53">
        <w:rPr>
          <w:rFonts w:ascii="Georgia" w:hAnsi="Georgia"/>
        </w:rPr>
        <w:t xml:space="preserve"> zobowiązujemy się utrzymywać w gotowości do przyjęcia transmisji przez okres trwania przedmiotowego postępowania.</w:t>
      </w: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następujące  informacje: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………………………………………………………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……………………………………………………… </w:t>
      </w:r>
    </w:p>
    <w:p w:rsidR="00192B20" w:rsidRPr="00F140E4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stanowią tajemnicę przedsiębiorstwa w rozumieniu przepisów o zwalczaniu nieuczciwej </w:t>
      </w:r>
      <w:r w:rsidRPr="00F140E4">
        <w:rPr>
          <w:rFonts w:ascii="Georgia" w:hAnsi="Georgia"/>
        </w:rPr>
        <w:t>konkurencji.</w:t>
      </w:r>
    </w:p>
    <w:p w:rsidR="00F140E4" w:rsidRPr="00F140E4" w:rsidRDefault="00F140E4" w:rsidP="003B6B28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wybór naszej oferty 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będzie/nie będzie** 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prowadził do powstania </w:t>
      </w:r>
      <w:r w:rsidRPr="00F140E4">
        <w:rPr>
          <w:rFonts w:ascii="Georgia" w:hAnsi="Georgia" w:cs="Times New Roman"/>
          <w:color w:val="000000" w:themeColor="text1"/>
          <w:sz w:val="24"/>
          <w:szCs w:val="24"/>
          <w:u w:val="single"/>
        </w:rPr>
        <w:t>u Zamawiającego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Pzp.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 </w:t>
      </w:r>
    </w:p>
    <w:p w:rsidR="00F140E4" w:rsidRPr="00F140E4" w:rsidRDefault="00F140E4" w:rsidP="00F140E4">
      <w:pPr>
        <w:pStyle w:val="Akapitzlist"/>
        <w:ind w:left="346"/>
        <w:jc w:val="both"/>
        <w:rPr>
          <w:rFonts w:ascii="Georgia" w:hAnsi="Georgia"/>
          <w:b/>
          <w:color w:val="000000" w:themeColor="text1"/>
          <w:sz w:val="24"/>
          <w:szCs w:val="24"/>
        </w:rPr>
      </w:pPr>
    </w:p>
    <w:p w:rsidR="00F140E4" w:rsidRPr="00F140E4" w:rsidRDefault="00F140E4" w:rsidP="00F140E4">
      <w:pPr>
        <w:pStyle w:val="Akapitzlist"/>
        <w:spacing w:after="0" w:line="240" w:lineRule="auto"/>
        <w:ind w:left="346"/>
        <w:jc w:val="both"/>
        <w:rPr>
          <w:rFonts w:ascii="Georgia" w:hAnsi="Georgia"/>
          <w:sz w:val="24"/>
          <w:szCs w:val="24"/>
          <w:lang w:eastAsia="pl-PL"/>
        </w:rPr>
      </w:pP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**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niepotrzebne skreślić</w:t>
      </w: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.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:rsidR="00F140E4" w:rsidRPr="00F140E4" w:rsidRDefault="00F140E4" w:rsidP="003B6B28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:rsidR="00F140E4" w:rsidRPr="00F140E4" w:rsidRDefault="00F140E4" w:rsidP="003B6B28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:rsidR="00F140E4" w:rsidRPr="00F140E4" w:rsidRDefault="00F140E4" w:rsidP="003B6B28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:rsidR="00192B20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F140E4">
        <w:rPr>
          <w:rFonts w:ascii="Georgia" w:hAnsi="Georgia"/>
        </w:rPr>
        <w:t>Oświadczam, że wypełniłem obowiązki informacyjne przewidziane w art. 13 lub art. 14</w:t>
      </w:r>
      <w:r w:rsidR="00AB0CA5">
        <w:rPr>
          <w:rFonts w:ascii="Georgia" w:hAnsi="Georgia"/>
        </w:rPr>
        <w:t xml:space="preserve"> </w:t>
      </w:r>
      <w:r w:rsidR="00AB0CA5" w:rsidRPr="00AB0CA5">
        <w:rPr>
          <w:rFonts w:ascii="Georgia" w:hAnsi="Georgia"/>
          <w:i/>
        </w:rPr>
        <w:t>(właściwe zaznaczyć, niewłaściwe skreślić)</w:t>
      </w:r>
      <w:r w:rsidRPr="00F140E4">
        <w:rPr>
          <w:rFonts w:ascii="Georgia" w:hAnsi="Georgia"/>
        </w:rPr>
        <w:t xml:space="preserve"> rozporządzenia Parlamentu Europejskiego i Rady (UE) 2016/679 z dnia 27 kwietnia 2016 r. w sprawie ochrony osób fizycznych</w:t>
      </w:r>
      <w:r w:rsidRPr="00A94E53">
        <w:rPr>
          <w:rFonts w:ascii="Georgia" w:hAnsi="Georgia"/>
        </w:rPr>
        <w:t xml:space="preserve">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DB5C7F" w:rsidRDefault="00DB5C7F" w:rsidP="00DB5C7F">
      <w:pPr>
        <w:contextualSpacing/>
        <w:jc w:val="both"/>
        <w:rPr>
          <w:rFonts w:ascii="Georgia" w:hAnsi="Georgia"/>
        </w:rPr>
      </w:pPr>
    </w:p>
    <w:p w:rsidR="00DB5C7F" w:rsidRPr="00DB5C7F" w:rsidRDefault="00DB5C7F" w:rsidP="00DB5C7F">
      <w:pPr>
        <w:pStyle w:val="Akapitzlist"/>
        <w:numPr>
          <w:ilvl w:val="0"/>
          <w:numId w:val="51"/>
        </w:numPr>
        <w:jc w:val="both"/>
        <w:rPr>
          <w:rFonts w:ascii="Georgia" w:hAnsi="Georgia"/>
          <w:sz w:val="24"/>
          <w:szCs w:val="24"/>
        </w:rPr>
      </w:pPr>
      <w:r w:rsidRPr="00DB5C7F">
        <w:rPr>
          <w:rFonts w:ascii="Georgia" w:hAnsi="Georgia"/>
          <w:sz w:val="24"/>
          <w:szCs w:val="24"/>
        </w:rPr>
        <w:t>Informuję, iż prowadzona działalność klasyfikuje się jako: Mikroprzedsiębiorstwo/Małe przedsiębiorstwo/Średnie przedsiębiorstwo (niepotrzebne skreślić). Informacja niezbędna do celów statystycznych Urzędu Zamówień Publicznych zgodnie z zaleceniami Komisji Europejskiej.</w:t>
      </w:r>
    </w:p>
    <w:p w:rsidR="00DB5C7F" w:rsidRPr="00DB5C7F" w:rsidRDefault="00DB5C7F" w:rsidP="00DB5C7F">
      <w:pPr>
        <w:pStyle w:val="Akapitzlist"/>
        <w:ind w:left="360"/>
        <w:jc w:val="both"/>
        <w:rPr>
          <w:rFonts w:ascii="Georgia" w:hAnsi="Georgia"/>
          <w:sz w:val="24"/>
          <w:szCs w:val="24"/>
        </w:rPr>
      </w:pPr>
      <w:r w:rsidRPr="00DB5C7F">
        <w:rPr>
          <w:rFonts w:ascii="Georgia" w:hAnsi="Georgia"/>
          <w:sz w:val="24"/>
          <w:szCs w:val="24"/>
        </w:rPr>
        <w:lastRenderedPageBreak/>
        <w:t xml:space="preserve">Mikroprzedsiębiorstwo - przedsiębiorstwo, które zatrudnia mniej niż 10 osób i którego roczny obrót lub roczna suma bilansowa nie przekracza 2 milionów EURO. </w:t>
      </w:r>
    </w:p>
    <w:p w:rsidR="00DB5C7F" w:rsidRPr="00DB5C7F" w:rsidRDefault="00DB5C7F" w:rsidP="00DB5C7F">
      <w:pPr>
        <w:pStyle w:val="Akapitzlist"/>
        <w:ind w:left="360"/>
        <w:jc w:val="both"/>
        <w:rPr>
          <w:rFonts w:ascii="Georgia" w:hAnsi="Georgia"/>
          <w:sz w:val="24"/>
          <w:szCs w:val="24"/>
        </w:rPr>
      </w:pPr>
      <w:r w:rsidRPr="00DB5C7F">
        <w:rPr>
          <w:rFonts w:ascii="Georgia" w:hAnsi="Georgia"/>
          <w:sz w:val="24"/>
          <w:szCs w:val="24"/>
        </w:rPr>
        <w:t xml:space="preserve">Małe przedsiębiorstwo – przedsiębiorstwo, które zatrudnia mniej niż 50 osób i którego roczny obrót lub roczna suma bilansowa nie przekracza 10 milionów EURO. </w:t>
      </w:r>
    </w:p>
    <w:p w:rsidR="00DB5C7F" w:rsidRPr="00DB5C7F" w:rsidRDefault="00DB5C7F" w:rsidP="00DB5C7F">
      <w:pPr>
        <w:pStyle w:val="Akapitzlist"/>
        <w:ind w:left="360"/>
        <w:jc w:val="both"/>
        <w:rPr>
          <w:rFonts w:ascii="Georgia" w:hAnsi="Georgia"/>
          <w:sz w:val="24"/>
          <w:szCs w:val="24"/>
        </w:rPr>
      </w:pPr>
      <w:r w:rsidRPr="00DB5C7F">
        <w:rPr>
          <w:rFonts w:ascii="Georgia" w:hAnsi="Georgia"/>
          <w:sz w:val="24"/>
          <w:szCs w:val="24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DB5C7F" w:rsidRPr="00DB5C7F" w:rsidRDefault="00DB5C7F" w:rsidP="00DB5C7F">
      <w:pPr>
        <w:pStyle w:val="Akapitzlist"/>
        <w:ind w:left="360"/>
        <w:jc w:val="both"/>
        <w:rPr>
          <w:rFonts w:ascii="Georgia" w:hAnsi="Georgia"/>
          <w:sz w:val="24"/>
          <w:szCs w:val="24"/>
        </w:rPr>
      </w:pP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 Załącznikami do niniejszej oferty są:</w:t>
      </w:r>
    </w:p>
    <w:p w:rsidR="00192B20" w:rsidRPr="00A94E53" w:rsidRDefault="00192B20" w:rsidP="003B6B28">
      <w:pPr>
        <w:numPr>
          <w:ilvl w:val="1"/>
          <w:numId w:val="52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...........................</w:t>
      </w:r>
    </w:p>
    <w:p w:rsidR="00192B20" w:rsidRPr="00A94E53" w:rsidRDefault="00192B20" w:rsidP="003B6B28">
      <w:pPr>
        <w:numPr>
          <w:ilvl w:val="1"/>
          <w:numId w:val="52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………………...</w:t>
      </w:r>
    </w:p>
    <w:p w:rsidR="00192B20" w:rsidRPr="00A94E53" w:rsidRDefault="00192B20" w:rsidP="00192B20">
      <w:pPr>
        <w:rPr>
          <w:rFonts w:ascii="Georgia" w:hAnsi="Georgia"/>
        </w:rPr>
      </w:pPr>
      <w:r w:rsidRPr="00A94E53">
        <w:rPr>
          <w:rFonts w:ascii="Georgia" w:hAnsi="Georgia"/>
          <w:i/>
        </w:rPr>
        <w:t xml:space="preserve">*niepotrzebne skreślić </w:t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</w:p>
    <w:p w:rsidR="00192B20" w:rsidRDefault="00192B20" w:rsidP="00192B20">
      <w:pPr>
        <w:rPr>
          <w:rFonts w:ascii="Georgia" w:hAnsi="Georgia"/>
          <w:b/>
          <w:i/>
        </w:rPr>
      </w:pPr>
    </w:p>
    <w:p w:rsidR="00192B20" w:rsidRDefault="00192B20" w:rsidP="00192B20">
      <w:pPr>
        <w:rPr>
          <w:rFonts w:ascii="Georgia" w:hAnsi="Georgia"/>
          <w:b/>
          <w:i/>
        </w:rPr>
      </w:pPr>
    </w:p>
    <w:p w:rsidR="00192B20" w:rsidRPr="00192B20" w:rsidRDefault="00192B20" w:rsidP="00192B20">
      <w:pPr>
        <w:rPr>
          <w:rFonts w:ascii="Georgia" w:hAnsi="Georgia"/>
          <w:b/>
          <w:color w:val="000000"/>
        </w:rPr>
      </w:pPr>
      <w:r w:rsidRPr="00A70E42">
        <w:rPr>
          <w:rFonts w:ascii="Georgia" w:hAnsi="Georgia"/>
          <w:b/>
          <w:i/>
        </w:rPr>
        <w:t xml:space="preserve">Podpis elektroniczny </w:t>
      </w:r>
      <w:r w:rsidR="009908F5"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 w:rsidR="00AB0CA5"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 w:rsidR="009908F5"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:rsidR="00E93D30" w:rsidRDefault="00E93D30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</w:rPr>
      </w:pPr>
    </w:p>
    <w:p w:rsidR="00E93D30" w:rsidRDefault="00E93D30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</w:p>
    <w:p w:rsidR="00192B20" w:rsidRPr="00A94E53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Załącznik nr 3 do S</w:t>
      </w:r>
      <w:r w:rsidR="00192B20" w:rsidRPr="00A94E53">
        <w:rPr>
          <w:rFonts w:ascii="Georgia" w:hAnsi="Georgia"/>
          <w:b/>
          <w:iCs/>
        </w:rPr>
        <w:t>WZ - wzór oświadczenia wykonawcy o niepodleganiu wykluczeniu z postępowania</w:t>
      </w:r>
      <w:r w:rsidR="00192B20">
        <w:rPr>
          <w:rFonts w:ascii="Georgia" w:hAnsi="Georgia"/>
          <w:b/>
          <w:iCs/>
        </w:rPr>
        <w:t xml:space="preserve">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92B20" w:rsidRPr="00A94E53" w:rsidTr="0003359A">
        <w:trPr>
          <w:cantSplit/>
          <w:trHeight w:val="264"/>
        </w:trPr>
        <w:tc>
          <w:tcPr>
            <w:tcW w:w="4617" w:type="dxa"/>
          </w:tcPr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:rsidR="00192B20" w:rsidRDefault="00192B20" w:rsidP="0003359A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  <w:r w:rsidRPr="00A94E53">
              <w:rPr>
                <w:rFonts w:ascii="Georgia" w:eastAsia="Calibri" w:hAnsi="Georgia"/>
                <w:b/>
                <w:smallCaps/>
              </w:rPr>
              <w:t>Zamawiający:</w:t>
            </w: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Muzeum Narodowe w Warszawie</w:t>
            </w: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Al. Jerozolimskie 3</w:t>
            </w: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  <w:r w:rsidRPr="00A94E53">
              <w:rPr>
                <w:rFonts w:ascii="Georgia" w:eastAsia="Calibri" w:hAnsi="Georgia"/>
              </w:rPr>
              <w:t>00-495 Warszawa</w:t>
            </w:r>
          </w:p>
        </w:tc>
      </w:tr>
      <w:tr w:rsidR="00192B20" w:rsidRPr="00A94E53" w:rsidTr="0003359A">
        <w:trPr>
          <w:cantSplit/>
          <w:trHeight w:val="1073"/>
        </w:trPr>
        <w:tc>
          <w:tcPr>
            <w:tcW w:w="4617" w:type="dxa"/>
          </w:tcPr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  <w:vMerge/>
          </w:tcPr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  <w:b/>
        </w:rPr>
      </w:pP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>Dane wykonawcy: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NIP ………………………………</w:t>
      </w:r>
    </w:p>
    <w:p w:rsidR="00192B20" w:rsidRPr="00A94E53" w:rsidRDefault="00192B20" w:rsidP="00192B20">
      <w:pPr>
        <w:spacing w:line="300" w:lineRule="auto"/>
        <w:rPr>
          <w:rFonts w:ascii="Georgia" w:eastAsia="Calibri" w:hAnsi="Georgia"/>
        </w:rPr>
      </w:pPr>
      <w:r w:rsidRPr="00A94E53" w:rsidDel="00E53D62">
        <w:rPr>
          <w:rFonts w:ascii="Georgia" w:eastAsia="Calibri" w:hAnsi="Georgia"/>
          <w:b/>
        </w:rPr>
        <w:t xml:space="preserve"> </w:t>
      </w:r>
      <w:r w:rsidRPr="00A94E53">
        <w:rPr>
          <w:rFonts w:ascii="Georgia" w:eastAsia="Calibri" w:hAnsi="Georgia"/>
          <w:u w:val="single"/>
        </w:rPr>
        <w:t>reprezentowany przez:</w:t>
      </w:r>
    </w:p>
    <w:p w:rsidR="00192B20" w:rsidRPr="00A94E53" w:rsidRDefault="00192B20" w:rsidP="00192B20">
      <w:pPr>
        <w:spacing w:line="300" w:lineRule="auto"/>
        <w:ind w:right="1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:rsidR="00192B20" w:rsidRPr="00A94E53" w:rsidRDefault="00192B20" w:rsidP="00192B20">
      <w:pPr>
        <w:spacing w:line="300" w:lineRule="auto"/>
        <w:ind w:right="1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i/>
        </w:rPr>
        <w:t>(imię, nazwisko, stanowisko/podstawa do reprezentacji)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  <w:r w:rsidRPr="00A94E53">
        <w:rPr>
          <w:rFonts w:ascii="Georgia" w:eastAsia="Calibri" w:hAnsi="Georgia"/>
          <w:b/>
          <w:u w:val="single"/>
        </w:rPr>
        <w:t xml:space="preserve">Oświadczenie wykonawcy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składane na podstawie art. </w:t>
      </w:r>
      <w:r w:rsidR="00F140E4">
        <w:rPr>
          <w:rFonts w:ascii="Georgia" w:eastAsia="Calibri" w:hAnsi="Georgia"/>
          <w:b/>
        </w:rPr>
        <w:t>125 ust. 1 ustawy z dnia 11 września 2019</w:t>
      </w:r>
      <w:r w:rsidRPr="00A94E53">
        <w:rPr>
          <w:rFonts w:ascii="Georgia" w:eastAsia="Calibri" w:hAnsi="Georgia"/>
          <w:b/>
        </w:rPr>
        <w:t xml:space="preserve"> r.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 Prawo zamówień publicznych (dalej jako: ustawa Pzp),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b/>
          <w:u w:val="single"/>
        </w:rPr>
        <w:t>DOTYCZĄCE PRZESŁANEK WYKLUCZENIA Z POSTĘPOWANIA</w:t>
      </w:r>
      <w:r w:rsidR="00F140E4">
        <w:rPr>
          <w:rFonts w:ascii="Georgia" w:eastAsia="Calibri" w:hAnsi="Georgia"/>
          <w:b/>
          <w:u w:val="single"/>
        </w:rPr>
        <w:t xml:space="preserve"> ORAZ SPEŁNIANIU WARUNKÓW UDZIAŁU W POSTĘPOWANIU</w:t>
      </w:r>
    </w:p>
    <w:p w:rsidR="00192B20" w:rsidRPr="00A94E53" w:rsidRDefault="00192B20" w:rsidP="00192B20">
      <w:pPr>
        <w:spacing w:after="120" w:line="276" w:lineRule="auto"/>
        <w:jc w:val="both"/>
        <w:rPr>
          <w:rFonts w:ascii="Georgia" w:eastAsia="Calibri" w:hAnsi="Georgia"/>
        </w:rPr>
      </w:pPr>
    </w:p>
    <w:p w:rsidR="00192B20" w:rsidRPr="001F5467" w:rsidRDefault="00192B20" w:rsidP="00192B20">
      <w:pPr>
        <w:tabs>
          <w:tab w:val="left" w:pos="709"/>
        </w:tabs>
        <w:jc w:val="both"/>
        <w:rPr>
          <w:rFonts w:ascii="Georgia" w:hAnsi="Georgia"/>
          <w:b/>
        </w:rPr>
      </w:pPr>
      <w:r w:rsidRPr="00A94E53">
        <w:rPr>
          <w:rFonts w:ascii="Georgia" w:eastAsia="Calibri" w:hAnsi="Georgia"/>
        </w:rPr>
        <w:lastRenderedPageBreak/>
        <w:t xml:space="preserve">Na potrzeby postępowania o udzielenie zamówienia publicznego pn. </w:t>
      </w:r>
      <w:r>
        <w:rPr>
          <w:rFonts w:ascii="Georgia" w:hAnsi="Georgia"/>
          <w:b/>
          <w:bCs/>
        </w:rPr>
        <w:t xml:space="preserve">Zakup i dostawa </w:t>
      </w:r>
      <w:r w:rsidR="00AB0CA5" w:rsidRPr="00AB0CA5">
        <w:rPr>
          <w:rFonts w:ascii="Georgia" w:hAnsi="Georgia"/>
          <w:b/>
          <w:bCs/>
        </w:rPr>
        <w:t>wyposażenia stan</w:t>
      </w:r>
      <w:r w:rsidR="0061147E">
        <w:rPr>
          <w:rFonts w:ascii="Georgia" w:hAnsi="Georgia"/>
          <w:b/>
          <w:bCs/>
        </w:rPr>
        <w:t>owisk renowatorów oraz akcesoriów</w:t>
      </w:r>
      <w:r w:rsidR="00AB0CA5" w:rsidRPr="00AB0CA5">
        <w:rPr>
          <w:rFonts w:ascii="Georgia" w:hAnsi="Georgia"/>
          <w:b/>
          <w:bCs/>
        </w:rPr>
        <w:t xml:space="preserve"> do przepakowywania obiektów</w:t>
      </w:r>
      <w:r w:rsidR="00AB0CA5">
        <w:rPr>
          <w:rFonts w:ascii="Georgia" w:hAnsi="Georgia"/>
          <w:b/>
          <w:bCs/>
        </w:rPr>
        <w:t xml:space="preserve"> </w:t>
      </w:r>
      <w:r>
        <w:rPr>
          <w:rFonts w:ascii="Georgia" w:hAnsi="Georgia"/>
          <w:b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192B20" w:rsidRPr="00A94E53" w:rsidRDefault="00192B20" w:rsidP="00192B20">
      <w:pPr>
        <w:spacing w:after="120" w:line="276" w:lineRule="auto"/>
        <w:jc w:val="both"/>
        <w:rPr>
          <w:rFonts w:ascii="Georgia" w:eastAsia="Calibri" w:hAnsi="Georgia"/>
        </w:rPr>
      </w:pPr>
      <w:r w:rsidRPr="00A94E53">
        <w:rPr>
          <w:rFonts w:ascii="Georgia" w:hAnsi="Georgia"/>
        </w:rPr>
        <w:t>prowadzonego przez Zamawiającego Muzeum Narodowe w Warszawie, oświadczam, co następuje:</w:t>
      </w:r>
    </w:p>
    <w:p w:rsidR="00F140E4" w:rsidRPr="00F140E4" w:rsidRDefault="00F140E4" w:rsidP="003B6B28">
      <w:pPr>
        <w:pStyle w:val="Akapitzlist"/>
        <w:numPr>
          <w:ilvl w:val="0"/>
          <w:numId w:val="43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nie podlegam wykluczeniu z postępowania na podstawie art. 108 ust. 1 ustawy Pzp.</w:t>
      </w:r>
      <w:r w:rsidRPr="00F140E4">
        <w:rPr>
          <w:rFonts w:ascii="Georgia" w:hAnsi="Georgia"/>
        </w:rPr>
        <w:t xml:space="preserve">                                                                        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850" w:hanging="425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zachodzą w stosunku do mnie podstawy wykluczenia z postępowania na pods</w:t>
      </w:r>
      <w:r w:rsidR="009671AC">
        <w:rPr>
          <w:rFonts w:ascii="Georgia" w:hAnsi="Georgia" w:cs="Times New Roman"/>
          <w:sz w:val="24"/>
          <w:szCs w:val="24"/>
        </w:rPr>
        <w:t>tawie art. 108 ust. 1 pkt 1, 2,</w:t>
      </w:r>
      <w:r w:rsidRPr="00F140E4">
        <w:rPr>
          <w:rFonts w:ascii="Georgia" w:hAnsi="Georgia" w:cs="Times New Roman"/>
          <w:sz w:val="24"/>
          <w:szCs w:val="24"/>
        </w:rPr>
        <w:t xml:space="preserve"> 5 ustawy Pzp</w:t>
      </w:r>
      <w:r w:rsidR="009F37D0">
        <w:rPr>
          <w:rFonts w:ascii="Georgia" w:hAnsi="Georgia" w:cs="Times New Roman"/>
          <w:sz w:val="24"/>
          <w:szCs w:val="24"/>
        </w:rPr>
        <w:t xml:space="preserve"> </w:t>
      </w:r>
      <w:r w:rsidR="009F37D0" w:rsidRPr="009F37D0">
        <w:rPr>
          <w:rFonts w:ascii="Georgia" w:hAnsi="Georgia" w:cs="Times New Roman"/>
          <w:i/>
          <w:sz w:val="24"/>
          <w:szCs w:val="24"/>
        </w:rPr>
        <w:t>/wskazać właściwe/.</w:t>
      </w:r>
      <w:r w:rsidRPr="00F140E4">
        <w:rPr>
          <w:rFonts w:ascii="Georgia" w:hAnsi="Georgia" w:cs="Times New Roman"/>
          <w:sz w:val="24"/>
          <w:szCs w:val="24"/>
        </w:rPr>
        <w:t xml:space="preserve"> Jednocześnie oświadczam, że w związku z ww. okolicznością, na podstawie art. 110 ust. 2 ustawy Pzp podjąłem następujące środki naprawcze: ……</w:t>
      </w:r>
      <w:r w:rsidR="00C55399">
        <w:rPr>
          <w:rFonts w:ascii="Georgia" w:hAnsi="Georgia" w:cs="Times New Roman"/>
          <w:sz w:val="24"/>
          <w:szCs w:val="24"/>
        </w:rPr>
        <w:t>…………………………………………………………</w:t>
      </w:r>
      <w:r w:rsidRPr="00F140E4">
        <w:rPr>
          <w:rFonts w:ascii="Georgia" w:hAnsi="Georgia" w:cs="Times New Roman"/>
          <w:sz w:val="24"/>
          <w:szCs w:val="24"/>
        </w:rPr>
        <w:t xml:space="preserve"> </w:t>
      </w:r>
    </w:p>
    <w:p w:rsidR="00F140E4" w:rsidRPr="00F140E4" w:rsidRDefault="00F140E4" w:rsidP="00F140E4">
      <w:pPr>
        <w:pStyle w:val="Akapitzlist"/>
        <w:spacing w:line="360" w:lineRule="auto"/>
        <w:ind w:left="850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/</w:t>
      </w:r>
      <w:r w:rsidR="00B9612D">
        <w:rPr>
          <w:rFonts w:ascii="Georgia" w:hAnsi="Georgia" w:cs="Times New Roman"/>
          <w:sz w:val="24"/>
          <w:szCs w:val="24"/>
        </w:rPr>
        <w:t>UWAGA</w:t>
      </w:r>
      <w:r w:rsidRPr="00F140E4">
        <w:rPr>
          <w:rFonts w:ascii="Georgia" w:hAnsi="Georgia" w:cs="Times New Roman"/>
          <w:sz w:val="24"/>
          <w:szCs w:val="24"/>
        </w:rPr>
        <w:t>! JEŻELI MA ZASTOSOWANIE PRZEDMIOTOWY PUNKT NR 2, TO NALEŻY WYKREŚLIĆ PUNKT NR 1. JEŻELI PKT 2 NIE MA ZASTOSOWANIA NALEŻY GO PRZEKREŚLIĆ LUB POZOSTAWIĆ BEZ WYPEŁNIENIA/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spełniam warunki udziału w postępowaniu określone przez zamawiającego.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wszystkie informacje podane w powyższych oświadczeniach są aktualne </w:t>
      </w:r>
      <w:r w:rsidRPr="00F140E4">
        <w:rPr>
          <w:rFonts w:ascii="Georgia" w:hAnsi="Georgia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140E4" w:rsidRPr="00DF0C76" w:rsidRDefault="00F140E4" w:rsidP="00F140E4">
      <w:pPr>
        <w:spacing w:line="360" w:lineRule="auto"/>
        <w:ind w:left="567"/>
        <w:jc w:val="both"/>
      </w:pPr>
    </w:p>
    <w:p w:rsidR="00F140E4" w:rsidRPr="00DF0C76" w:rsidRDefault="00F86519" w:rsidP="00F140E4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 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:rsidR="0010031D" w:rsidRPr="00B9612D" w:rsidRDefault="0010031D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sectPr w:rsidR="0010031D" w:rsidRPr="00B9612D" w:rsidSect="00192B20">
      <w:headerReference w:type="default" r:id="rId7"/>
      <w:footerReference w:type="even" r:id="rId8"/>
      <w:footerReference w:type="default" r:id="rId9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908" w:rsidRDefault="00F93908" w:rsidP="001148E9">
      <w:r>
        <w:separator/>
      </w:r>
    </w:p>
  </w:endnote>
  <w:endnote w:type="continuationSeparator" w:id="0">
    <w:p w:rsidR="00F93908" w:rsidRDefault="00F93908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9A" w:rsidRDefault="0003359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3359A" w:rsidRDefault="00033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9A" w:rsidRPr="00FB2931" w:rsidRDefault="0003359A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03359A" w:rsidRDefault="0003359A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857F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908" w:rsidRDefault="00F93908" w:rsidP="001148E9">
      <w:r>
        <w:separator/>
      </w:r>
    </w:p>
  </w:footnote>
  <w:footnote w:type="continuationSeparator" w:id="0">
    <w:p w:rsidR="00F93908" w:rsidRDefault="00F93908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9A" w:rsidRDefault="0003359A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03359A" w:rsidRDefault="0003359A" w:rsidP="00B9612D">
    <w:pPr>
      <w:pStyle w:val="Nagwek"/>
    </w:pPr>
  </w:p>
  <w:p w:rsidR="0003359A" w:rsidRDefault="000335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FF25D0"/>
    <w:multiLevelType w:val="hybridMultilevel"/>
    <w:tmpl w:val="E5E418D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1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78B5A5E"/>
    <w:multiLevelType w:val="hybridMultilevel"/>
    <w:tmpl w:val="80A0DA88"/>
    <w:lvl w:ilvl="0" w:tplc="4B7A0458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4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5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8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2365138D"/>
    <w:multiLevelType w:val="hybridMultilevel"/>
    <w:tmpl w:val="F4C48B88"/>
    <w:lvl w:ilvl="0" w:tplc="800CD9C6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3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0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1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3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4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8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0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42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3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4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7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49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3"/>
  </w:num>
  <w:num w:numId="2">
    <w:abstractNumId w:val="27"/>
  </w:num>
  <w:num w:numId="3">
    <w:abstractNumId w:val="52"/>
  </w:num>
  <w:num w:numId="4">
    <w:abstractNumId w:val="42"/>
  </w:num>
  <w:num w:numId="5">
    <w:abstractNumId w:val="46"/>
  </w:num>
  <w:num w:numId="6">
    <w:abstractNumId w:val="21"/>
  </w:num>
  <w:num w:numId="7">
    <w:abstractNumId w:val="24"/>
  </w:num>
  <w:num w:numId="8">
    <w:abstractNumId w:val="39"/>
  </w:num>
  <w:num w:numId="9">
    <w:abstractNumId w:val="13"/>
  </w:num>
  <w:num w:numId="10">
    <w:abstractNumId w:val="35"/>
  </w:num>
  <w:num w:numId="11">
    <w:abstractNumId w:val="40"/>
  </w:num>
  <w:num w:numId="12">
    <w:abstractNumId w:val="11"/>
  </w:num>
  <w:num w:numId="13">
    <w:abstractNumId w:val="20"/>
  </w:num>
  <w:num w:numId="14">
    <w:abstractNumId w:val="16"/>
  </w:num>
  <w:num w:numId="15">
    <w:abstractNumId w:val="45"/>
  </w:num>
  <w:num w:numId="16">
    <w:abstractNumId w:val="38"/>
  </w:num>
  <w:num w:numId="17">
    <w:abstractNumId w:val="49"/>
  </w:num>
  <w:num w:numId="18">
    <w:abstractNumId w:val="33"/>
  </w:num>
  <w:num w:numId="19">
    <w:abstractNumId w:val="37"/>
  </w:num>
  <w:num w:numId="20">
    <w:abstractNumId w:val="51"/>
  </w:num>
  <w:num w:numId="21">
    <w:abstractNumId w:val="12"/>
  </w:num>
  <w:num w:numId="22">
    <w:abstractNumId w:val="2"/>
  </w:num>
  <w:num w:numId="23">
    <w:abstractNumId w:val="43"/>
  </w:num>
  <w:num w:numId="24">
    <w:abstractNumId w:val="41"/>
  </w:num>
  <w:num w:numId="25">
    <w:abstractNumId w:val="25"/>
  </w:num>
  <w:num w:numId="26">
    <w:abstractNumId w:val="22"/>
  </w:num>
  <w:num w:numId="27">
    <w:abstractNumId w:val="47"/>
  </w:num>
  <w:num w:numId="28">
    <w:abstractNumId w:val="3"/>
  </w:num>
  <w:num w:numId="29">
    <w:abstractNumId w:val="26"/>
  </w:num>
  <w:num w:numId="30">
    <w:abstractNumId w:val="30"/>
  </w:num>
  <w:num w:numId="31">
    <w:abstractNumId w:val="1"/>
  </w:num>
  <w:num w:numId="32">
    <w:abstractNumId w:val="23"/>
  </w:num>
  <w:num w:numId="33">
    <w:abstractNumId w:val="28"/>
  </w:num>
  <w:num w:numId="34">
    <w:abstractNumId w:val="34"/>
  </w:num>
  <w:num w:numId="35">
    <w:abstractNumId w:val="4"/>
  </w:num>
  <w:num w:numId="36">
    <w:abstractNumId w:val="0"/>
  </w:num>
  <w:num w:numId="37">
    <w:abstractNumId w:val="10"/>
  </w:num>
  <w:num w:numId="38">
    <w:abstractNumId w:val="48"/>
  </w:num>
  <w:num w:numId="39">
    <w:abstractNumId w:val="14"/>
  </w:num>
  <w:num w:numId="40">
    <w:abstractNumId w:val="17"/>
  </w:num>
  <w:num w:numId="41">
    <w:abstractNumId w:val="15"/>
  </w:num>
  <w:num w:numId="42">
    <w:abstractNumId w:val="36"/>
  </w:num>
  <w:num w:numId="43">
    <w:abstractNumId w:val="50"/>
  </w:num>
  <w:num w:numId="44">
    <w:abstractNumId w:val="44"/>
    <w:lvlOverride w:ilvl="0">
      <w:startOverride w:val="1"/>
    </w:lvlOverride>
  </w:num>
  <w:num w:numId="45">
    <w:abstractNumId w:val="32"/>
    <w:lvlOverride w:ilvl="0">
      <w:startOverride w:val="1"/>
    </w:lvlOverride>
  </w:num>
  <w:num w:numId="46">
    <w:abstractNumId w:val="18"/>
  </w:num>
  <w:num w:numId="47">
    <w:abstractNumId w:val="19"/>
  </w:num>
  <w:num w:numId="48">
    <w:abstractNumId w:val="9"/>
  </w:num>
  <w:num w:numId="49">
    <w:abstractNumId w:val="5"/>
  </w:num>
  <w:num w:numId="50">
    <w:abstractNumId w:val="29"/>
  </w:num>
  <w:num w:numId="51">
    <w:abstractNumId w:val="31"/>
  </w:num>
  <w:num w:numId="52">
    <w:abstractNumId w:val="7"/>
  </w:num>
  <w:num w:numId="53">
    <w:abstractNumId w:val="8"/>
  </w:num>
  <w:num w:numId="54">
    <w:abstractNumId w:val="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8E9"/>
    <w:rsid w:val="000172DA"/>
    <w:rsid w:val="0003359A"/>
    <w:rsid w:val="000857F2"/>
    <w:rsid w:val="000C7238"/>
    <w:rsid w:val="0010031D"/>
    <w:rsid w:val="001148E9"/>
    <w:rsid w:val="00133D48"/>
    <w:rsid w:val="00192B20"/>
    <w:rsid w:val="001A1E0D"/>
    <w:rsid w:val="001E34BA"/>
    <w:rsid w:val="001E3A0A"/>
    <w:rsid w:val="00210DB2"/>
    <w:rsid w:val="0021101E"/>
    <w:rsid w:val="002660F2"/>
    <w:rsid w:val="00287905"/>
    <w:rsid w:val="003027A5"/>
    <w:rsid w:val="00396F0F"/>
    <w:rsid w:val="003B6793"/>
    <w:rsid w:val="003B6B28"/>
    <w:rsid w:val="00495AA9"/>
    <w:rsid w:val="004B1888"/>
    <w:rsid w:val="004E0EF6"/>
    <w:rsid w:val="004E2C67"/>
    <w:rsid w:val="005A40C0"/>
    <w:rsid w:val="005C1446"/>
    <w:rsid w:val="005D4C19"/>
    <w:rsid w:val="0061147E"/>
    <w:rsid w:val="0061618A"/>
    <w:rsid w:val="006366AD"/>
    <w:rsid w:val="006739C5"/>
    <w:rsid w:val="00724247"/>
    <w:rsid w:val="00724865"/>
    <w:rsid w:val="007579B5"/>
    <w:rsid w:val="007D310B"/>
    <w:rsid w:val="00843AC4"/>
    <w:rsid w:val="008F1075"/>
    <w:rsid w:val="009671AC"/>
    <w:rsid w:val="009908F5"/>
    <w:rsid w:val="00990ABA"/>
    <w:rsid w:val="009E4BE7"/>
    <w:rsid w:val="009F37D0"/>
    <w:rsid w:val="00A13596"/>
    <w:rsid w:val="00A25F14"/>
    <w:rsid w:val="00A46403"/>
    <w:rsid w:val="00A70E42"/>
    <w:rsid w:val="00A777AF"/>
    <w:rsid w:val="00AB0CA5"/>
    <w:rsid w:val="00AF4641"/>
    <w:rsid w:val="00B607D2"/>
    <w:rsid w:val="00B82B17"/>
    <w:rsid w:val="00B9612D"/>
    <w:rsid w:val="00BA7140"/>
    <w:rsid w:val="00C11808"/>
    <w:rsid w:val="00C55399"/>
    <w:rsid w:val="00CA2145"/>
    <w:rsid w:val="00CD769E"/>
    <w:rsid w:val="00CF1F34"/>
    <w:rsid w:val="00D20B99"/>
    <w:rsid w:val="00D20CD9"/>
    <w:rsid w:val="00D44193"/>
    <w:rsid w:val="00D60F7F"/>
    <w:rsid w:val="00DB5C7F"/>
    <w:rsid w:val="00DD4727"/>
    <w:rsid w:val="00E051EE"/>
    <w:rsid w:val="00E661C2"/>
    <w:rsid w:val="00E829BB"/>
    <w:rsid w:val="00E93D30"/>
    <w:rsid w:val="00F140E4"/>
    <w:rsid w:val="00F3227E"/>
    <w:rsid w:val="00F4367A"/>
    <w:rsid w:val="00F86519"/>
    <w:rsid w:val="00F9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4A28912"/>
  <w15:docId w15:val="{DB107F76-47DA-4E29-9CB7-80E5E7FF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uiPriority w:val="99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2021-06-21T14:09:00Z</cp:lastPrinted>
  <dcterms:created xsi:type="dcterms:W3CDTF">2021-06-21T14:10:00Z</dcterms:created>
  <dcterms:modified xsi:type="dcterms:W3CDTF">2021-06-21T14:11:00Z</dcterms:modified>
</cp:coreProperties>
</file>