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28" w:rsidRDefault="00B85128" w:rsidP="00B85128">
      <w:pPr>
        <w:pStyle w:val="Tekstpodstawowy"/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GRUPIE KAPITAŁOWEJ</w:t>
      </w:r>
    </w:p>
    <w:p w:rsidR="00B85128" w:rsidRDefault="00B85128" w:rsidP="00B85128">
      <w:pPr>
        <w:pStyle w:val="Tekstpodstawowy"/>
        <w:spacing w:after="0" w:line="300" w:lineRule="auto"/>
        <w:rPr>
          <w:rFonts w:ascii="Times New Roman" w:hAnsi="Times New Roman"/>
          <w:sz w:val="24"/>
          <w:szCs w:val="24"/>
        </w:rPr>
      </w:pPr>
    </w:p>
    <w:p w:rsidR="00B85128" w:rsidRDefault="00B85128" w:rsidP="00B85128">
      <w:pPr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hAnsi="Georgia"/>
          <w:b/>
          <w:sz w:val="24"/>
          <w:szCs w:val="24"/>
        </w:rPr>
        <w:t xml:space="preserve">Dotyczy: </w:t>
      </w:r>
      <w:r>
        <w:rPr>
          <w:rFonts w:ascii="Georgia" w:eastAsia="Times New Roman" w:hAnsi="Georgia"/>
          <w:b/>
          <w:sz w:val="24"/>
          <w:szCs w:val="24"/>
          <w:lang w:eastAsia="ar-SA"/>
        </w:rPr>
        <w:t xml:space="preserve"> </w:t>
      </w:r>
      <w:r w:rsidR="00640604">
        <w:rPr>
          <w:rFonts w:ascii="Georgia" w:eastAsia="Times New Roman" w:hAnsi="Georgia"/>
          <w:b/>
          <w:sz w:val="24"/>
          <w:szCs w:val="24"/>
          <w:lang w:eastAsia="pl-PL"/>
        </w:rPr>
        <w:t>8</w:t>
      </w:r>
      <w:r>
        <w:rPr>
          <w:rFonts w:ascii="Georgia" w:eastAsia="Times New Roman" w:hAnsi="Georgia"/>
          <w:b/>
          <w:sz w:val="24"/>
          <w:szCs w:val="24"/>
          <w:lang w:eastAsia="pl-PL"/>
        </w:rPr>
        <w:t xml:space="preserve">/2020 </w:t>
      </w:r>
    </w:p>
    <w:p w:rsidR="00B85128" w:rsidRPr="00640604" w:rsidRDefault="00640604" w:rsidP="00640604">
      <w:pPr>
        <w:rPr>
          <w:rFonts w:ascii="Georgia" w:hAnsi="Georgia" w:cs="Arial"/>
          <w:b/>
          <w:sz w:val="24"/>
          <w:szCs w:val="24"/>
        </w:rPr>
      </w:pPr>
      <w:r w:rsidRPr="00640604">
        <w:rPr>
          <w:rFonts w:ascii="Georgia" w:hAnsi="Georgia" w:cs="Arial"/>
          <w:b/>
          <w:sz w:val="24"/>
          <w:szCs w:val="24"/>
        </w:rPr>
        <w:t>Modernizacja Galerii Wystaw Zmiennych w Gmachu Głównym MNW – etap I</w:t>
      </w:r>
      <w:bookmarkStart w:id="0" w:name="_GoBack"/>
      <w:bookmarkEnd w:id="0"/>
    </w:p>
    <w:p w:rsidR="00B85128" w:rsidRDefault="00B85128" w:rsidP="00B85128">
      <w:pPr>
        <w:rPr>
          <w:rFonts w:ascii="Georgia" w:eastAsia="Calibri" w:hAnsi="Georgia" w:cs="Arial"/>
          <w:bCs/>
          <w:iCs/>
          <w:color w:val="000000"/>
        </w:rPr>
      </w:pP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Nazwa i adres Wykonawcy </w:t>
      </w: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………………………………………..</w:t>
      </w: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………………………………………..</w:t>
      </w: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………………………………………..</w:t>
      </w: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Informuję, iż  Wykonawca, którego reprezentuję</w:t>
      </w:r>
      <w:r>
        <w:rPr>
          <w:rFonts w:ascii="Georgia" w:hAnsi="Georgia"/>
          <w:sz w:val="24"/>
          <w:szCs w:val="24"/>
          <w:u w:val="single"/>
        </w:rPr>
        <w:t xml:space="preserve">, </w:t>
      </w:r>
      <w:r>
        <w:rPr>
          <w:rFonts w:ascii="Georgia" w:hAnsi="Georgia"/>
          <w:b/>
          <w:sz w:val="24"/>
          <w:szCs w:val="24"/>
          <w:u w:val="single"/>
        </w:rPr>
        <w:t>NIE</w:t>
      </w:r>
      <w:r>
        <w:rPr>
          <w:rFonts w:ascii="Georgia" w:hAnsi="Georgia"/>
          <w:sz w:val="24"/>
          <w:szCs w:val="24"/>
          <w:u w:val="single"/>
        </w:rPr>
        <w:t xml:space="preserve"> należy do grupy kapitałowej*.</w:t>
      </w: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85128" w:rsidRDefault="00B85128" w:rsidP="00B85128">
      <w:pPr>
        <w:pStyle w:val="Tekstpodstawowy"/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</w:t>
      </w:r>
      <w:r>
        <w:rPr>
          <w:rFonts w:ascii="Georgia" w:hAnsi="Georgia"/>
          <w:sz w:val="24"/>
          <w:szCs w:val="24"/>
        </w:rPr>
        <w:tab/>
        <w:t xml:space="preserve"> ........................................................................</w:t>
      </w:r>
    </w:p>
    <w:p w:rsidR="00B85128" w:rsidRDefault="00B85128" w:rsidP="00B85128">
      <w:pPr>
        <w:pStyle w:val="Tekstpodstawowy"/>
        <w:spacing w:after="0" w:line="30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Podpis osoby upoważnionej do reprezentowania Wykonawcy</w:t>
      </w: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* W przypadku gdy Wykonawca należy do grupy kapitałowej z innymi Wykonawcami biorącymi udział w niniejszym postępowaniu o udzielenie zamówienia zobowiązany jest wskazać z którym z ww. Wykonawców należy do grupy kapitałowej, o której mowa </w:t>
      </w:r>
      <w:r>
        <w:rPr>
          <w:rFonts w:ascii="Georgia" w:hAnsi="Georgia"/>
          <w:b/>
          <w:bCs/>
          <w:sz w:val="24"/>
          <w:szCs w:val="24"/>
        </w:rPr>
        <w:br/>
        <w:t>w art. 24 ust. 1 pkt 23 UPZP</w:t>
      </w: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b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rPr>
          <w:rFonts w:ascii="Georgia" w:hAnsi="Georgia"/>
          <w:sz w:val="24"/>
          <w:szCs w:val="24"/>
        </w:rPr>
      </w:pPr>
    </w:p>
    <w:p w:rsidR="00B85128" w:rsidRDefault="00B85128" w:rsidP="00B85128">
      <w:pPr>
        <w:pStyle w:val="Tekstpodstawowy"/>
        <w:spacing w:after="0" w:line="30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...........................................  dnia ..........................................</w:t>
      </w:r>
    </w:p>
    <w:p w:rsidR="00152223" w:rsidRDefault="00152223"/>
    <w:sectPr w:rsidR="00152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28"/>
    <w:rsid w:val="00152223"/>
    <w:rsid w:val="00597F7B"/>
    <w:rsid w:val="00640604"/>
    <w:rsid w:val="00B841A2"/>
    <w:rsid w:val="00B85128"/>
    <w:rsid w:val="00C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E9B40-F3B4-49BA-BD6B-5153F4E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1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5128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5128"/>
    <w:rPr>
      <w:rFonts w:ascii="Calibri" w:eastAsia="Calibri" w:hAnsi="Calibri" w:cs="Times New Roman"/>
    </w:rPr>
  </w:style>
  <w:style w:type="character" w:styleId="Pogrubienie">
    <w:name w:val="Strong"/>
    <w:qFormat/>
    <w:rsid w:val="00CC7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Pobikrowska</dc:creator>
  <cp:keywords/>
  <dc:description/>
  <cp:lastModifiedBy>Bożena Pobikrowska</cp:lastModifiedBy>
  <cp:revision>4</cp:revision>
  <dcterms:created xsi:type="dcterms:W3CDTF">2020-02-27T08:56:00Z</dcterms:created>
  <dcterms:modified xsi:type="dcterms:W3CDTF">2020-06-23T11:14:00Z</dcterms:modified>
</cp:coreProperties>
</file>