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58B13" w14:textId="77777777" w:rsidR="004E1C71" w:rsidRPr="004D0266" w:rsidRDefault="0038127F" w:rsidP="004E1C71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b/>
          <w:sz w:val="24"/>
          <w:szCs w:val="24"/>
        </w:rPr>
      </w:pPr>
      <w:r w:rsidRPr="004D0266">
        <w:rPr>
          <w:rFonts w:asciiTheme="minorHAnsi" w:hAnsiTheme="minorHAnsi"/>
          <w:b/>
          <w:sz w:val="24"/>
          <w:szCs w:val="24"/>
        </w:rPr>
        <w:t xml:space="preserve">OGŁOSZENIE O ZAPROSZENIU DO SKŁADANIA OFERT NA PRZEDMIOT „Usługi doradcze oraz </w:t>
      </w:r>
      <w:r w:rsidR="00922CC2" w:rsidRPr="004D0266">
        <w:rPr>
          <w:rFonts w:asciiTheme="minorHAnsi" w:hAnsiTheme="minorHAnsi"/>
          <w:b/>
          <w:sz w:val="24"/>
          <w:szCs w:val="24"/>
        </w:rPr>
        <w:t>opracowanie dokumentacji aplikacyjnej</w:t>
      </w:r>
      <w:r w:rsidRPr="004D0266">
        <w:rPr>
          <w:rFonts w:asciiTheme="minorHAnsi" w:hAnsiTheme="minorHAnsi"/>
          <w:b/>
          <w:sz w:val="24"/>
          <w:szCs w:val="24"/>
        </w:rPr>
        <w:t xml:space="preserve"> </w:t>
      </w:r>
      <w:r w:rsidR="00922CC2" w:rsidRPr="004D0266">
        <w:rPr>
          <w:rFonts w:asciiTheme="minorHAnsi" w:hAnsiTheme="minorHAnsi"/>
          <w:b/>
          <w:sz w:val="24"/>
          <w:szCs w:val="24"/>
        </w:rPr>
        <w:t>do konkursu w ramach PROGRAMU  OPERACYJNEGO POLSKA CYFROWA 2014 – 2020”</w:t>
      </w:r>
    </w:p>
    <w:p w14:paraId="35151E43" w14:textId="77777777" w:rsidR="004E1C71" w:rsidRPr="00AB3E18" w:rsidRDefault="004E1C71" w:rsidP="00922CC2">
      <w:pPr>
        <w:ind w:left="0" w:firstLine="0"/>
        <w:rPr>
          <w:sz w:val="18"/>
          <w:szCs w:val="18"/>
        </w:rPr>
      </w:pPr>
    </w:p>
    <w:tbl>
      <w:tblPr>
        <w:tblStyle w:val="Tabela-Siatka"/>
        <w:tblpPr w:leftFromText="141" w:rightFromText="141" w:vertAnchor="page" w:horzAnchor="margin" w:tblpY="2956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4D0266" w:rsidRPr="004D0266" w14:paraId="17CA964E" w14:textId="77777777" w:rsidTr="004D0266">
        <w:tc>
          <w:tcPr>
            <w:tcW w:w="2972" w:type="dxa"/>
          </w:tcPr>
          <w:p w14:paraId="0636B95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Zamawiający:</w:t>
            </w:r>
          </w:p>
        </w:tc>
        <w:tc>
          <w:tcPr>
            <w:tcW w:w="6090" w:type="dxa"/>
          </w:tcPr>
          <w:p w14:paraId="7C70557A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Muzeum  Narodowe w Warszawie</w:t>
            </w:r>
          </w:p>
          <w:p w14:paraId="7C8C2F97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Al. Jerozolimskie 3</w:t>
            </w:r>
          </w:p>
          <w:p w14:paraId="290AA0E1" w14:textId="77777777" w:rsidR="004D0266" w:rsidRPr="00B745DC" w:rsidRDefault="004D0266" w:rsidP="006A6EDD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00-495 Warszawa</w:t>
            </w:r>
          </w:p>
        </w:tc>
      </w:tr>
      <w:tr w:rsidR="004D0266" w:rsidRPr="004D0266" w14:paraId="445849AF" w14:textId="77777777" w:rsidTr="004D0266">
        <w:tc>
          <w:tcPr>
            <w:tcW w:w="2972" w:type="dxa"/>
          </w:tcPr>
          <w:p w14:paraId="51F4FB8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Tytuł Projektu:</w:t>
            </w:r>
          </w:p>
        </w:tc>
        <w:tc>
          <w:tcPr>
            <w:tcW w:w="6090" w:type="dxa"/>
          </w:tcPr>
          <w:p w14:paraId="3E61ADE0" w14:textId="77777777" w:rsidR="004D0266" w:rsidRPr="00B745DC" w:rsidRDefault="004D0266" w:rsidP="006A6EDD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Otwarte Narodowe. Digitalizacja i udostępnianie zbiorów Muzeum Narodowego w Warszawie</w:t>
            </w:r>
            <w:r w:rsidR="009E754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.</w:t>
            </w:r>
          </w:p>
        </w:tc>
      </w:tr>
      <w:tr w:rsidR="004D0266" w:rsidRPr="004D0266" w14:paraId="7C5C0D71" w14:textId="77777777" w:rsidTr="004D0266">
        <w:tc>
          <w:tcPr>
            <w:tcW w:w="2972" w:type="dxa"/>
          </w:tcPr>
          <w:p w14:paraId="0A0F9A37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Przedmiot zamówienia:</w:t>
            </w:r>
          </w:p>
        </w:tc>
        <w:tc>
          <w:tcPr>
            <w:tcW w:w="6090" w:type="dxa"/>
          </w:tcPr>
          <w:p w14:paraId="139BE914" w14:textId="77777777" w:rsidR="004D0266" w:rsidRPr="005A38B9" w:rsidRDefault="00725D67" w:rsidP="00CA30B9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Opis przedmiotu zamówienia:</w:t>
            </w:r>
          </w:p>
          <w:p w14:paraId="5F49677A" w14:textId="77777777" w:rsidR="00900DEC" w:rsidRPr="005A38B9" w:rsidRDefault="00E42790" w:rsidP="00900DEC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sz w:val="24"/>
                <w:szCs w:val="24"/>
              </w:rPr>
              <w:t xml:space="preserve">Muzeum Narodowe w Warszawie zamierza ubiegać się o dofinansowanie projektu w ramach Programu Operacyjnego Polska Cyfrowa dotyczącego digitalizacji zasobów kultury w ramach którego przewidziane są następujące komponenty: budowa pawilonu – pracowni gdzie będą prowadzone prace digitalizacyjne; zakup urządzeń do digitalizacji; budowa platformy informatycznej </w:t>
            </w:r>
            <w:r w:rsidR="00900DEC" w:rsidRPr="005A38B9">
              <w:rPr>
                <w:rFonts w:asciiTheme="minorHAnsi" w:hAnsiTheme="minorHAnsi"/>
                <w:sz w:val="24"/>
                <w:szCs w:val="24"/>
              </w:rPr>
              <w:t xml:space="preserve">na której będą udostępniane </w:t>
            </w:r>
            <w:proofErr w:type="spellStart"/>
            <w:r w:rsidR="00900DEC" w:rsidRPr="005A38B9">
              <w:rPr>
                <w:rFonts w:asciiTheme="minorHAnsi" w:hAnsiTheme="minorHAnsi"/>
                <w:sz w:val="24"/>
                <w:szCs w:val="24"/>
              </w:rPr>
              <w:t>zdigitalizow</w:t>
            </w:r>
            <w:r w:rsidR="0039325A" w:rsidRPr="005A38B9">
              <w:rPr>
                <w:rFonts w:asciiTheme="minorHAnsi" w:hAnsiTheme="minorHAnsi"/>
                <w:sz w:val="24"/>
                <w:szCs w:val="24"/>
              </w:rPr>
              <w:t>an</w:t>
            </w:r>
            <w:r w:rsidR="00900DEC" w:rsidRPr="005A38B9">
              <w:rPr>
                <w:rFonts w:asciiTheme="minorHAnsi" w:hAnsiTheme="minorHAnsi"/>
                <w:sz w:val="24"/>
                <w:szCs w:val="24"/>
              </w:rPr>
              <w:t>e</w:t>
            </w:r>
            <w:proofErr w:type="spellEnd"/>
            <w:r w:rsidR="00900DEC" w:rsidRPr="005A38B9">
              <w:rPr>
                <w:rFonts w:asciiTheme="minorHAnsi" w:hAnsiTheme="minorHAnsi"/>
                <w:sz w:val="24"/>
                <w:szCs w:val="24"/>
              </w:rPr>
              <w:t xml:space="preserve"> obiekty. </w:t>
            </w:r>
          </w:p>
          <w:p w14:paraId="1E138A8A" w14:textId="77777777" w:rsidR="00900DEC" w:rsidRPr="00900DEC" w:rsidRDefault="00900DEC" w:rsidP="00900DEC">
            <w:pPr>
              <w:ind w:left="0" w:firstLine="0"/>
            </w:pPr>
            <w:r w:rsidRPr="00CA30B9">
              <w:rPr>
                <w:rFonts w:asciiTheme="minorHAnsi" w:hAnsiTheme="minorHAnsi"/>
                <w:sz w:val="24"/>
                <w:szCs w:val="24"/>
              </w:rPr>
              <w:t xml:space="preserve">Pełna dokumentacja konkursowa znajduje się na stronie:  </w:t>
            </w:r>
            <w:hyperlink r:id="rId12" w:history="1">
              <w:r w:rsidRPr="00CA30B9">
                <w:rPr>
                  <w:rStyle w:val="Hipercze"/>
                  <w:rFonts w:asciiTheme="minorHAnsi" w:hAnsiTheme="minorHAnsi"/>
                  <w:sz w:val="24"/>
                  <w:szCs w:val="24"/>
                </w:rPr>
                <w:t>https://cppc.gov.pl/programy/popc-2/popc/dzialanie-2-3-cyfrowa-dostepnosc-i-uzytecznosc-informacji-sektora-publicznego/nabor-wnioskow-2-3-2-kultura/</w:t>
              </w:r>
            </w:hyperlink>
          </w:p>
          <w:p w14:paraId="6EB69417" w14:textId="77777777" w:rsidR="00900DEC" w:rsidRPr="00E42790" w:rsidRDefault="00900DEC" w:rsidP="00E42790">
            <w:pPr>
              <w:ind w:left="0" w:firstLine="0"/>
            </w:pPr>
          </w:p>
          <w:p w14:paraId="6D5C2CE4" w14:textId="77777777" w:rsidR="00725D67" w:rsidRPr="00CA30B9" w:rsidRDefault="00E42790" w:rsidP="00CA30B9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Przedmiot</w:t>
            </w:r>
            <w:r w:rsidR="00725D67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zamówienia 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obejmuje: </w:t>
            </w:r>
          </w:p>
          <w:p w14:paraId="04330E75" w14:textId="77777777" w:rsidR="00BC090F" w:rsidRPr="00CA30B9" w:rsidRDefault="00BC090F" w:rsidP="00CA30B9">
            <w:pPr>
              <w:pStyle w:val="Nagwek1"/>
              <w:numPr>
                <w:ilvl w:val="0"/>
                <w:numId w:val="6"/>
              </w:numPr>
              <w:outlineLvl w:val="0"/>
              <w:rPr>
                <w:rStyle w:val="Pogrubienie"/>
                <w:rFonts w:asciiTheme="minorHAnsi" w:hAnsiTheme="minorHAnsi" w:cstheme="minorBidi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Opracowa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nie dokumentacji aplikacyjnej wniosku o dofinansowanie 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PROGRAMU OPERACYJNEGO POLSKA CYFROWA 2014 – 2020, </w:t>
            </w:r>
            <w:r w:rsidRPr="00CA30B9">
              <w:rPr>
                <w:rFonts w:asciiTheme="minorHAnsi" w:hAnsiTheme="minorHAnsi" w:cs="Arial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CA30B9">
              <w:rPr>
                <w:rStyle w:val="Pogrubienie"/>
                <w:rFonts w:asciiTheme="minorHAnsi" w:hAnsiTheme="minorHAnsi" w:cs="Arial"/>
                <w:color w:val="141823"/>
                <w:sz w:val="24"/>
                <w:szCs w:val="24"/>
                <w:shd w:val="clear" w:color="auto" w:fill="FFFFFF"/>
              </w:rPr>
              <w:t>Poddziałanie 2.3.2 „Cyfrowe udostępnienie zasobów kultury”</w:t>
            </w:r>
            <w:r w:rsidR="009E754D">
              <w:rPr>
                <w:rStyle w:val="Pogrubienie"/>
                <w:rFonts w:asciiTheme="minorHAnsi" w:hAnsiTheme="minorHAnsi" w:cs="Arial"/>
                <w:color w:val="141823"/>
                <w:sz w:val="24"/>
                <w:szCs w:val="24"/>
                <w:shd w:val="clear" w:color="auto" w:fill="FFFFFF"/>
              </w:rPr>
              <w:t>.</w:t>
            </w:r>
          </w:p>
          <w:p w14:paraId="35BE5A13" w14:textId="77777777" w:rsidR="009E754D" w:rsidRDefault="009E754D" w:rsidP="00CA30B9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</w:p>
          <w:p w14:paraId="62924DE3" w14:textId="77777777" w:rsidR="00BC090F" w:rsidRPr="00CA30B9" w:rsidRDefault="00BC090F" w:rsidP="00900DEC">
            <w:pPr>
              <w:pStyle w:val="Nagwek1"/>
              <w:numPr>
                <w:ilvl w:val="0"/>
                <w:numId w:val="8"/>
              </w:numPr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Etap I – Badanie i analiza popytu </w:t>
            </w:r>
            <w:r w:rsidR="008A3647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wg. wymagań PO PC. Zadanie obejmuje </w:t>
            </w:r>
            <w:r w:rsidR="007C3101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przeprowadzenie badań, </w:t>
            </w:r>
            <w:r w:rsidR="008A3647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prezentację wyników, wkład do SW</w:t>
            </w:r>
            <w:r w:rsidR="007C3101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z opisem metodologii badawczej</w:t>
            </w:r>
            <w:r w:rsidR="00371CFC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.</w:t>
            </w:r>
          </w:p>
          <w:p w14:paraId="21C2E624" w14:textId="77777777" w:rsidR="00BC090F" w:rsidRPr="00CA30B9" w:rsidRDefault="00BC090F" w:rsidP="00900DEC">
            <w:pPr>
              <w:pStyle w:val="Nagwek1"/>
              <w:numPr>
                <w:ilvl w:val="0"/>
                <w:numId w:val="8"/>
              </w:numPr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Etap II</w:t>
            </w:r>
            <w:r w:rsidR="007C3101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– Opracowanie Opisu założeń projektu informatycznego zgodnie wytycznymi Komitetu Rady Ministrów ds. Cyfryzacji w sprawie określenia </w:t>
            </w:r>
            <w:r w:rsidR="00371CFC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wzoru opisu projektu informatycznego (nie obejmuje prac związanych z przygotowaniem prezentacji publicznej). </w:t>
            </w:r>
          </w:p>
          <w:p w14:paraId="4D03C367" w14:textId="77777777" w:rsidR="00CA30B9" w:rsidRPr="00CA30B9" w:rsidRDefault="00900DEC" w:rsidP="009E754D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    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Zgodnie ze wzorem dostępnym na stronie:  </w:t>
            </w:r>
            <w:hyperlink r:id="rId13" w:history="1">
              <w:r w:rsidR="00CA30B9" w:rsidRPr="00CA30B9">
                <w:rPr>
                  <w:rStyle w:val="Hipercze"/>
                  <w:rFonts w:asciiTheme="minorHAnsi" w:hAnsiTheme="minorHAnsi"/>
                  <w:b w:val="0"/>
                  <w:sz w:val="24"/>
                  <w:szCs w:val="24"/>
                </w:rPr>
                <w:t>http://krmc.mc.gov.pl/krm/informacje-o-krmc/uchwaly-</w:t>
              </w:r>
              <w:r w:rsidR="00CA30B9" w:rsidRPr="00CA30B9">
                <w:rPr>
                  <w:rStyle w:val="Hipercze"/>
                  <w:rFonts w:asciiTheme="minorHAnsi" w:hAnsiTheme="minorHAnsi"/>
                  <w:b w:val="0"/>
                  <w:sz w:val="24"/>
                  <w:szCs w:val="24"/>
                </w:rPr>
                <w:lastRenderedPageBreak/>
                <w:t>krmc/3151,Uchwala-KRMC-w-sprawie-okreslenia-wzoru-opisu-zalozen-projektu-informatycznego.html</w:t>
              </w:r>
            </w:hyperlink>
          </w:p>
          <w:p w14:paraId="246C1578" w14:textId="77777777" w:rsidR="00CA30B9" w:rsidRDefault="00CA30B9" w:rsidP="00CA30B9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14:paraId="61806845" w14:textId="77777777" w:rsidR="00BC090F" w:rsidRDefault="00BC090F" w:rsidP="00900DEC">
            <w:pPr>
              <w:pStyle w:val="Nagwek1"/>
              <w:numPr>
                <w:ilvl w:val="0"/>
                <w:numId w:val="7"/>
              </w:numPr>
              <w:spacing w:before="0" w:after="240"/>
              <w:outlineLvl w:val="0"/>
              <w:rPr>
                <w:rStyle w:val="Hipercze"/>
                <w:rFonts w:asciiTheme="minorHAnsi" w:hAnsiTheme="minorHAnsi"/>
                <w:b w:val="0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Etap III</w:t>
            </w:r>
            <w:r w:rsidR="00371CFC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– Opracowanie Studium Wykonalności </w:t>
            </w:r>
            <w:r w:rsidR="007A3B14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zgodnie z Zaleceniami </w:t>
            </w:r>
            <w:r w:rsidR="00371CFC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dotyczącymi struktury i zakresu Studium Wykonalności 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dostępnymi na stronie:  </w:t>
            </w:r>
            <w:hyperlink r:id="rId14" w:history="1">
              <w:r w:rsidR="00CA30B9" w:rsidRPr="00CA30B9">
                <w:rPr>
                  <w:rStyle w:val="Hipercze"/>
                  <w:rFonts w:asciiTheme="minorHAnsi" w:hAnsiTheme="minorHAnsi"/>
                  <w:b w:val="0"/>
                  <w:sz w:val="24"/>
                  <w:szCs w:val="24"/>
                </w:rPr>
                <w:t>https://cppc.gov.pl/programy/popc-2/popc/dzialanie-2-3-cyfrowa-dostepnosc-i-uzytecznosc-informacji-sektora-publicznego/nabor-wnioskow-2-3-2-kultura/</w:t>
              </w:r>
            </w:hyperlink>
          </w:p>
          <w:p w14:paraId="162D0A71" w14:textId="77777777" w:rsidR="00900DEC" w:rsidRPr="00CA30B9" w:rsidRDefault="00900DEC" w:rsidP="00900DEC">
            <w:pPr>
              <w:pStyle w:val="Nagwek1"/>
              <w:numPr>
                <w:ilvl w:val="0"/>
                <w:numId w:val="7"/>
              </w:numPr>
              <w:spacing w:before="0"/>
              <w:outlineLvl w:val="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Wsparcie doradcze Zamawiającego mające na celu opracowanie niezbędnych załączników do wniosku aplikacyjnego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,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(nie obejmuje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wypełnienia formularza wniosku o dofinansowanie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),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zgodnie ze wzorem zamieszczonym na stronie:  </w:t>
            </w:r>
            <w:hyperlink r:id="rId15" w:history="1">
              <w:r w:rsidRPr="00CA30B9">
                <w:rPr>
                  <w:rStyle w:val="Hipercze"/>
                  <w:rFonts w:asciiTheme="minorHAnsi" w:hAnsiTheme="minorHAnsi"/>
                  <w:b w:val="0"/>
                  <w:sz w:val="24"/>
                  <w:szCs w:val="24"/>
                </w:rPr>
                <w:t>https://cppc.gov.pl/programy/popc-2/popc/dzialanie-2-3-cyfrowa-dostepnosc-i-uzytecznosc-informacji-sektora-publicznego/nabor-wnioskow-2-3-2-kultura/</w:t>
              </w:r>
            </w:hyperlink>
          </w:p>
          <w:p w14:paraId="58F64FB1" w14:textId="77777777" w:rsidR="00900DEC" w:rsidRPr="00900DEC" w:rsidRDefault="00900DEC" w:rsidP="00900DEC">
            <w:pPr>
              <w:ind w:left="0" w:firstLine="0"/>
            </w:pPr>
          </w:p>
        </w:tc>
      </w:tr>
      <w:tr w:rsidR="004D0266" w:rsidRPr="004D0266" w14:paraId="339A2505" w14:textId="77777777" w:rsidTr="004D0266">
        <w:tc>
          <w:tcPr>
            <w:tcW w:w="2972" w:type="dxa"/>
          </w:tcPr>
          <w:p w14:paraId="727CA79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lastRenderedPageBreak/>
              <w:t>Kryterium oceny:</w:t>
            </w:r>
          </w:p>
        </w:tc>
        <w:tc>
          <w:tcPr>
            <w:tcW w:w="6090" w:type="dxa"/>
          </w:tcPr>
          <w:p w14:paraId="3335B89A" w14:textId="77777777" w:rsidR="000607D3" w:rsidRPr="00CA30B9" w:rsidRDefault="000607D3" w:rsidP="00BC45E6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Cena – waga kryterium 90%</w:t>
            </w:r>
          </w:p>
          <w:p w14:paraId="2EF7ABB6" w14:textId="77777777" w:rsidR="000607D3" w:rsidRPr="00CA30B9" w:rsidRDefault="000607D3" w:rsidP="00CA30B9">
            <w:pPr>
              <w:pStyle w:val="Nagwek1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 ramach kryterium ceny punkty będą liczone wg. wzoru:</w:t>
            </w:r>
          </w:p>
          <w:p w14:paraId="6E832EB2" w14:textId="77777777" w:rsidR="000607D3" w:rsidRPr="00CA30B9" w:rsidRDefault="000607D3" w:rsidP="00CA30B9">
            <w:pPr>
              <w:pStyle w:val="Nagwek1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Najniższa cena netto oferty</w:t>
            </w:r>
          </w:p>
          <w:p w14:paraId="39A34ABD" w14:textId="77777777" w:rsidR="000607D3" w:rsidRPr="00CA30B9" w:rsidRDefault="000607D3" w:rsidP="00CA30B9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---------------------------------  x 100</w:t>
            </w:r>
            <w:r w:rsidR="00F43E94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x 90%</w:t>
            </w:r>
          </w:p>
          <w:p w14:paraId="48771A0A" w14:textId="77777777" w:rsidR="005D4E63" w:rsidRPr="00CA30B9" w:rsidRDefault="000607D3" w:rsidP="00BC45E6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Cena netto badanej oferty</w:t>
            </w:r>
          </w:p>
          <w:p w14:paraId="1C2EC242" w14:textId="77777777" w:rsidR="000607D3" w:rsidRPr="00CA30B9" w:rsidRDefault="000607D3" w:rsidP="00BC45E6">
            <w:pPr>
              <w:pStyle w:val="Nagwek1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Termin wykonania usługi </w:t>
            </w:r>
            <w:r w:rsidR="007A3B14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– waga kryterium 10%</w:t>
            </w:r>
          </w:p>
          <w:p w14:paraId="48DF2289" w14:textId="4B9E689D" w:rsidR="000607D3" w:rsidRPr="00CA30B9" w:rsidRDefault="000607D3" w:rsidP="0005250D">
            <w:pPr>
              <w:pStyle w:val="Nagwek1"/>
              <w:jc w:val="both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 ramach kryterium </w:t>
            </w:r>
            <w:r w:rsidR="000525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termin wykonania usługi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punkty będą</w:t>
            </w:r>
            <w:r w:rsidR="00D119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przyznawane w następujący sposób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:</w:t>
            </w:r>
          </w:p>
          <w:p w14:paraId="333CC354" w14:textId="4FC4EC46" w:rsidR="000607D3" w:rsidRDefault="00D1190D" w:rsidP="0005250D">
            <w:pPr>
              <w:pStyle w:val="Nagwek1"/>
              <w:jc w:val="both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Wykonawca zobowiązany będzie do określenia l</w:t>
            </w:r>
            <w:r w:rsidR="000607D3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iczb</w:t>
            </w:r>
            <w:r w:rsidR="000525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y</w:t>
            </w:r>
            <w:r w:rsidR="000607D3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dni kalendarzowych od momentu podpisania umowy z Wykonawcą </w:t>
            </w:r>
            <w:r w:rsidR="005D4E63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na wykonanie I </w:t>
            </w:r>
            <w:proofErr w:type="spellStart"/>
            <w:r w:rsidR="005D4E63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i</w:t>
            </w:r>
            <w:proofErr w:type="spellEnd"/>
            <w:r w:rsidR="005D4E63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II etapu usługi.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Zaoferowanie:</w:t>
            </w:r>
          </w:p>
          <w:p w14:paraId="3D1E3406" w14:textId="77777777" w:rsidR="00F43E94" w:rsidRDefault="00F43E94" w:rsidP="00F43E94"/>
          <w:p w14:paraId="4ABEA119" w14:textId="77777777" w:rsidR="00F43E94" w:rsidRPr="005A38B9" w:rsidRDefault="00F43E94" w:rsidP="00F43E94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sz w:val="24"/>
                <w:szCs w:val="24"/>
              </w:rPr>
              <w:t>28 dni od daty podpisania umowy – 0 pkt.</w:t>
            </w:r>
          </w:p>
          <w:p w14:paraId="0E370A89" w14:textId="77777777" w:rsidR="00F43E94" w:rsidRPr="005A38B9" w:rsidRDefault="00F43E94" w:rsidP="00F43E94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sz w:val="24"/>
                <w:szCs w:val="24"/>
              </w:rPr>
              <w:t>21 dni od podpisania umowy – 5 pkt.</w:t>
            </w:r>
          </w:p>
          <w:p w14:paraId="27891FCB" w14:textId="1C86BCAB" w:rsidR="00D1190D" w:rsidRDefault="00F43E94" w:rsidP="0005250D">
            <w:pPr>
              <w:ind w:left="0" w:firstLine="0"/>
            </w:pPr>
            <w:r w:rsidRPr="005A38B9">
              <w:rPr>
                <w:rFonts w:asciiTheme="minorHAnsi" w:hAnsiTheme="minorHAnsi"/>
                <w:sz w:val="24"/>
                <w:szCs w:val="24"/>
              </w:rPr>
              <w:t xml:space="preserve">14 dni od podpisania umowy – 10 pkt. </w:t>
            </w:r>
          </w:p>
          <w:p w14:paraId="52956A77" w14:textId="77777777" w:rsidR="00D1190D" w:rsidRDefault="00D1190D" w:rsidP="0005250D">
            <w:pPr>
              <w:ind w:left="0" w:firstLine="0"/>
            </w:pPr>
          </w:p>
          <w:p w14:paraId="49222827" w14:textId="11DF935C" w:rsidR="005D4E63" w:rsidRPr="00CA30B9" w:rsidRDefault="005D4E63" w:rsidP="00CA30B9">
            <w:pPr>
              <w:pStyle w:val="Nagwek1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lastRenderedPageBreak/>
              <w:t>Wykonawca zobowiązany jest do podania ceny za realizacje przedmiotu zamówienia określając wartość</w:t>
            </w:r>
            <w:r w:rsidR="00BF1502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netto i brutto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. Zamawiający nie dopuszcza możliwości </w:t>
            </w:r>
            <w:r w:rsidR="00553C60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podania ceny poprzez procentowe odwołanie do wartości inwestycji. Wykonawca określi na 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formularzu </w:t>
            </w:r>
            <w:r w:rsidR="00BF1502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ofertowym 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cenę za </w:t>
            </w:r>
            <w:r w:rsidR="00553C60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opraco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wanie wszystkich Etapów zamówienia (łącznie) wraz z usługami doradczymi i opracowaniem dokumentacji </w:t>
            </w:r>
            <w:r w:rsidR="007A3B14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aplikacyjnej</w:t>
            </w:r>
            <w:r w:rsidR="00CA30B9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, o których mowa w Opisie przedmiotu zamówienia</w:t>
            </w:r>
            <w:r w:rsidR="00553C60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. </w:t>
            </w:r>
          </w:p>
          <w:p w14:paraId="2FBE0F5D" w14:textId="77777777" w:rsidR="00BF1502" w:rsidRDefault="00BF1502" w:rsidP="00BC45E6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</w:p>
          <w:p w14:paraId="773DFBC1" w14:textId="77777777" w:rsidR="00E52552" w:rsidRDefault="00553C60" w:rsidP="0005250D">
            <w:pPr>
              <w:pStyle w:val="Nagwek1"/>
              <w:spacing w:before="0" w:after="240"/>
              <w:jc w:val="both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 przypadku konieczności dokonania</w:t>
            </w:r>
            <w:r w:rsidR="00725D67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korekt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opracowań lub ich uzupełnienia w okresie od złożenia wniosku o dofinansowanie do </w:t>
            </w:r>
            <w:r w:rsidR="00BC45E6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opublikowania wyników 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oceny merytorycznej drugiego stopnia Wykonawca zobowiązany jest do współdziałania z Zama</w:t>
            </w:r>
            <w:r w:rsidR="00725D67"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wiającym (udzielania konsultacji, ustosunkowania się i wprowadzenia korekt</w:t>
            </w:r>
            <w:r w:rsidRPr="00CA30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) w ramach wynagrodzenia określonego w ofercie.</w:t>
            </w:r>
          </w:p>
          <w:p w14:paraId="3E6B409A" w14:textId="4924FE6C" w:rsidR="00E52552" w:rsidRPr="0005250D" w:rsidRDefault="00E52552" w:rsidP="0005250D">
            <w:pPr>
              <w:pStyle w:val="Nagwek1"/>
              <w:spacing w:before="0" w:after="240"/>
              <w:jc w:val="both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0525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 przypadku braku określenia w formularzu ofertowym oferowanego terminu realizacji etapu I – II lub zaoferowania terminu dłuższego niż 28 dni oferta wykonawcy zostanie odrzucona.</w:t>
            </w:r>
            <w:r w:rsidRPr="0005250D">
              <w:rPr>
                <w:color w:val="auto"/>
              </w:rPr>
              <w:t xml:space="preserve"> </w:t>
            </w:r>
          </w:p>
        </w:tc>
      </w:tr>
      <w:tr w:rsidR="004D0266" w:rsidRPr="004D0266" w14:paraId="4D99C1D2" w14:textId="77777777" w:rsidTr="004D0266">
        <w:tc>
          <w:tcPr>
            <w:tcW w:w="2972" w:type="dxa"/>
          </w:tcPr>
          <w:p w14:paraId="3B8AF8D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lastRenderedPageBreak/>
              <w:t>Warunek udziału w postępowaniu:</w:t>
            </w:r>
          </w:p>
        </w:tc>
        <w:tc>
          <w:tcPr>
            <w:tcW w:w="6090" w:type="dxa"/>
          </w:tcPr>
          <w:p w14:paraId="5D787F7B" w14:textId="440A46DF" w:rsidR="004D0266" w:rsidRPr="000607D3" w:rsidRDefault="004C3486" w:rsidP="0005250D">
            <w:pPr>
              <w:pStyle w:val="Nagwek1"/>
              <w:spacing w:before="0"/>
              <w:jc w:val="both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Zamawiający wymaga od Wykonawcy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EA715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wykazania się posiadaniem 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doświadczenia w wykonaniu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EA715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 okresie ostatnich trzech lat licząc od dnia upływu terminu składania ofert 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co najmniej </w:t>
            </w:r>
            <w:r w:rsidR="00442680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3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usług 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Studium W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ykonalności 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dla projektu unijnego 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wraz z raportem z przeprowadzonej analizy popytu </w:t>
            </w:r>
            <w:r w:rsidR="005021F4"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projektów  związanych z informatyzacją i/lub dig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italizacją,</w:t>
            </w:r>
            <w:r w:rsidR="005021F4"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495AE2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 tym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co najmniej </w:t>
            </w:r>
            <w:r w:rsidR="00442680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1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usługi wykonane</w:t>
            </w:r>
            <w:r w:rsidR="00442680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j</w:t>
            </w:r>
            <w:r w:rsidR="005021F4"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dla instytu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cji kultury</w:t>
            </w:r>
            <w:r w:rsidR="005021F4"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. </w:t>
            </w:r>
          </w:p>
          <w:p w14:paraId="72BF80CD" w14:textId="77777777" w:rsidR="005021F4" w:rsidRPr="000607D3" w:rsidRDefault="005021F4" w:rsidP="005021F4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</w:p>
          <w:p w14:paraId="37BD20A0" w14:textId="77777777" w:rsidR="005021F4" w:rsidRPr="000607D3" w:rsidRDefault="005021F4" w:rsidP="005021F4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Zamawiający uzna w/w wymogi za spełnione, jeśli przedstawione 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doświadczenie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39325A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dotyczące wniosków o dofinansowanie z funduszy unijnych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pozytywnie przeszły ocenę formalną oraz merytoryczną w procesie </w:t>
            </w:r>
            <w:r w:rsidR="00900DE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oceny wniosku</w:t>
            </w: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. </w:t>
            </w:r>
          </w:p>
          <w:p w14:paraId="6D99602E" w14:textId="77777777" w:rsidR="005021F4" w:rsidRPr="000607D3" w:rsidRDefault="005021F4" w:rsidP="005021F4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300BBE8C" w14:textId="77777777" w:rsidR="005021F4" w:rsidRPr="000607D3" w:rsidRDefault="005021F4" w:rsidP="00BC45E6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Oferent powinien przedstawić wykaz usług zawierający nazwę zamawiającego, nazwę projektu, wartość projektu, datę wykonania usługi, zakres projektu, zakres usługi oraz załączyć dokumenty potwierdzające </w:t>
            </w:r>
            <w:r w:rsidR="000607D3" w:rsidRPr="000607D3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należyte wykonanie zadania.</w:t>
            </w:r>
            <w:r w:rsidRPr="000607D3">
              <w:rPr>
                <w:rFonts w:asciiTheme="minorHAnsi" w:hAnsiTheme="minorHAnsi"/>
                <w:b w:val="0"/>
                <w:color w:val="auto"/>
                <w:sz w:val="22"/>
                <w:szCs w:val="22"/>
              </w:rPr>
              <w:t xml:space="preserve">  </w:t>
            </w:r>
          </w:p>
        </w:tc>
      </w:tr>
      <w:tr w:rsidR="004D0266" w:rsidRPr="004D0266" w14:paraId="65722765" w14:textId="77777777" w:rsidTr="004D0266">
        <w:tc>
          <w:tcPr>
            <w:tcW w:w="2972" w:type="dxa"/>
          </w:tcPr>
          <w:p w14:paraId="1EAD81A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lastRenderedPageBreak/>
              <w:t>Termin realizacji:</w:t>
            </w:r>
          </w:p>
        </w:tc>
        <w:tc>
          <w:tcPr>
            <w:tcW w:w="6090" w:type="dxa"/>
          </w:tcPr>
          <w:p w14:paraId="015316B9" w14:textId="77777777" w:rsidR="0039325A" w:rsidRPr="005A38B9" w:rsidRDefault="004D0266" w:rsidP="0005250D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Zlecenie będzie realizowa</w:t>
            </w:r>
            <w:r w:rsidR="0039325A"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ne od daty podpisania umowy w następujących terminach:</w:t>
            </w:r>
          </w:p>
          <w:p w14:paraId="6B9B55C7" w14:textId="594DB818" w:rsidR="0039325A" w:rsidRPr="005A38B9" w:rsidRDefault="0039325A" w:rsidP="0039325A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sz w:val="24"/>
                <w:szCs w:val="24"/>
              </w:rPr>
              <w:t xml:space="preserve">- Etap I </w:t>
            </w:r>
            <w:proofErr w:type="spellStart"/>
            <w:r w:rsidRPr="005A38B9">
              <w:rPr>
                <w:rFonts w:asciiTheme="minorHAnsi" w:hAnsiTheme="minorHAnsi"/>
                <w:sz w:val="24"/>
                <w:szCs w:val="24"/>
              </w:rPr>
              <w:t>i</w:t>
            </w:r>
            <w:proofErr w:type="spellEnd"/>
            <w:r w:rsidRPr="005A38B9">
              <w:rPr>
                <w:rFonts w:asciiTheme="minorHAnsi" w:hAnsiTheme="minorHAnsi"/>
                <w:sz w:val="24"/>
                <w:szCs w:val="24"/>
              </w:rPr>
              <w:t xml:space="preserve"> II (punkty </w:t>
            </w:r>
            <w:proofErr w:type="spellStart"/>
            <w:r w:rsidRPr="005A38B9">
              <w:rPr>
                <w:rFonts w:asciiTheme="minorHAnsi" w:hAnsiTheme="minorHAnsi"/>
                <w:sz w:val="24"/>
                <w:szCs w:val="24"/>
              </w:rPr>
              <w:t>I.a</w:t>
            </w:r>
            <w:proofErr w:type="spellEnd"/>
            <w:r w:rsidRPr="005A38B9">
              <w:rPr>
                <w:rFonts w:asciiTheme="minorHAnsi" w:hAnsiTheme="minorHAnsi"/>
                <w:sz w:val="24"/>
                <w:szCs w:val="24"/>
              </w:rPr>
              <w:t xml:space="preserve"> i </w:t>
            </w:r>
            <w:proofErr w:type="spellStart"/>
            <w:r w:rsidRPr="005A38B9">
              <w:rPr>
                <w:rFonts w:asciiTheme="minorHAnsi" w:hAnsiTheme="minorHAnsi"/>
                <w:sz w:val="24"/>
                <w:szCs w:val="24"/>
              </w:rPr>
              <w:t>I.b</w:t>
            </w:r>
            <w:proofErr w:type="spellEnd"/>
            <w:r w:rsidRPr="005A38B9">
              <w:rPr>
                <w:rFonts w:asciiTheme="minorHAnsi" w:hAnsiTheme="minorHAnsi"/>
                <w:sz w:val="24"/>
                <w:szCs w:val="24"/>
              </w:rPr>
              <w:t xml:space="preserve"> przedmiotu zamówienia) </w:t>
            </w:r>
            <w:r w:rsidR="00E52552">
              <w:rPr>
                <w:rFonts w:asciiTheme="minorHAnsi" w:hAnsiTheme="minorHAnsi"/>
                <w:sz w:val="24"/>
                <w:szCs w:val="24"/>
              </w:rPr>
              <w:t xml:space="preserve">– maksymalnie 28 dni licząc od dnia podpisania umowy. </w:t>
            </w:r>
          </w:p>
          <w:p w14:paraId="41369154" w14:textId="77777777" w:rsidR="004D0266" w:rsidRPr="00B745DC" w:rsidRDefault="0039325A" w:rsidP="00B745DC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- Etap III (pkt. </w:t>
            </w:r>
            <w:proofErr w:type="spellStart"/>
            <w:r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I.c</w:t>
            </w:r>
            <w:proofErr w:type="spellEnd"/>
            <w:r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przedmiotu zamówienia) do 8</w:t>
            </w:r>
            <w:r w:rsidR="004D0266" w:rsidRPr="005A38B9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maja 2017 r.</w:t>
            </w:r>
          </w:p>
        </w:tc>
      </w:tr>
      <w:tr w:rsidR="004D0266" w:rsidRPr="004D0266" w14:paraId="09F0FBB8" w14:textId="77777777" w:rsidTr="004D0266">
        <w:tc>
          <w:tcPr>
            <w:tcW w:w="2972" w:type="dxa"/>
          </w:tcPr>
          <w:p w14:paraId="675E2C66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Miejsce składania ofert:</w:t>
            </w:r>
          </w:p>
        </w:tc>
        <w:tc>
          <w:tcPr>
            <w:tcW w:w="6090" w:type="dxa"/>
          </w:tcPr>
          <w:p w14:paraId="22DA35AD" w14:textId="77777777" w:rsidR="004D0266" w:rsidRPr="00B745DC" w:rsidRDefault="004D0266" w:rsidP="00B745DC">
            <w:pPr>
              <w:pStyle w:val="Nagwek1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Muzeum  Narodowe w Warszawie</w:t>
            </w:r>
          </w:p>
          <w:p w14:paraId="2849E18D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Al. Jerozolimskie 3</w:t>
            </w:r>
          </w:p>
          <w:p w14:paraId="355E9E70" w14:textId="77777777" w:rsidR="004D0266" w:rsidRPr="00B745DC" w:rsidRDefault="004D0266" w:rsidP="00B745DC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00-495 Warszawa</w:t>
            </w:r>
          </w:p>
        </w:tc>
      </w:tr>
      <w:tr w:rsidR="004D0266" w:rsidRPr="004D0266" w14:paraId="326E3749" w14:textId="77777777" w:rsidTr="004D0266">
        <w:tc>
          <w:tcPr>
            <w:tcW w:w="2972" w:type="dxa"/>
          </w:tcPr>
          <w:p w14:paraId="7CF56AD3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Forma złożenia ofert:</w:t>
            </w:r>
          </w:p>
        </w:tc>
        <w:tc>
          <w:tcPr>
            <w:tcW w:w="6090" w:type="dxa"/>
          </w:tcPr>
          <w:p w14:paraId="6E102E90" w14:textId="77777777" w:rsidR="00B745DC" w:rsidRPr="006A6EDD" w:rsidRDefault="004D0266" w:rsidP="006A6EDD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Pocztą elektroniczną na adres:</w:t>
            </w:r>
          </w:p>
          <w:p w14:paraId="7DD74BB6" w14:textId="77777777" w:rsidR="00B745DC" w:rsidRPr="006A6EDD" w:rsidRDefault="00497FCD" w:rsidP="0005250D">
            <w:pPr>
              <w:pStyle w:val="Nagwek1"/>
              <w:spacing w:before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hyperlink r:id="rId16" w:history="1">
              <w:r w:rsidR="004D0266" w:rsidRPr="00B745DC">
                <w:rPr>
                  <w:rStyle w:val="Hipercze"/>
                  <w:rFonts w:asciiTheme="minorHAnsi" w:hAnsiTheme="minorHAnsi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muzeum@mnw.art.pl</w:t>
              </w:r>
            </w:hyperlink>
          </w:p>
          <w:p w14:paraId="478079A1" w14:textId="0FA151D8" w:rsidR="00B745DC" w:rsidRPr="006A6EDD" w:rsidRDefault="004D0266" w:rsidP="0005250D">
            <w:pPr>
              <w:pStyle w:val="Nagwek1"/>
              <w:spacing w:before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lub </w:t>
            </w:r>
            <w:r w:rsidR="00636255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pocztą, kurierem lub </w:t>
            </w: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osobiście w sekretariacie</w:t>
            </w:r>
          </w:p>
          <w:p w14:paraId="26C700B6" w14:textId="77777777" w:rsidR="004D0266" w:rsidRPr="00B745DC" w:rsidRDefault="004D0266" w:rsidP="0005250D">
            <w:pPr>
              <w:pStyle w:val="Nagwek1"/>
              <w:spacing w:before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Muzeum  Narodowe w Warszawie</w:t>
            </w:r>
          </w:p>
          <w:p w14:paraId="3B731D2F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Al. Jerozolimskie 3</w:t>
            </w:r>
          </w:p>
          <w:p w14:paraId="4A337076" w14:textId="77777777" w:rsidR="004D0266" w:rsidRPr="00B745DC" w:rsidRDefault="004D0266" w:rsidP="00B745DC">
            <w:pPr>
              <w:pStyle w:val="Nagwek1"/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00-495 Warszawa</w:t>
            </w:r>
          </w:p>
        </w:tc>
      </w:tr>
      <w:tr w:rsidR="004D0266" w:rsidRPr="004D0266" w14:paraId="7EDDEF77" w14:textId="77777777" w:rsidTr="004D0266">
        <w:tc>
          <w:tcPr>
            <w:tcW w:w="2972" w:type="dxa"/>
          </w:tcPr>
          <w:p w14:paraId="494BABE2" w14:textId="77777777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Termin złożenia ofert:</w:t>
            </w:r>
          </w:p>
        </w:tc>
        <w:tc>
          <w:tcPr>
            <w:tcW w:w="6090" w:type="dxa"/>
          </w:tcPr>
          <w:p w14:paraId="770DD810" w14:textId="1C56ACED" w:rsidR="004D0266" w:rsidRPr="00BC45E6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Oferty będą przyjmowane do dnia </w:t>
            </w:r>
            <w:r w:rsidR="00497FC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0</w:t>
            </w:r>
            <w:bookmarkStart w:id="0" w:name="_GoBack"/>
            <w:bookmarkEnd w:id="0"/>
            <w:r w:rsidR="000525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3 marca</w:t>
            </w: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2017 r.</w:t>
            </w:r>
            <w:r w:rsidR="00B745DC"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od </w:t>
            </w:r>
            <w:r w:rsidR="00B745DC" w:rsidRPr="00BC45E6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momentu wywieszenia na stronie internetowej Muzeum Narodowego w Warszawie:</w:t>
            </w:r>
          </w:p>
          <w:p w14:paraId="6926CB48" w14:textId="77777777" w:rsidR="00B745DC" w:rsidRPr="00BC45E6" w:rsidRDefault="00B745DC" w:rsidP="00BC45E6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</w:p>
          <w:p w14:paraId="10517189" w14:textId="77777777" w:rsidR="00BC45E6" w:rsidRPr="00BC45E6" w:rsidRDefault="00497FCD" w:rsidP="00BC45E6">
            <w:pPr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hyperlink r:id="rId17" w:history="1">
              <w:r w:rsidR="00BC45E6" w:rsidRPr="00BC45E6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www.mnw.art.pl</w:t>
              </w:r>
            </w:hyperlink>
            <w:r w:rsidR="00BC45E6" w:rsidRPr="00BC45E6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1F7D4939" w14:textId="09F2CF88" w:rsidR="00B745DC" w:rsidRDefault="00B745DC" w:rsidP="0005250D">
            <w:pPr>
              <w:pStyle w:val="Nagwek1"/>
              <w:spacing w:before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Ostateczny termin </w:t>
            </w:r>
            <w:r w:rsidR="0039325A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składania ofert upływa w dniu </w:t>
            </w:r>
            <w:r w:rsidR="00636255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0</w:t>
            </w:r>
            <w:r w:rsidR="0005250D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3</w:t>
            </w: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636255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marca</w:t>
            </w:r>
            <w:r w:rsidR="0039325A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2017 r. o godzinie </w:t>
            </w:r>
            <w:r w:rsidR="00636255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12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:00 </w:t>
            </w:r>
          </w:p>
          <w:p w14:paraId="246EC8E1" w14:textId="77777777" w:rsidR="00B745DC" w:rsidRPr="00B745DC" w:rsidRDefault="00B745DC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Oferty złożone po tym terminie nie będą brane pod uwagę. </w:t>
            </w:r>
          </w:p>
          <w:p w14:paraId="491D29EB" w14:textId="77777777" w:rsidR="00B745DC" w:rsidRPr="00B745DC" w:rsidRDefault="00B745DC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</w:p>
        </w:tc>
      </w:tr>
      <w:tr w:rsidR="004D0266" w:rsidRPr="004D0266" w14:paraId="6C69076A" w14:textId="77777777" w:rsidTr="004D0266">
        <w:tc>
          <w:tcPr>
            <w:tcW w:w="2972" w:type="dxa"/>
          </w:tcPr>
          <w:p w14:paraId="233892EE" w14:textId="258FCD11" w:rsidR="004D0266" w:rsidRPr="00B745DC" w:rsidRDefault="004D0266" w:rsidP="00B745DC">
            <w:pPr>
              <w:pStyle w:val="Nagwek1"/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Wymagane dokumenty</w:t>
            </w:r>
            <w:r w:rsidR="00FE7CA5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 xml:space="preserve"> do złożenia z ofertą</w:t>
            </w: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:</w:t>
            </w:r>
          </w:p>
        </w:tc>
        <w:tc>
          <w:tcPr>
            <w:tcW w:w="6090" w:type="dxa"/>
          </w:tcPr>
          <w:p w14:paraId="4C69811D" w14:textId="77777777" w:rsidR="004D0266" w:rsidRPr="00B745DC" w:rsidRDefault="004D0266" w:rsidP="00B745DC">
            <w:pPr>
              <w:pStyle w:val="Nagwek1"/>
              <w:numPr>
                <w:ilvl w:val="0"/>
                <w:numId w:val="2"/>
              </w:numPr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Formularz ofertowy zgodnie z załącznikiem do niniejszego ogłoszenia</w:t>
            </w:r>
          </w:p>
          <w:p w14:paraId="068B0869" w14:textId="77777777" w:rsidR="004D0266" w:rsidRPr="00B745DC" w:rsidRDefault="004D0266" w:rsidP="00B745DC">
            <w:pPr>
              <w:pStyle w:val="Nagwek1"/>
              <w:numPr>
                <w:ilvl w:val="0"/>
                <w:numId w:val="2"/>
              </w:numPr>
              <w:spacing w:before="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Aktualny odpis z właściwego rejestru lub centralnej ewidencji i informacji o działalności gospodarczej</w:t>
            </w:r>
          </w:p>
          <w:p w14:paraId="1ECE5394" w14:textId="77777777" w:rsidR="004D0266" w:rsidRPr="00B745DC" w:rsidRDefault="004D0266" w:rsidP="00BC45E6">
            <w:pPr>
              <w:pStyle w:val="Nagwek1"/>
              <w:numPr>
                <w:ilvl w:val="0"/>
                <w:numId w:val="2"/>
              </w:numPr>
              <w:spacing w:before="0" w:after="240"/>
              <w:outlineLvl w:val="0"/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</w:pPr>
            <w:r w:rsidRPr="00B745DC">
              <w:rPr>
                <w:rFonts w:asciiTheme="minorHAnsi" w:hAnsiTheme="minorHAnsi"/>
                <w:b w:val="0"/>
                <w:color w:val="auto"/>
                <w:sz w:val="24"/>
                <w:szCs w:val="24"/>
              </w:rPr>
              <w:t>Wykaz usług zawierających: nazwę zamawiającego, nazwę projektu, wartość projektu, datę wykonania usługi, zakres projektu oraz załączyć dokumenty potwierdzające należyte wykonania zlecenia.</w:t>
            </w:r>
          </w:p>
        </w:tc>
      </w:tr>
      <w:tr w:rsidR="004D0266" w:rsidRPr="004D0266" w14:paraId="43D2DCBF" w14:textId="77777777" w:rsidTr="004D0266">
        <w:tc>
          <w:tcPr>
            <w:tcW w:w="9062" w:type="dxa"/>
            <w:gridSpan w:val="2"/>
          </w:tcPr>
          <w:p w14:paraId="1BDB1AA1" w14:textId="77777777" w:rsidR="005658D0" w:rsidRPr="004D0266" w:rsidRDefault="005658D0" w:rsidP="004D0266">
            <w:pPr>
              <w:ind w:left="0" w:firstLine="0"/>
              <w:rPr>
                <w:rFonts w:asciiTheme="minorHAnsi" w:hAnsiTheme="minorHAnsi"/>
                <w:sz w:val="20"/>
                <w:szCs w:val="20"/>
              </w:rPr>
            </w:pPr>
          </w:p>
          <w:p w14:paraId="00822427" w14:textId="77777777" w:rsidR="004D0266" w:rsidRPr="004D0266" w:rsidRDefault="004D0266" w:rsidP="004D0266">
            <w:pPr>
              <w:ind w:left="0" w:firstLine="0"/>
              <w:rPr>
                <w:rFonts w:asciiTheme="minorHAnsi" w:hAnsiTheme="minorHAnsi"/>
                <w:sz w:val="20"/>
                <w:szCs w:val="20"/>
              </w:rPr>
            </w:pPr>
          </w:p>
          <w:p w14:paraId="1BB18EA3" w14:textId="77777777" w:rsidR="004D0266" w:rsidRPr="004D0266" w:rsidRDefault="004D0266" w:rsidP="004D0266">
            <w:pPr>
              <w:ind w:left="4956"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   </w:t>
            </w:r>
            <w:r w:rsidRPr="004D0266">
              <w:rPr>
                <w:rFonts w:asciiTheme="minorHAnsi" w:hAnsiTheme="minorHAnsi"/>
                <w:sz w:val="20"/>
                <w:szCs w:val="20"/>
              </w:rPr>
              <w:t>...............................................................</w:t>
            </w:r>
          </w:p>
          <w:p w14:paraId="05B9CBFA" w14:textId="77777777" w:rsidR="004D0266" w:rsidRPr="004D0266" w:rsidRDefault="004D0266" w:rsidP="004D0266">
            <w:pPr>
              <w:ind w:left="4605"/>
              <w:rPr>
                <w:rFonts w:asciiTheme="minorHAnsi" w:hAnsiTheme="minorHAnsi"/>
                <w:sz w:val="20"/>
                <w:szCs w:val="20"/>
              </w:rPr>
            </w:pPr>
            <w:r w:rsidRPr="004D0266">
              <w:rPr>
                <w:rFonts w:asciiTheme="minorHAnsi" w:hAnsiTheme="minorHAnsi"/>
                <w:sz w:val="20"/>
                <w:szCs w:val="20"/>
              </w:rPr>
              <w:t xml:space="preserve">                       (Data, podpis osoby reprezentującej)</w:t>
            </w:r>
          </w:p>
        </w:tc>
      </w:tr>
    </w:tbl>
    <w:p w14:paraId="60C6200E" w14:textId="77777777" w:rsidR="00F25F4D" w:rsidRPr="008108D8" w:rsidRDefault="00F25F4D" w:rsidP="008108D8">
      <w:pPr>
        <w:tabs>
          <w:tab w:val="left" w:pos="7260"/>
        </w:tabs>
      </w:pPr>
    </w:p>
    <w:sectPr w:rsidR="00F25F4D" w:rsidRPr="008108D8" w:rsidSect="005B34E6">
      <w:headerReference w:type="default" r:id="rId18"/>
      <w:footerReference w:type="default" r:id="rId19"/>
      <w:headerReference w:type="first" r:id="rId20"/>
      <w:pgSz w:w="11906" w:h="16838"/>
      <w:pgMar w:top="167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5A22A" w14:textId="77777777" w:rsidR="005658D0" w:rsidRDefault="005658D0" w:rsidP="008338CA">
      <w:pPr>
        <w:spacing w:after="0" w:line="240" w:lineRule="auto"/>
      </w:pPr>
      <w:r>
        <w:separator/>
      </w:r>
    </w:p>
  </w:endnote>
  <w:endnote w:type="continuationSeparator" w:id="0">
    <w:p w14:paraId="20CDD561" w14:textId="77777777" w:rsidR="005658D0" w:rsidRDefault="005658D0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14:paraId="0AD2877A" w14:textId="77777777" w:rsidR="005658D0" w:rsidRPr="008108D8" w:rsidRDefault="005658D0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497FCD">
          <w:rPr>
            <w:noProof/>
            <w:sz w:val="20"/>
          </w:rPr>
          <w:t>4</w:t>
        </w:r>
        <w:r w:rsidRPr="008108D8">
          <w:rPr>
            <w:sz w:val="20"/>
          </w:rPr>
          <w:fldChar w:fldCharType="end"/>
        </w:r>
      </w:p>
    </w:sdtContent>
  </w:sdt>
  <w:p w14:paraId="49A41987" w14:textId="77777777" w:rsidR="005658D0" w:rsidRDefault="00565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C8A463" w14:textId="77777777" w:rsidR="005658D0" w:rsidRDefault="005658D0" w:rsidP="008338CA">
      <w:pPr>
        <w:spacing w:after="0" w:line="240" w:lineRule="auto"/>
      </w:pPr>
      <w:r>
        <w:separator/>
      </w:r>
    </w:p>
  </w:footnote>
  <w:footnote w:type="continuationSeparator" w:id="0">
    <w:p w14:paraId="68B2427A" w14:textId="77777777" w:rsidR="005658D0" w:rsidRDefault="005658D0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94A5F" w14:textId="77777777" w:rsidR="005658D0" w:rsidRDefault="005658D0" w:rsidP="00D016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3600" behindDoc="0" locked="0" layoutInCell="1" allowOverlap="1" wp14:anchorId="1DBF2638" wp14:editId="4929EC90">
          <wp:simplePos x="0" y="0"/>
          <wp:positionH relativeFrom="margin">
            <wp:align>left</wp:align>
          </wp:positionH>
          <wp:positionV relativeFrom="paragraph">
            <wp:posOffset>-270154</wp:posOffset>
          </wp:positionV>
          <wp:extent cx="1231265" cy="695325"/>
          <wp:effectExtent l="0" t="0" r="6985" b="9525"/>
          <wp:wrapSquare wrapText="bothSides"/>
          <wp:docPr id="5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 wp14:anchorId="68652F52" wp14:editId="0CD542EB">
          <wp:simplePos x="0" y="0"/>
          <wp:positionH relativeFrom="margin">
            <wp:align>right</wp:align>
          </wp:positionH>
          <wp:positionV relativeFrom="paragraph">
            <wp:posOffset>-168453</wp:posOffset>
          </wp:positionV>
          <wp:extent cx="1764030" cy="571500"/>
          <wp:effectExtent l="0" t="0" r="7620" b="0"/>
          <wp:wrapSquare wrapText="bothSides"/>
          <wp:docPr id="7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 wp14:anchorId="6C74FAF3" wp14:editId="5ECC245A">
          <wp:simplePos x="0" y="0"/>
          <wp:positionH relativeFrom="margin">
            <wp:posOffset>1951228</wp:posOffset>
          </wp:positionH>
          <wp:positionV relativeFrom="paragraph">
            <wp:posOffset>-306070</wp:posOffset>
          </wp:positionV>
          <wp:extent cx="1685925" cy="914400"/>
          <wp:effectExtent l="19050" t="0" r="9525" b="0"/>
          <wp:wrapSquare wrapText="bothSides"/>
          <wp:docPr id="6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E7B5" w14:textId="77777777" w:rsidR="005658D0" w:rsidRDefault="005658D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 wp14:anchorId="589B7612" wp14:editId="5F0D8786">
          <wp:simplePos x="0" y="0"/>
          <wp:positionH relativeFrom="margin">
            <wp:posOffset>2052955</wp:posOffset>
          </wp:positionH>
          <wp:positionV relativeFrom="paragraph">
            <wp:posOffset>-344805</wp:posOffset>
          </wp:positionV>
          <wp:extent cx="1685925" cy="914400"/>
          <wp:effectExtent l="19050" t="0" r="9525" b="0"/>
          <wp:wrapSquare wrapText="bothSides"/>
          <wp:docPr id="4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0528" behindDoc="0" locked="0" layoutInCell="1" allowOverlap="1" wp14:anchorId="25150A9B" wp14:editId="33449781">
          <wp:simplePos x="0" y="0"/>
          <wp:positionH relativeFrom="margin">
            <wp:posOffset>3986530</wp:posOffset>
          </wp:positionH>
          <wp:positionV relativeFrom="paragraph">
            <wp:posOffset>-173355</wp:posOffset>
          </wp:positionV>
          <wp:extent cx="1764030" cy="571500"/>
          <wp:effectExtent l="19050" t="0" r="7620" b="0"/>
          <wp:wrapSquare wrapText="bothSides"/>
          <wp:docPr id="3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6974F65E" wp14:editId="471C716E">
          <wp:simplePos x="0" y="0"/>
          <wp:positionH relativeFrom="margin">
            <wp:posOffset>14605</wp:posOffset>
          </wp:positionH>
          <wp:positionV relativeFrom="paragraph">
            <wp:posOffset>-234950</wp:posOffset>
          </wp:positionV>
          <wp:extent cx="1231265" cy="695325"/>
          <wp:effectExtent l="19050" t="0" r="6985" b="0"/>
          <wp:wrapSquare wrapText="bothSides"/>
          <wp:docPr id="2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F15234"/>
    <w:multiLevelType w:val="hybridMultilevel"/>
    <w:tmpl w:val="1108A1D6"/>
    <w:lvl w:ilvl="0" w:tplc="777C6F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6D23B4"/>
    <w:multiLevelType w:val="hybridMultilevel"/>
    <w:tmpl w:val="C974F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CD44A0"/>
    <w:multiLevelType w:val="hybridMultilevel"/>
    <w:tmpl w:val="52504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41FB4"/>
    <w:multiLevelType w:val="hybridMultilevel"/>
    <w:tmpl w:val="9FD668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E36AC"/>
    <w:multiLevelType w:val="hybridMultilevel"/>
    <w:tmpl w:val="6388F2D6"/>
    <w:lvl w:ilvl="0" w:tplc="81F2A35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attachedTemplate r:id="rId1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77B"/>
    <w:rsid w:val="0005250D"/>
    <w:rsid w:val="000607D3"/>
    <w:rsid w:val="0006426A"/>
    <w:rsid w:val="000F666F"/>
    <w:rsid w:val="001516EB"/>
    <w:rsid w:val="0015551A"/>
    <w:rsid w:val="00163C14"/>
    <w:rsid w:val="00255515"/>
    <w:rsid w:val="00274A19"/>
    <w:rsid w:val="002F3CFA"/>
    <w:rsid w:val="0030016A"/>
    <w:rsid w:val="00371CFC"/>
    <w:rsid w:val="0038127F"/>
    <w:rsid w:val="0039325A"/>
    <w:rsid w:val="003C0205"/>
    <w:rsid w:val="003D3B58"/>
    <w:rsid w:val="00401B5F"/>
    <w:rsid w:val="004258BD"/>
    <w:rsid w:val="00442680"/>
    <w:rsid w:val="00470737"/>
    <w:rsid w:val="00495AE2"/>
    <w:rsid w:val="00497FCD"/>
    <w:rsid w:val="004C3486"/>
    <w:rsid w:val="004C7533"/>
    <w:rsid w:val="004D0266"/>
    <w:rsid w:val="004E1C71"/>
    <w:rsid w:val="005021F4"/>
    <w:rsid w:val="00542419"/>
    <w:rsid w:val="005439E7"/>
    <w:rsid w:val="00553B61"/>
    <w:rsid w:val="00553C60"/>
    <w:rsid w:val="005658D0"/>
    <w:rsid w:val="00574640"/>
    <w:rsid w:val="005873DE"/>
    <w:rsid w:val="00590C40"/>
    <w:rsid w:val="005A38B9"/>
    <w:rsid w:val="005B34E6"/>
    <w:rsid w:val="005D4E63"/>
    <w:rsid w:val="006352B1"/>
    <w:rsid w:val="00636255"/>
    <w:rsid w:val="0069296A"/>
    <w:rsid w:val="006A6EDD"/>
    <w:rsid w:val="00725D67"/>
    <w:rsid w:val="007A0B1C"/>
    <w:rsid w:val="007A3B14"/>
    <w:rsid w:val="007C3101"/>
    <w:rsid w:val="007C5685"/>
    <w:rsid w:val="007D3E88"/>
    <w:rsid w:val="007D5196"/>
    <w:rsid w:val="008108D8"/>
    <w:rsid w:val="008338CA"/>
    <w:rsid w:val="008A3647"/>
    <w:rsid w:val="008C4E75"/>
    <w:rsid w:val="008C660F"/>
    <w:rsid w:val="008D0F17"/>
    <w:rsid w:val="00900DEC"/>
    <w:rsid w:val="00922CC2"/>
    <w:rsid w:val="00964754"/>
    <w:rsid w:val="009A062B"/>
    <w:rsid w:val="009E754D"/>
    <w:rsid w:val="009F62AC"/>
    <w:rsid w:val="00A12C1A"/>
    <w:rsid w:val="00A5745F"/>
    <w:rsid w:val="00A65FF8"/>
    <w:rsid w:val="00A67B01"/>
    <w:rsid w:val="00AA35BC"/>
    <w:rsid w:val="00AC1C30"/>
    <w:rsid w:val="00B745DC"/>
    <w:rsid w:val="00B92880"/>
    <w:rsid w:val="00BC090F"/>
    <w:rsid w:val="00BC45E6"/>
    <w:rsid w:val="00BD627A"/>
    <w:rsid w:val="00BD7240"/>
    <w:rsid w:val="00BF1502"/>
    <w:rsid w:val="00C64736"/>
    <w:rsid w:val="00C64BA8"/>
    <w:rsid w:val="00C963B5"/>
    <w:rsid w:val="00CA30B9"/>
    <w:rsid w:val="00CD109A"/>
    <w:rsid w:val="00CF3B44"/>
    <w:rsid w:val="00D016EC"/>
    <w:rsid w:val="00D1190D"/>
    <w:rsid w:val="00D2720D"/>
    <w:rsid w:val="00DC27BF"/>
    <w:rsid w:val="00E05D03"/>
    <w:rsid w:val="00E20AA2"/>
    <w:rsid w:val="00E42790"/>
    <w:rsid w:val="00E52552"/>
    <w:rsid w:val="00E949A7"/>
    <w:rsid w:val="00EA715D"/>
    <w:rsid w:val="00EE149D"/>
    <w:rsid w:val="00F01758"/>
    <w:rsid w:val="00F20226"/>
    <w:rsid w:val="00F25F4D"/>
    <w:rsid w:val="00F40E20"/>
    <w:rsid w:val="00F40FA6"/>
    <w:rsid w:val="00F43E94"/>
    <w:rsid w:val="00F6477B"/>
    <w:rsid w:val="00F96828"/>
    <w:rsid w:val="00FE5D08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17E37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krmc.mc.gov.pl/krm/informacje-o-krmc/uchwaly-krmc/3151,Uchwala-KRMC-w-sprawie-okreslenia-wzoru-opisu-zalozen-projektu-informatycznego.htm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hyperlink" Target="https://cppc.gov.pl/programy/popc-2/popc/dzialanie-2-3-cyfrowa-dostepnosc-i-uzytecznosc-informacji-sektora-publicznego/nabor-wnioskow-2-3-2-kultura/" TargetMode="External"/><Relationship Id="rId17" Type="http://schemas.openxmlformats.org/officeDocument/2006/relationships/hyperlink" Target="http://www.mnw.art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%20muzeum@mnw.art.pl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s://cppc.gov.pl/programy/popc-2/popc/dzialanie-2-3-cyfrowa-dostepnosc-i-uzytecznosc-informacji-sektora-publicznego/nabor-wnioskow-2-3-2-kultura/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ppc.gov.pl/programy/popc-2/popc/dzialanie-2-3-cyfrowa-dostepnosc-i-uzytecznosc-informacji-sektora-publicznego/nabor-wnioskow-2-3-2-kultura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ienibor\Documents\wzory%20dokument&#243;w\Papier%20firmowy%20do%20korespondencj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D2E01-C3FF-4175-ABC0-677E9EDB1B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576E6-3C08-4D85-9070-021831DE72F6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CE26D9-E1BA-465C-95F1-87ADB6346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B315E-C809-46FC-96D7-C5BD1BD1F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do korespondencji.dotx</Template>
  <TotalTime>6</TotalTime>
  <Pages>4</Pages>
  <Words>1013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agienibor</dc:creator>
  <cp:lastModifiedBy>waldi</cp:lastModifiedBy>
  <cp:revision>4</cp:revision>
  <cp:lastPrinted>2016-03-23T09:04:00Z</cp:lastPrinted>
  <dcterms:created xsi:type="dcterms:W3CDTF">2017-02-23T16:37:00Z</dcterms:created>
  <dcterms:modified xsi:type="dcterms:W3CDTF">2017-02-23T16:47:00Z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