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CB3" w:rsidRDefault="000D6CB3" w:rsidP="000D6CB3">
      <w:pPr>
        <w:jc w:val="right"/>
      </w:pPr>
      <w:r>
        <w:t>Załącznik nr 2</w:t>
      </w:r>
    </w:p>
    <w:p w:rsidR="000D6CB3" w:rsidRDefault="000D6CB3" w:rsidP="00B42376"/>
    <w:p w:rsidR="00B42376" w:rsidRDefault="00C0748B" w:rsidP="00B42376">
      <w:r>
        <w:t>Modernizacja toalet w Budynku Głównym MNW :</w:t>
      </w:r>
    </w:p>
    <w:p w:rsidR="00C0748B" w:rsidRDefault="00C0748B" w:rsidP="00B42376">
      <w:r>
        <w:t>- toaleta damska, I</w:t>
      </w:r>
      <w:r w:rsidR="003165D4">
        <w:t>I</w:t>
      </w:r>
      <w:r>
        <w:t xml:space="preserve"> piętro, </w:t>
      </w:r>
      <w:r w:rsidR="003165D4">
        <w:t>skrzydło I, część administracyjna</w:t>
      </w:r>
    </w:p>
    <w:p w:rsidR="00C0748B" w:rsidRDefault="003165D4" w:rsidP="00B42376">
      <w:r>
        <w:t>- toaleta dla niepełnosprawnych,</w:t>
      </w:r>
      <w:r w:rsidRPr="003165D4">
        <w:t xml:space="preserve"> </w:t>
      </w:r>
      <w:r>
        <w:t>II piętro, skrzydło I, część administracyjna</w:t>
      </w:r>
    </w:p>
    <w:p w:rsidR="00C0748B" w:rsidRDefault="00C0748B" w:rsidP="00B42376">
      <w:r>
        <w:t xml:space="preserve">- toaleta </w:t>
      </w:r>
      <w:r w:rsidR="003165D4">
        <w:t>damsko-męska, I piętro, Gmach Główny</w:t>
      </w:r>
    </w:p>
    <w:p w:rsidR="002E5726" w:rsidRDefault="002E5726" w:rsidP="00B42376">
      <w:r>
        <w:t>W skład zadania wchodzi:</w:t>
      </w:r>
    </w:p>
    <w:p w:rsidR="002E5726" w:rsidRDefault="002E5726" w:rsidP="00B42376">
      <w:r>
        <w:t>-</w:t>
      </w:r>
      <w:r w:rsidR="008B4420">
        <w:t xml:space="preserve">demontaż istniejącego sprzętu sanitarnego, </w:t>
      </w:r>
    </w:p>
    <w:p w:rsidR="002E5726" w:rsidRDefault="002E5726" w:rsidP="00B42376">
      <w:r>
        <w:t>-</w:t>
      </w:r>
      <w:r w:rsidR="008B4420">
        <w:t>demontaż o</w:t>
      </w:r>
      <w:r>
        <w:t xml:space="preserve">kładzin ściennych i podłogowych, </w:t>
      </w:r>
    </w:p>
    <w:p w:rsidR="002E5726" w:rsidRDefault="002E5726" w:rsidP="00B42376">
      <w:r>
        <w:t>- demontaż istniejącego oświetlenia</w:t>
      </w:r>
    </w:p>
    <w:p w:rsidR="003165D4" w:rsidRDefault="003165D4" w:rsidP="00B42376">
      <w:r>
        <w:t>- montaż okładzin ściennych</w:t>
      </w:r>
    </w:p>
    <w:p w:rsidR="003165D4" w:rsidRDefault="003165D4" w:rsidP="00B42376">
      <w:r>
        <w:t>- montaż wyposażenia</w:t>
      </w:r>
    </w:p>
    <w:p w:rsidR="008B4420" w:rsidRDefault="002E5726" w:rsidP="00B42376">
      <w:r>
        <w:t>- wykonanie modernizacji pomieszczeń z</w:t>
      </w:r>
      <w:r w:rsidR="003A2559">
        <w:t>godnie z rysunkami i przedmiarami</w:t>
      </w:r>
      <w:r>
        <w:t>, stanowiącymi Załączniki do SIWZ</w:t>
      </w:r>
    </w:p>
    <w:p w:rsidR="002E5726" w:rsidRDefault="003C742A" w:rsidP="00B42376">
      <w:r>
        <w:t>Miejsce montażu wyposażenia (podajniki na mydło, suszarki, kosze na śmieci) do ustalenia na etapie nadzorów inwestorskich.</w:t>
      </w:r>
    </w:p>
    <w:p w:rsidR="007E1A8D" w:rsidRPr="009060CB" w:rsidRDefault="003165D4" w:rsidP="00B42376">
      <w:pPr>
        <w:rPr>
          <w:b/>
        </w:rPr>
      </w:pPr>
      <w:r>
        <w:rPr>
          <w:b/>
        </w:rPr>
        <w:t>Wizja lokalna 20.10.2016</w:t>
      </w:r>
      <w:r w:rsidR="000D6CB3">
        <w:rPr>
          <w:b/>
        </w:rPr>
        <w:t xml:space="preserve"> r. o godz. 10.00</w:t>
      </w:r>
    </w:p>
    <w:p w:rsidR="00EF10B4" w:rsidRDefault="00EF10B4" w:rsidP="00B42376"/>
    <w:p w:rsidR="00C0748B" w:rsidRDefault="007E1A8D" w:rsidP="00B42376">
      <w:r>
        <w:t>W folderze „ produkty referencyjne” przedstawiono materiały wybrane przez Zamawiającego.</w:t>
      </w:r>
      <w:r w:rsidR="00EF10B4">
        <w:t xml:space="preserve"> </w:t>
      </w:r>
    </w:p>
    <w:p w:rsidR="009060CB" w:rsidRDefault="009060CB" w:rsidP="00B42376">
      <w:r>
        <w:t>Elementy wyposażenia z</w:t>
      </w:r>
      <w:r w:rsidR="003A0DFC">
        <w:t>ostały oparte na producentach Koło, Krakowska Armatura</w:t>
      </w:r>
      <w:r w:rsidR="007875BB">
        <w:t>, Merida</w:t>
      </w:r>
      <w:r w:rsidR="003A0DFC">
        <w:t xml:space="preserve">. </w:t>
      </w:r>
      <w:r w:rsidR="00C0748B">
        <w:t xml:space="preserve">Zamawiający dopuszcza zastosowanie materiałów zamiennych, jednak o jakości oraz parametrach nie </w:t>
      </w:r>
      <w:r w:rsidR="008B4420">
        <w:t>niższych niż założone w przedmiarze</w:t>
      </w:r>
      <w:r w:rsidR="007E1A8D">
        <w:t xml:space="preserve"> i w folderze „produkty referencyjne”</w:t>
      </w:r>
      <w:r w:rsidR="008B4420">
        <w:t xml:space="preserve">. </w:t>
      </w:r>
    </w:p>
    <w:p w:rsidR="00C0748B" w:rsidRDefault="008B4420" w:rsidP="00B42376">
      <w:r>
        <w:t xml:space="preserve">Próbki materiałów </w:t>
      </w:r>
      <w:r w:rsidR="007E1A8D">
        <w:t xml:space="preserve">ceramiki i gresu </w:t>
      </w:r>
      <w:r>
        <w:t>do wglądu w siedzibie u Zamawiającego.</w:t>
      </w:r>
    </w:p>
    <w:p w:rsidR="008B4420" w:rsidRDefault="008B4420" w:rsidP="00B42376"/>
    <w:p w:rsidR="00C907B1" w:rsidRPr="00B42376" w:rsidRDefault="000D6CB3" w:rsidP="00B42376"/>
    <w:sectPr w:rsidR="00C907B1" w:rsidRPr="00B42376" w:rsidSect="00FC2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A48AF"/>
    <w:rsid w:val="000D6CB3"/>
    <w:rsid w:val="002E5726"/>
    <w:rsid w:val="00315704"/>
    <w:rsid w:val="003165D4"/>
    <w:rsid w:val="003A0DFC"/>
    <w:rsid w:val="003A2559"/>
    <w:rsid w:val="003C742A"/>
    <w:rsid w:val="004C0A85"/>
    <w:rsid w:val="00532656"/>
    <w:rsid w:val="007875BB"/>
    <w:rsid w:val="007E1A8D"/>
    <w:rsid w:val="008B4420"/>
    <w:rsid w:val="009060CB"/>
    <w:rsid w:val="00B42376"/>
    <w:rsid w:val="00C0748B"/>
    <w:rsid w:val="00CA48AF"/>
    <w:rsid w:val="00E02480"/>
    <w:rsid w:val="00EF10B4"/>
    <w:rsid w:val="00FC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2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44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44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44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44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44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442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4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4470-603B-4F0B-9B78-A123DA8D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Jamrozik</dc:creator>
  <cp:keywords/>
  <dc:description/>
  <cp:lastModifiedBy>dwronska</cp:lastModifiedBy>
  <cp:revision>11</cp:revision>
  <dcterms:created xsi:type="dcterms:W3CDTF">2016-07-21T12:36:00Z</dcterms:created>
  <dcterms:modified xsi:type="dcterms:W3CDTF">2016-10-11T13:11:00Z</dcterms:modified>
</cp:coreProperties>
</file>