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751D8B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OGŁOSZENIE O </w:t>
      </w:r>
      <w:r w:rsidR="003370BB"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UDZIELANYM </w:t>
      </w: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6631EE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7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; data zamieszczenia: </w:t>
      </w:r>
      <w:r w:rsidR="006631EE">
        <w:rPr>
          <w:rFonts w:asciiTheme="minorHAnsi" w:eastAsia="Times New Roman" w:hAnsiTheme="minorHAnsi" w:cstheme="minorHAnsi"/>
          <w:b/>
          <w:bCs/>
          <w:lang w:val="pl-PL" w:eastAsia="pl-PL" w:bidi="ar-SA"/>
        </w:rPr>
        <w:t>04.08</w:t>
      </w:r>
      <w:r w:rsid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.2015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3370BB" w:rsidRDefault="00BF2233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8F6C82" w:rsidRPr="008F6C82" w:rsidRDefault="008F6C82" w:rsidP="008F6C82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 w:rsidRPr="008F6C82">
        <w:rPr>
          <w:rFonts w:asciiTheme="minorHAnsi" w:eastAsia="Times New Roman" w:hAnsiTheme="minorHAnsi" w:cstheme="minorHAnsi"/>
          <w:iCs/>
          <w:lang w:val="pl-PL" w:eastAsia="pl-PL"/>
        </w:rPr>
        <w:t>Obsługa Muzeum Narodowego w Warszawie w</w:t>
      </w:r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 zakresie transportu </w:t>
      </w:r>
      <w:r w:rsidRPr="008F6C82">
        <w:rPr>
          <w:rFonts w:asciiTheme="minorHAnsi" w:eastAsia="Times New Roman" w:hAnsiTheme="minorHAnsi" w:cstheme="minorHAnsi"/>
          <w:iCs/>
          <w:lang w:val="pl-PL" w:eastAsia="pl-PL"/>
        </w:rPr>
        <w:t xml:space="preserve">dzieł </w:t>
      </w:r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sztuki  w kraju i zagranicą na wystawę „Papież awangardy. Tadeusz Peiper w Hiszpanii, Polsce i w Europie” w Real </w:t>
      </w:r>
      <w:proofErr w:type="spellStart"/>
      <w:r w:rsidR="006631EE">
        <w:rPr>
          <w:rFonts w:asciiTheme="minorHAnsi" w:eastAsia="Times New Roman" w:hAnsiTheme="minorHAnsi" w:cstheme="minorHAnsi"/>
          <w:iCs/>
          <w:lang w:val="pl-PL" w:eastAsia="pl-PL"/>
        </w:rPr>
        <w:t>Academia</w:t>
      </w:r>
      <w:proofErr w:type="spellEnd"/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 des </w:t>
      </w:r>
      <w:proofErr w:type="spellStart"/>
      <w:r w:rsidR="006631EE">
        <w:rPr>
          <w:rFonts w:asciiTheme="minorHAnsi" w:eastAsia="Times New Roman" w:hAnsiTheme="minorHAnsi" w:cstheme="minorHAnsi"/>
          <w:iCs/>
          <w:lang w:val="pl-PL" w:eastAsia="pl-PL"/>
        </w:rPr>
        <w:t>Bellas</w:t>
      </w:r>
      <w:proofErr w:type="spellEnd"/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 w:rsidR="006631EE">
        <w:rPr>
          <w:rFonts w:asciiTheme="minorHAnsi" w:eastAsia="Times New Roman" w:hAnsiTheme="minorHAnsi" w:cstheme="minorHAnsi"/>
          <w:iCs/>
          <w:lang w:val="pl-PL" w:eastAsia="pl-PL"/>
        </w:rPr>
        <w:t>Artes</w:t>
      </w:r>
      <w:proofErr w:type="spellEnd"/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 de san Fernando </w:t>
      </w:r>
      <w:proofErr w:type="spellStart"/>
      <w:r w:rsidR="006631EE">
        <w:rPr>
          <w:rFonts w:asciiTheme="minorHAnsi" w:eastAsia="Times New Roman" w:hAnsiTheme="minorHAnsi" w:cstheme="minorHAnsi"/>
          <w:iCs/>
          <w:lang w:val="pl-PL" w:eastAsia="pl-PL"/>
        </w:rPr>
        <w:t>Calcografia</w:t>
      </w:r>
      <w:proofErr w:type="spellEnd"/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 w:rsidR="006631EE">
        <w:rPr>
          <w:rFonts w:asciiTheme="minorHAnsi" w:eastAsia="Times New Roman" w:hAnsiTheme="minorHAnsi" w:cstheme="minorHAnsi"/>
          <w:iCs/>
          <w:lang w:val="pl-PL" w:eastAsia="pl-PL"/>
        </w:rPr>
        <w:t>Nacional</w:t>
      </w:r>
      <w:proofErr w:type="spellEnd"/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 w:rsidR="006631EE">
        <w:rPr>
          <w:rFonts w:asciiTheme="minorHAnsi" w:eastAsia="Times New Roman" w:hAnsiTheme="minorHAnsi" w:cstheme="minorHAnsi"/>
          <w:iCs/>
          <w:lang w:val="pl-PL" w:eastAsia="pl-PL"/>
        </w:rPr>
        <w:t>Alcala</w:t>
      </w:r>
      <w:proofErr w:type="spellEnd"/>
      <w:r w:rsidR="006631EE">
        <w:rPr>
          <w:rFonts w:asciiTheme="minorHAnsi" w:eastAsia="Times New Roman" w:hAnsiTheme="minorHAnsi" w:cstheme="minorHAnsi"/>
          <w:iCs/>
          <w:lang w:val="pl-PL" w:eastAsia="pl-PL"/>
        </w:rPr>
        <w:t xml:space="preserve"> w Madrycie.</w:t>
      </w: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010D3A">
        <w:rPr>
          <w:rFonts w:asciiTheme="minorHAnsi" w:eastAsia="Times New Roman" w:hAnsiTheme="minorHAnsi" w:cstheme="minorHAnsi"/>
          <w:lang w:val="pl-PL" w:eastAsia="pl-PL" w:bidi="ar-SA"/>
        </w:rPr>
        <w:t>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D16FF6" w:rsidRPr="00D16FF6" w:rsidRDefault="00122196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Pr="00ED743C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Pr="00ED743C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010D3A">
        <w:rPr>
          <w:rFonts w:asciiTheme="minorHAnsi" w:hAnsiTheme="minorHAnsi"/>
          <w:lang w:val="pl-PL"/>
        </w:rPr>
        <w:t>organizacja wystawy</w:t>
      </w:r>
    </w:p>
    <w:p w:rsidR="00BF2233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6631EE" w:rsidRPr="008F6C82" w:rsidRDefault="006631EE" w:rsidP="006631EE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 w:rsidRPr="008F6C82">
        <w:rPr>
          <w:rFonts w:asciiTheme="minorHAnsi" w:eastAsia="Times New Roman" w:hAnsiTheme="minorHAnsi" w:cstheme="minorHAnsi"/>
          <w:iCs/>
          <w:lang w:val="pl-PL" w:eastAsia="pl-PL"/>
        </w:rPr>
        <w:t>Obsługa Muzeum Narodowego w Warszawie w</w:t>
      </w:r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zakresie transportu </w:t>
      </w:r>
      <w:r w:rsidRPr="008F6C82">
        <w:rPr>
          <w:rFonts w:asciiTheme="minorHAnsi" w:eastAsia="Times New Roman" w:hAnsiTheme="minorHAnsi" w:cstheme="minorHAnsi"/>
          <w:iCs/>
          <w:lang w:val="pl-PL" w:eastAsia="pl-PL"/>
        </w:rPr>
        <w:t xml:space="preserve">dzieł </w:t>
      </w:r>
      <w:r>
        <w:rPr>
          <w:rFonts w:asciiTheme="minorHAnsi" w:eastAsia="Times New Roman" w:hAnsiTheme="minorHAnsi" w:cstheme="minorHAnsi"/>
          <w:iCs/>
          <w:lang w:val="pl-PL" w:eastAsia="pl-PL"/>
        </w:rPr>
        <w:t xml:space="preserve">sztuki  w kraju i zagranicą na wystawę „Papież awangardy. Tadeusz Peiper w Hiszpanii, Polsce i w Europie” w Real </w:t>
      </w:r>
      <w:proofErr w:type="spellStart"/>
      <w:r>
        <w:rPr>
          <w:rFonts w:asciiTheme="minorHAnsi" w:eastAsia="Times New Roman" w:hAnsiTheme="minorHAnsi" w:cstheme="minorHAnsi"/>
          <w:iCs/>
          <w:lang w:val="pl-PL" w:eastAsia="pl-PL"/>
        </w:rPr>
        <w:t>Academia</w:t>
      </w:r>
      <w:proofErr w:type="spellEnd"/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des </w:t>
      </w:r>
      <w:bookmarkStart w:id="0" w:name="_GoBack"/>
      <w:bookmarkEnd w:id="0"/>
      <w:proofErr w:type="spellStart"/>
      <w:r>
        <w:rPr>
          <w:rFonts w:asciiTheme="minorHAnsi" w:eastAsia="Times New Roman" w:hAnsiTheme="minorHAnsi" w:cstheme="minorHAnsi"/>
          <w:iCs/>
          <w:lang w:val="pl-PL" w:eastAsia="pl-PL"/>
        </w:rPr>
        <w:t>Bellas</w:t>
      </w:r>
      <w:proofErr w:type="spellEnd"/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iCs/>
          <w:lang w:val="pl-PL" w:eastAsia="pl-PL"/>
        </w:rPr>
        <w:t>Artes</w:t>
      </w:r>
      <w:proofErr w:type="spellEnd"/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de san Fernando </w:t>
      </w:r>
      <w:proofErr w:type="spellStart"/>
      <w:r>
        <w:rPr>
          <w:rFonts w:asciiTheme="minorHAnsi" w:eastAsia="Times New Roman" w:hAnsiTheme="minorHAnsi" w:cstheme="minorHAnsi"/>
          <w:iCs/>
          <w:lang w:val="pl-PL" w:eastAsia="pl-PL"/>
        </w:rPr>
        <w:t>Calcografia</w:t>
      </w:r>
      <w:proofErr w:type="spellEnd"/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iCs/>
          <w:lang w:val="pl-PL" w:eastAsia="pl-PL"/>
        </w:rPr>
        <w:t>Nacional</w:t>
      </w:r>
      <w:proofErr w:type="spellEnd"/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  <w:proofErr w:type="spellStart"/>
      <w:r>
        <w:rPr>
          <w:rFonts w:asciiTheme="minorHAnsi" w:eastAsia="Times New Roman" w:hAnsiTheme="minorHAnsi" w:cstheme="minorHAnsi"/>
          <w:iCs/>
          <w:lang w:val="pl-PL" w:eastAsia="pl-PL"/>
        </w:rPr>
        <w:t>Alcala</w:t>
      </w:r>
      <w:proofErr w:type="spellEnd"/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w Madrycie.</w:t>
      </w:r>
    </w:p>
    <w:p w:rsidR="001B4712" w:rsidRPr="003D3E6A" w:rsidRDefault="001B471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2966AC" w:rsidRDefault="001B4712" w:rsidP="001B4712">
      <w:pPr>
        <w:rPr>
          <w:lang w:val="pl-PL"/>
        </w:rPr>
      </w:pPr>
    </w:p>
    <w:p w:rsidR="002B3073" w:rsidRPr="00010D3A" w:rsidRDefault="002B3073">
      <w:pPr>
        <w:rPr>
          <w:rFonts w:asciiTheme="minorHAnsi" w:hAnsiTheme="minorHAnsi"/>
          <w:lang w:val="pl-PL"/>
        </w:rPr>
      </w:pPr>
    </w:p>
    <w:sectPr w:rsidR="002B3073" w:rsidRPr="00010D3A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1E3058A"/>
    <w:multiLevelType w:val="hybridMultilevel"/>
    <w:tmpl w:val="F80C6F1E"/>
    <w:lvl w:ilvl="0" w:tplc="6A06E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10D3A"/>
    <w:rsid w:val="00082392"/>
    <w:rsid w:val="000B4C85"/>
    <w:rsid w:val="00122196"/>
    <w:rsid w:val="00125815"/>
    <w:rsid w:val="0018180B"/>
    <w:rsid w:val="001B4712"/>
    <w:rsid w:val="00291E01"/>
    <w:rsid w:val="002966AC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631EE"/>
    <w:rsid w:val="006A70B1"/>
    <w:rsid w:val="00721A74"/>
    <w:rsid w:val="00751D8B"/>
    <w:rsid w:val="007B2F84"/>
    <w:rsid w:val="00835CCA"/>
    <w:rsid w:val="008559D6"/>
    <w:rsid w:val="008F6C82"/>
    <w:rsid w:val="00912D84"/>
    <w:rsid w:val="00917893"/>
    <w:rsid w:val="00923537"/>
    <w:rsid w:val="00A11F87"/>
    <w:rsid w:val="00A82802"/>
    <w:rsid w:val="00AA7372"/>
    <w:rsid w:val="00B13CD9"/>
    <w:rsid w:val="00BF2233"/>
    <w:rsid w:val="00C55FE4"/>
    <w:rsid w:val="00C9492F"/>
    <w:rsid w:val="00D16FF6"/>
    <w:rsid w:val="00D328DB"/>
    <w:rsid w:val="00E30FA2"/>
    <w:rsid w:val="00E465A3"/>
    <w:rsid w:val="00ED743C"/>
    <w:rsid w:val="00F65A97"/>
    <w:rsid w:val="00FC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12</cp:revision>
  <cp:lastPrinted>2014-05-27T12:47:00Z</cp:lastPrinted>
  <dcterms:created xsi:type="dcterms:W3CDTF">2014-05-27T13:39:00Z</dcterms:created>
  <dcterms:modified xsi:type="dcterms:W3CDTF">2015-08-04T10:39:00Z</dcterms:modified>
</cp:coreProperties>
</file>