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5B6" w:rsidRPr="00EA5AF0" w:rsidRDefault="000B75B6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0B75B6" w:rsidRPr="00EA5AF0" w:rsidRDefault="000B75B6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0B75B6" w:rsidRPr="00EA5AF0" w:rsidRDefault="000B75B6">
      <w:pPr>
        <w:jc w:val="both"/>
        <w:rPr>
          <w:rFonts w:ascii="Bookman Old Style" w:hAnsi="Bookman Old Style"/>
        </w:rPr>
      </w:pPr>
    </w:p>
    <w:p w:rsidR="000B75B6" w:rsidRPr="00EA5AF0" w:rsidRDefault="000B75B6">
      <w:pPr>
        <w:jc w:val="both"/>
        <w:rPr>
          <w:rFonts w:ascii="Bookman Old Style" w:hAnsi="Bookman Old Style"/>
        </w:rPr>
      </w:pPr>
    </w:p>
    <w:p w:rsidR="000B75B6" w:rsidRPr="00EA5AF0" w:rsidRDefault="000B75B6">
      <w:pPr>
        <w:jc w:val="both"/>
        <w:rPr>
          <w:rFonts w:ascii="Bookman Old Style" w:hAnsi="Bookman Old Style"/>
        </w:rPr>
      </w:pPr>
    </w:p>
    <w:p w:rsidR="000B75B6" w:rsidRPr="00EA5AF0" w:rsidRDefault="000B75B6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0B75B6" w:rsidRPr="00EA5AF0">
        <w:trPr>
          <w:trHeight w:val="312"/>
        </w:trPr>
        <w:tc>
          <w:tcPr>
            <w:tcW w:w="4210" w:type="dxa"/>
          </w:tcPr>
          <w:p w:rsidR="000B75B6" w:rsidRPr="00EA5AF0" w:rsidRDefault="000B75B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0B75B6" w:rsidRPr="00EA5AF0" w:rsidRDefault="000B75B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0B75B6" w:rsidRPr="00EA5AF0" w:rsidRDefault="000B75B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0B75B6" w:rsidRPr="00EA5AF0" w:rsidRDefault="000B75B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0B75B6" w:rsidRPr="00EA5AF0" w:rsidRDefault="000B75B6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0B75B6" w:rsidRPr="00EA5AF0">
        <w:trPr>
          <w:trHeight w:val="311"/>
        </w:trPr>
        <w:tc>
          <w:tcPr>
            <w:tcW w:w="4210" w:type="dxa"/>
          </w:tcPr>
          <w:p w:rsidR="000B75B6" w:rsidRPr="00EA5AF0" w:rsidRDefault="000B75B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0B75B6" w:rsidRPr="00EA5AF0" w:rsidRDefault="000B75B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0B75B6" w:rsidRPr="00EA5AF0">
        <w:trPr>
          <w:trHeight w:val="311"/>
        </w:trPr>
        <w:tc>
          <w:tcPr>
            <w:tcW w:w="4210" w:type="dxa"/>
          </w:tcPr>
          <w:p w:rsidR="000B75B6" w:rsidRPr="00EA5AF0" w:rsidRDefault="000B75B6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0B75B6" w:rsidRPr="00EA5AF0" w:rsidRDefault="000B75B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0B75B6" w:rsidRPr="00EA5AF0">
        <w:trPr>
          <w:trHeight w:val="311"/>
        </w:trPr>
        <w:tc>
          <w:tcPr>
            <w:tcW w:w="4210" w:type="dxa"/>
          </w:tcPr>
          <w:p w:rsidR="000B75B6" w:rsidRPr="00EA5AF0" w:rsidRDefault="000B75B6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0B75B6" w:rsidRPr="00EA5AF0" w:rsidRDefault="000B75B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0B75B6" w:rsidRPr="00EA5AF0">
        <w:trPr>
          <w:trHeight w:val="311"/>
        </w:trPr>
        <w:tc>
          <w:tcPr>
            <w:tcW w:w="4210" w:type="dxa"/>
          </w:tcPr>
          <w:p w:rsidR="000B75B6" w:rsidRPr="00EA5AF0" w:rsidRDefault="000B75B6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>
              <w:rPr>
                <w:rFonts w:ascii="Bookman Old Style" w:hAnsi="Bookman Old Style" w:cs="Arial"/>
                <w:sz w:val="20"/>
              </w:rPr>
              <w:t>2</w:t>
            </w:r>
            <w:r w:rsidRPr="00EA5AF0">
              <w:rPr>
                <w:rFonts w:ascii="Bookman Old Style" w:hAnsi="Bookman Old Style" w:cs="Arial"/>
                <w:sz w:val="20"/>
              </w:rPr>
              <w:t>/201</w:t>
            </w:r>
            <w:r>
              <w:rPr>
                <w:rFonts w:ascii="Bookman Old Style" w:hAnsi="Bookman Old Style" w:cs="Arial"/>
                <w:sz w:val="20"/>
              </w:rPr>
              <w:t>4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                                          </w:t>
            </w:r>
          </w:p>
        </w:tc>
        <w:tc>
          <w:tcPr>
            <w:tcW w:w="5312" w:type="dxa"/>
          </w:tcPr>
          <w:p w:rsidR="000B75B6" w:rsidRPr="00EA5AF0" w:rsidRDefault="000B75B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0B75B6" w:rsidRPr="00EA5AF0" w:rsidRDefault="000B75B6">
      <w:pPr>
        <w:jc w:val="both"/>
        <w:rPr>
          <w:rFonts w:ascii="Bookman Old Style" w:hAnsi="Bookman Old Style"/>
        </w:rPr>
      </w:pPr>
    </w:p>
    <w:p w:rsidR="000B75B6" w:rsidRPr="00EA5AF0" w:rsidRDefault="000B75B6">
      <w:pPr>
        <w:jc w:val="both"/>
        <w:rPr>
          <w:rFonts w:ascii="Bookman Old Style" w:hAnsi="Bookman Old Style"/>
        </w:rPr>
      </w:pPr>
    </w:p>
    <w:p w:rsidR="000B75B6" w:rsidRPr="00EA5AF0" w:rsidRDefault="000B75B6">
      <w:pPr>
        <w:jc w:val="both"/>
        <w:rPr>
          <w:rFonts w:ascii="Bookman Old Style" w:hAnsi="Bookman Old Style"/>
        </w:rPr>
      </w:pPr>
    </w:p>
    <w:p w:rsidR="000B75B6" w:rsidRPr="00EA5AF0" w:rsidRDefault="000B75B6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0B75B6" w:rsidRPr="00EA5AF0" w:rsidRDefault="000B75B6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0B75B6" w:rsidRPr="00EA5AF0" w:rsidRDefault="000B75B6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0B75B6" w:rsidRPr="00EA5AF0" w:rsidRDefault="000B75B6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0B75B6" w:rsidRPr="00EA5AF0" w:rsidRDefault="000B75B6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0B75B6" w:rsidRPr="00EA5AF0" w:rsidRDefault="000B75B6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0B75B6" w:rsidRPr="008375D9" w:rsidRDefault="000B75B6" w:rsidP="00E67A49">
      <w:pPr>
        <w:pStyle w:val="Tekstpodstawowy2"/>
        <w:spacing w:line="360" w:lineRule="auto"/>
        <w:jc w:val="both"/>
        <w:rPr>
          <w:rFonts w:ascii="Bookman Old Style" w:hAnsi="Bookman Old Style" w:cs="Arial"/>
          <w:i/>
          <w:sz w:val="20"/>
          <w:szCs w:val="20"/>
        </w:rPr>
      </w:pPr>
      <w:r w:rsidRPr="008375D9">
        <w:rPr>
          <w:rFonts w:ascii="Bookman Old Style" w:hAnsi="Bookman Old Style" w:cs="Arial"/>
          <w:i/>
          <w:sz w:val="20"/>
          <w:szCs w:val="20"/>
        </w:rPr>
        <w:t>Obsługa Muzeum Narodowego w Warszawie w zakresie transportu dzieł sztuki w kraju i zagranicą na wystawę „Polska – Turcja  1414-2014. 600 lat kontaktów politycznych i kulturalnych”.</w:t>
      </w:r>
    </w:p>
    <w:p w:rsidR="000B75B6" w:rsidRPr="00EE235B" w:rsidRDefault="000B75B6" w:rsidP="00F84108">
      <w:pPr>
        <w:pStyle w:val="Tekstpodstawowy2"/>
        <w:spacing w:line="360" w:lineRule="auto"/>
        <w:rPr>
          <w:rFonts w:ascii="Bookman Old Style" w:hAnsi="Bookman Old Style"/>
          <w:b/>
          <w:sz w:val="20"/>
          <w:szCs w:val="20"/>
        </w:rPr>
      </w:pPr>
    </w:p>
    <w:p w:rsidR="000B75B6" w:rsidRPr="00EA5AF0" w:rsidRDefault="000B75B6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0B75B6" w:rsidRPr="00EA5AF0" w:rsidRDefault="000B75B6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0B75B6" w:rsidRPr="00EA5AF0" w:rsidRDefault="000B75B6" w:rsidP="00C30054">
      <w:pPr>
        <w:rPr>
          <w:rFonts w:ascii="Bookman Old Style" w:hAnsi="Bookman Old Style"/>
        </w:rPr>
      </w:pPr>
    </w:p>
    <w:p w:rsidR="000B75B6" w:rsidRPr="00EA5AF0" w:rsidRDefault="000B75B6">
      <w:pPr>
        <w:jc w:val="both"/>
        <w:rPr>
          <w:rFonts w:ascii="Bookman Old Style" w:hAnsi="Bookman Old Style"/>
        </w:rPr>
      </w:pPr>
    </w:p>
    <w:p w:rsidR="000B75B6" w:rsidRPr="00EA5AF0" w:rsidRDefault="000B75B6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0B75B6" w:rsidRPr="00EA5AF0" w:rsidRDefault="000B75B6">
      <w:pPr>
        <w:jc w:val="both"/>
        <w:rPr>
          <w:rFonts w:ascii="Bookman Old Style" w:hAnsi="Bookman Old Style"/>
        </w:rPr>
      </w:pPr>
    </w:p>
    <w:p w:rsidR="000B75B6" w:rsidRPr="00EA5AF0" w:rsidRDefault="000B75B6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0B75B6" w:rsidRPr="00EA5AF0" w:rsidRDefault="000B75B6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0B75B6" w:rsidRPr="00EA5AF0">
        <w:trPr>
          <w:trHeight w:val="520"/>
        </w:trPr>
        <w:tc>
          <w:tcPr>
            <w:tcW w:w="8981" w:type="dxa"/>
            <w:vAlign w:val="center"/>
          </w:tcPr>
          <w:p w:rsidR="000B75B6" w:rsidRPr="00EA5AF0" w:rsidRDefault="000B75B6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8614DE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8614DE">
              <w:rPr>
                <w:rFonts w:ascii="Bookman Old Style" w:hAnsi="Bookman Old Style"/>
                <w:sz w:val="22"/>
              </w:rPr>
            </w:r>
            <w:r w:rsidR="008614DE">
              <w:rPr>
                <w:rFonts w:ascii="Bookman Old Style" w:hAnsi="Bookman Old Style"/>
                <w:sz w:val="22"/>
              </w:rPr>
              <w:fldChar w:fldCharType="separate"/>
            </w:r>
            <w:r w:rsidR="008614DE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/>
                <w:sz w:val="20"/>
                <w:szCs w:val="20"/>
              </w:rPr>
              <w:t>Usługi</w:t>
            </w:r>
          </w:p>
        </w:tc>
      </w:tr>
    </w:tbl>
    <w:p w:rsidR="000B75B6" w:rsidRPr="00EA5AF0" w:rsidRDefault="000B75B6">
      <w:pPr>
        <w:jc w:val="both"/>
        <w:rPr>
          <w:rFonts w:ascii="Bookman Old Style" w:hAnsi="Bookman Old Style"/>
        </w:rPr>
      </w:pPr>
    </w:p>
    <w:p w:rsidR="000B75B6" w:rsidRPr="00EA5AF0" w:rsidRDefault="000B75B6">
      <w:pPr>
        <w:jc w:val="both"/>
        <w:rPr>
          <w:rFonts w:ascii="Bookman Old Style" w:hAnsi="Bookman Old Style"/>
        </w:rPr>
      </w:pPr>
    </w:p>
    <w:p w:rsidR="000B75B6" w:rsidRPr="00EA5AF0" w:rsidRDefault="000B75B6">
      <w:pPr>
        <w:jc w:val="both"/>
        <w:rPr>
          <w:rFonts w:ascii="Bookman Old Style" w:hAnsi="Bookman Old Style"/>
        </w:rPr>
      </w:pPr>
    </w:p>
    <w:p w:rsidR="000B75B6" w:rsidRPr="00EA5AF0" w:rsidRDefault="000B75B6">
      <w:pPr>
        <w:jc w:val="both"/>
        <w:rPr>
          <w:rFonts w:ascii="Bookman Old Style" w:hAnsi="Bookman Old Style"/>
        </w:rPr>
      </w:pPr>
    </w:p>
    <w:p w:rsidR="000B75B6" w:rsidRDefault="000B75B6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B75B6" w:rsidRPr="00EA5AF0" w:rsidRDefault="000B75B6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B75B6" w:rsidRPr="00EA5AF0" w:rsidRDefault="000B75B6" w:rsidP="00172BA4">
      <w:pPr>
        <w:pStyle w:val="Spistreci1"/>
        <w:ind w:left="0" w:firstLine="0"/>
        <w:rPr>
          <w:rFonts w:ascii="Bookman Old Style" w:hAnsi="Bookman Old Style"/>
        </w:rPr>
      </w:pPr>
    </w:p>
    <w:p w:rsidR="000B75B6" w:rsidRPr="00EA5AF0" w:rsidRDefault="000B75B6" w:rsidP="004F07D0">
      <w:pPr>
        <w:pStyle w:val="Tekstpodstawowy"/>
        <w:rPr>
          <w:rFonts w:ascii="Bookman Old Style" w:hAnsi="Bookman Old Style"/>
        </w:rPr>
      </w:pPr>
    </w:p>
    <w:p w:rsidR="000B75B6" w:rsidRPr="00EA5AF0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3" w:name="_Toc169500339"/>
      <w:r w:rsidRPr="00EA5AF0">
        <w:rPr>
          <w:rFonts w:ascii="Bookman Old Style" w:hAnsi="Bookman Old Style" w:cs="Arial"/>
          <w:b/>
          <w:sz w:val="20"/>
          <w:szCs w:val="20"/>
        </w:rPr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3"/>
    </w:p>
    <w:p w:rsidR="000B75B6" w:rsidRPr="00EA5AF0" w:rsidRDefault="000B75B6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0B75B6" w:rsidRPr="00EA5AF0" w:rsidRDefault="000B75B6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0B75B6" w:rsidRPr="00EA5AF0" w:rsidRDefault="000B75B6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0B75B6" w:rsidRPr="00EA5AF0" w:rsidRDefault="000B75B6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0B75B6" w:rsidRPr="00EA5AF0" w:rsidRDefault="000B75B6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0B75B6" w:rsidRPr="00EA5AF0" w:rsidRDefault="000B75B6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0B75B6" w:rsidRPr="00EA5AF0" w:rsidRDefault="000B75B6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0B75B6" w:rsidRPr="00EA5AF0" w:rsidRDefault="000B75B6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 xml:space="preserve">Tel. 621-10-31; </w:t>
      </w:r>
      <w:proofErr w:type="spellStart"/>
      <w:r w:rsidRPr="00EA5AF0">
        <w:rPr>
          <w:rFonts w:ascii="Bookman Old Style" w:hAnsi="Bookman Old Style"/>
          <w:sz w:val="20"/>
        </w:rPr>
        <w:t>fax</w:t>
      </w:r>
      <w:proofErr w:type="spellEnd"/>
      <w:r w:rsidRPr="00EA5AF0">
        <w:rPr>
          <w:rFonts w:ascii="Bookman Old Style" w:hAnsi="Bookman Old Style"/>
          <w:sz w:val="20"/>
        </w:rPr>
        <w:t xml:space="preserve"> 622-85-59</w:t>
      </w:r>
    </w:p>
    <w:p w:rsidR="000B75B6" w:rsidRPr="00EA5AF0" w:rsidRDefault="000B75B6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0B75B6" w:rsidRPr="00014675" w:rsidRDefault="000B75B6" w:rsidP="00D36140">
      <w:pPr>
        <w:jc w:val="both"/>
        <w:rPr>
          <w:rFonts w:ascii="Bookman Old Style" w:hAnsi="Bookman Old Style"/>
          <w:sz w:val="20"/>
          <w:szCs w:val="20"/>
        </w:rPr>
      </w:pPr>
      <w:r w:rsidRPr="00B367D6">
        <w:rPr>
          <w:rFonts w:ascii="Bookman Old Style" w:hAnsi="Bookman Old Style"/>
          <w:sz w:val="20"/>
          <w:szCs w:val="20"/>
        </w:rPr>
        <w:t>mnw.art.pl</w:t>
      </w:r>
    </w:p>
    <w:p w:rsidR="000B75B6" w:rsidRPr="00EA5AF0" w:rsidRDefault="000B75B6">
      <w:pPr>
        <w:jc w:val="both"/>
        <w:rPr>
          <w:rFonts w:ascii="Bookman Old Style" w:hAnsi="Bookman Old Style"/>
          <w:b/>
        </w:rPr>
      </w:pPr>
    </w:p>
    <w:p w:rsidR="000B75B6" w:rsidRPr="00EA5AF0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4"/>
    </w:p>
    <w:p w:rsidR="000B75B6" w:rsidRPr="00EA5AF0" w:rsidRDefault="000B75B6">
      <w:pPr>
        <w:jc w:val="both"/>
        <w:rPr>
          <w:rFonts w:ascii="Bookman Old Style" w:hAnsi="Bookman Old Style"/>
          <w:sz w:val="20"/>
          <w:szCs w:val="20"/>
        </w:rPr>
      </w:pPr>
    </w:p>
    <w:p w:rsidR="000B75B6" w:rsidRPr="00EA5AF0" w:rsidRDefault="000B75B6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0B75B6" w:rsidRPr="00EA5AF0" w:rsidRDefault="000B75B6">
      <w:pPr>
        <w:jc w:val="both"/>
        <w:rPr>
          <w:rFonts w:ascii="Bookman Old Style" w:hAnsi="Bookman Old Style"/>
        </w:rPr>
      </w:pPr>
    </w:p>
    <w:p w:rsidR="000B75B6" w:rsidRPr="00EA5AF0" w:rsidRDefault="000B75B6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5" w:name="Wybór4"/>
      <w:r w:rsidR="008614DE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8614DE">
        <w:rPr>
          <w:rFonts w:ascii="Bookman Old Style" w:hAnsi="Bookman Old Style"/>
          <w:sz w:val="22"/>
        </w:rPr>
      </w:r>
      <w:r w:rsidR="008614DE">
        <w:rPr>
          <w:rFonts w:ascii="Bookman Old Style" w:hAnsi="Bookman Old Style"/>
          <w:sz w:val="22"/>
        </w:rPr>
        <w:fldChar w:fldCharType="separate"/>
      </w:r>
      <w:r w:rsidR="008614DE" w:rsidRPr="00EA5AF0">
        <w:rPr>
          <w:rFonts w:ascii="Bookman Old Style" w:hAnsi="Bookman Old Style"/>
          <w:sz w:val="22"/>
        </w:rPr>
        <w:fldChar w:fldCharType="end"/>
      </w:r>
      <w:bookmarkEnd w:id="5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0B75B6" w:rsidRPr="00EA5AF0" w:rsidRDefault="000B75B6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0B75B6" w:rsidRPr="00EA5AF0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6"/>
    </w:p>
    <w:p w:rsidR="000B75B6" w:rsidRPr="00EA5AF0" w:rsidRDefault="000B75B6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0B75B6" w:rsidRPr="001B7BD1" w:rsidRDefault="000B75B6" w:rsidP="00203842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1B7BD1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0B75B6" w:rsidRPr="00293702" w:rsidRDefault="000B75B6" w:rsidP="00692CE2">
      <w:pPr>
        <w:rPr>
          <w:lang w:val="en-US"/>
        </w:rPr>
      </w:pPr>
    </w:p>
    <w:p w:rsidR="000B75B6" w:rsidRDefault="000B75B6" w:rsidP="008375D9">
      <w:pPr>
        <w:jc w:val="both"/>
        <w:rPr>
          <w:rFonts w:ascii="Bookman Old Style" w:hAnsi="Bookman Old Style"/>
          <w:sz w:val="20"/>
          <w:szCs w:val="20"/>
        </w:rPr>
      </w:pPr>
      <w:r w:rsidRPr="00B40D1C">
        <w:rPr>
          <w:rFonts w:ascii="Bookman Old Style" w:hAnsi="Bookman Old Style"/>
          <w:sz w:val="20"/>
          <w:szCs w:val="20"/>
        </w:rPr>
        <w:t>CPV 60100000-9; 63712000-3</w:t>
      </w:r>
    </w:p>
    <w:p w:rsidR="000B75B6" w:rsidRPr="00B40D1C" w:rsidRDefault="000B75B6" w:rsidP="008375D9">
      <w:pPr>
        <w:jc w:val="both"/>
        <w:rPr>
          <w:rFonts w:ascii="Bookman Old Style" w:hAnsi="Bookman Old Style"/>
          <w:sz w:val="20"/>
          <w:szCs w:val="20"/>
        </w:rPr>
      </w:pPr>
    </w:p>
    <w:p w:rsidR="000B75B6" w:rsidRPr="00204148" w:rsidRDefault="000B75B6" w:rsidP="008375D9">
      <w:pPr>
        <w:pStyle w:val="Tekstpodstawowy2"/>
        <w:spacing w:line="360" w:lineRule="auto"/>
        <w:rPr>
          <w:rFonts w:ascii="Bookman Old Style" w:hAnsi="Bookman Old Style"/>
          <w:sz w:val="20"/>
          <w:szCs w:val="20"/>
        </w:rPr>
      </w:pPr>
      <w:r w:rsidRPr="00204148">
        <w:rPr>
          <w:rFonts w:ascii="Bookman Old Style" w:hAnsi="Bookman Old Style"/>
          <w:sz w:val="20"/>
          <w:szCs w:val="20"/>
        </w:rPr>
        <w:t>Przedmiotem zamówienia jest obsługa Muzeum Narodowego w Warszawie w zakresie transportu dzieł sztuki w kraju i zagranicą</w:t>
      </w:r>
      <w:r>
        <w:rPr>
          <w:rFonts w:ascii="Bookman Old Style" w:hAnsi="Bookman Old Style"/>
          <w:sz w:val="20"/>
          <w:szCs w:val="20"/>
        </w:rPr>
        <w:t xml:space="preserve"> na wystawę </w:t>
      </w:r>
      <w:r w:rsidRPr="00565500">
        <w:rPr>
          <w:rFonts w:ascii="Bookman Old Style" w:hAnsi="Bookman Old Style"/>
          <w:sz w:val="20"/>
          <w:szCs w:val="20"/>
        </w:rPr>
        <w:t>„Polska – Turcja  1414-2014. 600 lat kontaktów politycznych i kulturalnych”</w:t>
      </w:r>
      <w:r>
        <w:rPr>
          <w:rFonts w:ascii="Bookman Old Style" w:hAnsi="Bookman Old Style"/>
          <w:sz w:val="20"/>
          <w:szCs w:val="20"/>
        </w:rPr>
        <w:t>.</w:t>
      </w:r>
    </w:p>
    <w:p w:rsidR="000B75B6" w:rsidRPr="00204148" w:rsidRDefault="000B75B6" w:rsidP="008375D9">
      <w:pPr>
        <w:pStyle w:val="Tekstpodstawowy2"/>
        <w:spacing w:line="360" w:lineRule="auto"/>
        <w:rPr>
          <w:rFonts w:ascii="Bookman Old Style" w:hAnsi="Bookman Old Style"/>
          <w:sz w:val="20"/>
          <w:szCs w:val="20"/>
        </w:rPr>
      </w:pPr>
      <w:r w:rsidRPr="00204148">
        <w:rPr>
          <w:rFonts w:ascii="Bookman Old Style" w:hAnsi="Bookman Old Style"/>
          <w:sz w:val="20"/>
          <w:szCs w:val="20"/>
        </w:rPr>
        <w:t xml:space="preserve">Kompleksowa usługa </w:t>
      </w:r>
      <w:r>
        <w:rPr>
          <w:rFonts w:ascii="Bookman Old Style" w:hAnsi="Bookman Old Style"/>
          <w:sz w:val="20"/>
          <w:szCs w:val="20"/>
        </w:rPr>
        <w:t xml:space="preserve">obejmuje </w:t>
      </w:r>
      <w:r w:rsidRPr="00204148">
        <w:rPr>
          <w:rFonts w:ascii="Bookman Old Style" w:hAnsi="Bookman Old Style"/>
          <w:sz w:val="20"/>
          <w:szCs w:val="20"/>
        </w:rPr>
        <w:t>w szczególności :</w:t>
      </w:r>
    </w:p>
    <w:p w:rsidR="000B75B6" w:rsidRPr="00204148" w:rsidRDefault="000B75B6" w:rsidP="008375D9">
      <w:pPr>
        <w:numPr>
          <w:ilvl w:val="0"/>
          <w:numId w:val="17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</w:t>
      </w:r>
      <w:r w:rsidRPr="00204148">
        <w:rPr>
          <w:rFonts w:ascii="Bookman Old Style" w:hAnsi="Bookman Old Style"/>
          <w:sz w:val="20"/>
          <w:szCs w:val="20"/>
        </w:rPr>
        <w:t>ypożyczenie</w:t>
      </w:r>
      <w:r>
        <w:rPr>
          <w:rFonts w:ascii="Bookman Old Style" w:hAnsi="Bookman Old Style"/>
          <w:sz w:val="20"/>
          <w:szCs w:val="20"/>
        </w:rPr>
        <w:t xml:space="preserve"> specjalistycznych</w:t>
      </w:r>
      <w:r w:rsidRPr="00204148">
        <w:rPr>
          <w:rFonts w:ascii="Bookman Old Style" w:hAnsi="Bookman Old Style"/>
          <w:sz w:val="20"/>
          <w:szCs w:val="20"/>
        </w:rPr>
        <w:t xml:space="preserve"> skrzyń (i wałków) przystosowanych do przewozu obrazów, grafik, ceramiki i szkła, rzeźb, tkanin lub obrazów nawiniętych na wałek</w:t>
      </w:r>
    </w:p>
    <w:p w:rsidR="000B75B6" w:rsidRPr="00C81428" w:rsidRDefault="000B75B6" w:rsidP="008375D9">
      <w:pPr>
        <w:numPr>
          <w:ilvl w:val="0"/>
          <w:numId w:val="17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proofErr w:type="spellStart"/>
      <w:r w:rsidRPr="00204148">
        <w:rPr>
          <w:rFonts w:ascii="Bookman Old Style" w:hAnsi="Bookman Old Style"/>
          <w:sz w:val="20"/>
          <w:szCs w:val="20"/>
        </w:rPr>
        <w:t>transport</w:t>
      </w:r>
      <w:proofErr w:type="spellEnd"/>
      <w:r w:rsidRPr="00204148">
        <w:rPr>
          <w:rFonts w:ascii="Bookman Old Style" w:hAnsi="Bookman Old Style"/>
          <w:sz w:val="20"/>
          <w:szCs w:val="20"/>
        </w:rPr>
        <w:t xml:space="preserve"> obiektów na terenie RP</w:t>
      </w:r>
      <w:r>
        <w:rPr>
          <w:rFonts w:ascii="Bookman Old Style" w:hAnsi="Bookman Old Style"/>
          <w:sz w:val="20"/>
          <w:szCs w:val="20"/>
        </w:rPr>
        <w:t xml:space="preserve"> i </w:t>
      </w:r>
      <w:r w:rsidRPr="00485FC9">
        <w:rPr>
          <w:rFonts w:ascii="Bookman Old Style" w:hAnsi="Bookman Old Style"/>
          <w:sz w:val="20"/>
          <w:szCs w:val="20"/>
        </w:rPr>
        <w:t>poza granicami RP</w:t>
      </w:r>
      <w:r>
        <w:rPr>
          <w:rFonts w:ascii="Bookman Old Style" w:hAnsi="Bookman Old Style"/>
          <w:sz w:val="20"/>
          <w:szCs w:val="20"/>
        </w:rPr>
        <w:t xml:space="preserve"> </w:t>
      </w:r>
      <w:r w:rsidRPr="0006426B">
        <w:rPr>
          <w:rFonts w:ascii="Bookman Old Style" w:hAnsi="Bookman Old Style"/>
          <w:sz w:val="20"/>
          <w:szCs w:val="20"/>
        </w:rPr>
        <w:t>specjalistycznymi środkami lokomocji spełniającymi wymagania Zamawiającego i właściciela obiektów</w:t>
      </w:r>
    </w:p>
    <w:p w:rsidR="000B75B6" w:rsidRPr="0006426B" w:rsidRDefault="000B75B6" w:rsidP="008375D9">
      <w:pPr>
        <w:pStyle w:val="NormalnyWeb"/>
        <w:numPr>
          <w:ilvl w:val="0"/>
          <w:numId w:val="17"/>
        </w:numPr>
        <w:spacing w:before="0" w:beforeAutospacing="0" w:after="0" w:afterAutospacing="0"/>
        <w:rPr>
          <w:rFonts w:ascii="Bookman Old Style" w:hAnsi="Bookman Old Style"/>
        </w:rPr>
      </w:pPr>
      <w:r>
        <w:rPr>
          <w:rFonts w:ascii="Bookman Old Style" w:hAnsi="Bookman Old Style"/>
        </w:rPr>
        <w:t>w</w:t>
      </w:r>
      <w:r w:rsidRPr="0006426B">
        <w:rPr>
          <w:rFonts w:ascii="Bookman Old Style" w:hAnsi="Bookman Old Style"/>
        </w:rPr>
        <w:t>ykonawca ma obowiązek</w:t>
      </w:r>
      <w:r>
        <w:rPr>
          <w:rFonts w:ascii="Bookman Old Style" w:hAnsi="Bookman Old Style"/>
        </w:rPr>
        <w:t>,</w:t>
      </w:r>
      <w:r w:rsidRPr="0006426B">
        <w:rPr>
          <w:rFonts w:ascii="Bookman Old Style" w:hAnsi="Bookman Old Style"/>
        </w:rPr>
        <w:t xml:space="preserve"> przed pakowaniem zabytków osobiście dokonać oględzin </w:t>
      </w:r>
      <w:r w:rsidRPr="0006426B">
        <w:rPr>
          <w:rFonts w:ascii="Bookman Old Style" w:hAnsi="Bookman Old Style"/>
        </w:rPr>
        <w:br/>
        <w:t>i dokonać pomiarów każdego z obiektów uwzględniając wymagania właściciela dotyczące sposobu pakowania</w:t>
      </w:r>
    </w:p>
    <w:p w:rsidR="000B75B6" w:rsidRPr="00204148" w:rsidRDefault="000B75B6" w:rsidP="008375D9">
      <w:pPr>
        <w:numPr>
          <w:ilvl w:val="0"/>
          <w:numId w:val="17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204148">
        <w:rPr>
          <w:rFonts w:ascii="Bookman Old Style" w:hAnsi="Bookman Old Style"/>
          <w:sz w:val="20"/>
          <w:szCs w:val="20"/>
        </w:rPr>
        <w:t>pakowanie i rozpakowywanie</w:t>
      </w:r>
      <w:r>
        <w:rPr>
          <w:rFonts w:ascii="Bookman Old Style" w:hAnsi="Bookman Old Style"/>
          <w:sz w:val="20"/>
          <w:szCs w:val="20"/>
        </w:rPr>
        <w:t xml:space="preserve"> dzieł sztuki przez wykwalifikowanych pracowników, zgodnie z wytycznymi konserwatorów</w:t>
      </w:r>
    </w:p>
    <w:p w:rsidR="000B75B6" w:rsidRPr="00204148" w:rsidRDefault="000B75B6" w:rsidP="008375D9">
      <w:pPr>
        <w:numPr>
          <w:ilvl w:val="0"/>
          <w:numId w:val="17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204148">
        <w:rPr>
          <w:rFonts w:ascii="Bookman Old Style" w:hAnsi="Bookman Old Style"/>
          <w:sz w:val="20"/>
          <w:szCs w:val="20"/>
        </w:rPr>
        <w:t>obsługę celną w transporcie krajowym i zagranicznym</w:t>
      </w:r>
      <w:r>
        <w:rPr>
          <w:rFonts w:ascii="Bookman Old Style" w:hAnsi="Bookman Old Style"/>
          <w:sz w:val="20"/>
          <w:szCs w:val="20"/>
        </w:rPr>
        <w:t>, w tym odprawy celne zabytków w Krakowie i Warszawie</w:t>
      </w:r>
    </w:p>
    <w:p w:rsidR="000B75B6" w:rsidRDefault="000B75B6" w:rsidP="008375D9">
      <w:pPr>
        <w:numPr>
          <w:ilvl w:val="0"/>
          <w:numId w:val="17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204148">
        <w:rPr>
          <w:rFonts w:ascii="Bookman Old Style" w:hAnsi="Bookman Old Style"/>
          <w:sz w:val="20"/>
          <w:szCs w:val="20"/>
        </w:rPr>
        <w:t>przygotowywanie dokumentacji związanej z danym transportem</w:t>
      </w:r>
      <w:r>
        <w:rPr>
          <w:rFonts w:ascii="Bookman Old Style" w:hAnsi="Bookman Old Style"/>
          <w:sz w:val="20"/>
          <w:szCs w:val="20"/>
        </w:rPr>
        <w:t xml:space="preserve"> - </w:t>
      </w:r>
      <w:r w:rsidRPr="0006426B">
        <w:rPr>
          <w:rFonts w:ascii="Bookman Old Style" w:hAnsi="Bookman Old Style"/>
          <w:sz w:val="20"/>
          <w:szCs w:val="20"/>
        </w:rPr>
        <w:t xml:space="preserve">uzgadnianie, </w:t>
      </w:r>
      <w:r>
        <w:rPr>
          <w:rFonts w:ascii="Bookman Old Style" w:hAnsi="Bookman Old Style"/>
          <w:sz w:val="20"/>
          <w:szCs w:val="20"/>
        </w:rPr>
        <w:br/>
      </w:r>
      <w:r w:rsidRPr="0006426B">
        <w:rPr>
          <w:rFonts w:ascii="Bookman Old Style" w:hAnsi="Bookman Old Style"/>
          <w:sz w:val="20"/>
          <w:szCs w:val="20"/>
        </w:rPr>
        <w:t>w porozumieniu z Zamawiającym, terminów transportu ze stroną wypożyczającą lub przyjmującą obiekty</w:t>
      </w:r>
    </w:p>
    <w:p w:rsidR="000B75B6" w:rsidRPr="0006426B" w:rsidRDefault="000B75B6" w:rsidP="008375D9">
      <w:pPr>
        <w:numPr>
          <w:ilvl w:val="0"/>
          <w:numId w:val="17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6426B">
        <w:rPr>
          <w:rFonts w:ascii="Bookman Old Style" w:hAnsi="Bookman Old Style"/>
          <w:sz w:val="20"/>
          <w:szCs w:val="20"/>
        </w:rPr>
        <w:lastRenderedPageBreak/>
        <w:t xml:space="preserve">przechowywanie i magazynowanie </w:t>
      </w:r>
      <w:r>
        <w:rPr>
          <w:rFonts w:ascii="Bookman Old Style" w:hAnsi="Bookman Old Style"/>
          <w:sz w:val="20"/>
          <w:szCs w:val="20"/>
        </w:rPr>
        <w:t>zabytków w specjalistycznych opakowaniach,</w:t>
      </w:r>
      <w:r w:rsidRPr="0006426B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br/>
      </w:r>
      <w:r w:rsidRPr="0006426B">
        <w:rPr>
          <w:rFonts w:ascii="Bookman Old Style" w:hAnsi="Bookman Old Style"/>
          <w:sz w:val="20"/>
          <w:szCs w:val="20"/>
        </w:rPr>
        <w:t>w pomieszczeniach spełni</w:t>
      </w:r>
      <w:r>
        <w:rPr>
          <w:rFonts w:ascii="Bookman Old Style" w:hAnsi="Bookman Old Style"/>
          <w:sz w:val="20"/>
          <w:szCs w:val="20"/>
        </w:rPr>
        <w:t>ających warunki konserwatorskie oraz zabezpieczonych systemem antywłamaniowym i ochroną fizyczną.</w:t>
      </w:r>
    </w:p>
    <w:p w:rsidR="000B75B6" w:rsidRDefault="000B75B6" w:rsidP="008375D9">
      <w:pPr>
        <w:numPr>
          <w:ilvl w:val="0"/>
          <w:numId w:val="17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Obsługę kurierów (konserwatorów) z poszczególnych instytucji oraz przedstawicieli instytucji Muzealnych): zapewnienie biletów lotniczych (klasa ekonomiczna, 11 osób, montaż i demontaż wystawy oraz 5 osób wernisaż wystawy), miejsca w samochodzie oraz noclegu w trakcie transportu obiektów </w:t>
      </w:r>
      <w:r w:rsidRPr="00824475">
        <w:rPr>
          <w:rFonts w:ascii="Bookman Old Style" w:hAnsi="Bookman Old Style"/>
          <w:sz w:val="20"/>
          <w:szCs w:val="20"/>
        </w:rPr>
        <w:t>oraz koordynację wszystkich w/w czynności.</w:t>
      </w:r>
    </w:p>
    <w:p w:rsidR="000B75B6" w:rsidRPr="003E5E5C" w:rsidRDefault="000B75B6" w:rsidP="008375D9">
      <w:pPr>
        <w:pStyle w:val="Akapitzlist"/>
        <w:numPr>
          <w:ilvl w:val="0"/>
          <w:numId w:val="29"/>
        </w:numPr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3E5E5C">
        <w:rPr>
          <w:rFonts w:ascii="Bookman Old Style" w:hAnsi="Bookman Old Style" w:cs="Calibri"/>
          <w:sz w:val="20"/>
          <w:szCs w:val="20"/>
        </w:rPr>
        <w:t xml:space="preserve">Okres transportów na wystawę: </w:t>
      </w:r>
    </w:p>
    <w:p w:rsidR="000B75B6" w:rsidRPr="003E5E5C" w:rsidRDefault="000B75B6" w:rsidP="008375D9">
      <w:pPr>
        <w:ind w:left="720"/>
        <w:rPr>
          <w:rFonts w:ascii="Bookman Old Style" w:hAnsi="Bookman Old Style"/>
          <w:sz w:val="20"/>
          <w:szCs w:val="20"/>
        </w:rPr>
      </w:pPr>
      <w:r w:rsidRPr="003E5E5C">
        <w:rPr>
          <w:rFonts w:ascii="Bookman Old Style" w:hAnsi="Bookman Old Style"/>
          <w:sz w:val="20"/>
          <w:szCs w:val="20"/>
        </w:rPr>
        <w:t xml:space="preserve">- Transporty na terenie Polski w terminach: </w:t>
      </w:r>
      <w:r>
        <w:rPr>
          <w:rFonts w:ascii="Bookman Old Style" w:hAnsi="Bookman Old Style"/>
          <w:sz w:val="20"/>
          <w:szCs w:val="20"/>
        </w:rPr>
        <w:t>22</w:t>
      </w:r>
      <w:r w:rsidRPr="003E5E5C">
        <w:rPr>
          <w:rFonts w:ascii="Bookman Old Style" w:hAnsi="Bookman Old Style"/>
          <w:sz w:val="20"/>
          <w:szCs w:val="20"/>
        </w:rPr>
        <w:t xml:space="preserve">.01.2014-07.02.2014 </w:t>
      </w:r>
    </w:p>
    <w:p w:rsidR="000B75B6" w:rsidRPr="003E5E5C" w:rsidRDefault="000B75B6" w:rsidP="008375D9">
      <w:pPr>
        <w:ind w:left="720"/>
        <w:rPr>
          <w:rFonts w:ascii="Bookman Old Style" w:hAnsi="Bookman Old Style"/>
          <w:sz w:val="20"/>
          <w:szCs w:val="20"/>
        </w:rPr>
      </w:pPr>
      <w:r w:rsidRPr="003E5E5C">
        <w:rPr>
          <w:rFonts w:ascii="Bookman Old Style" w:hAnsi="Bookman Old Style"/>
          <w:sz w:val="20"/>
          <w:szCs w:val="20"/>
        </w:rPr>
        <w:t>- Transport do Stambułu  12.02-20.02.2014</w:t>
      </w:r>
      <w:r>
        <w:rPr>
          <w:rFonts w:ascii="Bookman Old Style" w:hAnsi="Bookman Old Style"/>
          <w:sz w:val="20"/>
          <w:szCs w:val="20"/>
        </w:rPr>
        <w:t xml:space="preserve"> r. </w:t>
      </w:r>
    </w:p>
    <w:p w:rsidR="000B75B6" w:rsidRPr="003E5E5C" w:rsidRDefault="000B75B6" w:rsidP="008375D9">
      <w:pPr>
        <w:ind w:left="720"/>
        <w:rPr>
          <w:rFonts w:ascii="Bookman Old Style" w:hAnsi="Bookman Old Style"/>
          <w:sz w:val="20"/>
          <w:szCs w:val="20"/>
        </w:rPr>
      </w:pPr>
    </w:p>
    <w:p w:rsidR="000B75B6" w:rsidRPr="003E5E5C" w:rsidRDefault="000B75B6" w:rsidP="008375D9">
      <w:pPr>
        <w:pStyle w:val="Akapitzlist"/>
        <w:numPr>
          <w:ilvl w:val="0"/>
          <w:numId w:val="29"/>
        </w:numPr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3E5E5C">
        <w:rPr>
          <w:rFonts w:ascii="Bookman Old Style" w:hAnsi="Bookman Old Style" w:cs="Calibri"/>
          <w:sz w:val="20"/>
          <w:szCs w:val="20"/>
        </w:rPr>
        <w:t xml:space="preserve">Okres transportów po wystawie: </w:t>
      </w:r>
    </w:p>
    <w:p w:rsidR="000B75B6" w:rsidRPr="003E5E5C" w:rsidRDefault="000B75B6" w:rsidP="008375D9">
      <w:pPr>
        <w:ind w:left="720"/>
        <w:rPr>
          <w:rFonts w:ascii="Bookman Old Style" w:hAnsi="Bookman Old Style"/>
          <w:sz w:val="20"/>
          <w:szCs w:val="20"/>
        </w:rPr>
      </w:pPr>
      <w:r w:rsidRPr="003E5E5C">
        <w:rPr>
          <w:rFonts w:ascii="Bookman Old Style" w:hAnsi="Bookman Old Style"/>
          <w:sz w:val="20"/>
          <w:szCs w:val="20"/>
        </w:rPr>
        <w:t>- Transport powrotny ze Stambułu : 25.06-03.07.2014</w:t>
      </w:r>
      <w:r>
        <w:rPr>
          <w:rFonts w:ascii="Bookman Old Style" w:hAnsi="Bookman Old Style"/>
          <w:sz w:val="20"/>
          <w:szCs w:val="20"/>
        </w:rPr>
        <w:t xml:space="preserve"> r.</w:t>
      </w:r>
    </w:p>
    <w:p w:rsidR="000B75B6" w:rsidRPr="003E5E5C" w:rsidRDefault="000B75B6" w:rsidP="008375D9">
      <w:pPr>
        <w:ind w:left="720"/>
        <w:rPr>
          <w:rFonts w:ascii="Bookman Old Style" w:hAnsi="Bookman Old Style"/>
          <w:sz w:val="20"/>
          <w:szCs w:val="20"/>
        </w:rPr>
      </w:pPr>
      <w:r w:rsidRPr="003E5E5C">
        <w:rPr>
          <w:rFonts w:ascii="Bookman Old Style" w:hAnsi="Bookman Old Style"/>
          <w:sz w:val="20"/>
          <w:szCs w:val="20"/>
        </w:rPr>
        <w:t>- Transporty powrotne na terenie Polski: 07.07-15.08.2014</w:t>
      </w:r>
      <w:r>
        <w:rPr>
          <w:rFonts w:ascii="Bookman Old Style" w:hAnsi="Bookman Old Style"/>
          <w:sz w:val="20"/>
          <w:szCs w:val="20"/>
        </w:rPr>
        <w:t xml:space="preserve"> r.</w:t>
      </w:r>
    </w:p>
    <w:p w:rsidR="000B75B6" w:rsidRDefault="000B75B6" w:rsidP="008375D9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0B75B6" w:rsidRPr="00106972" w:rsidRDefault="000B75B6" w:rsidP="008375D9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106972">
        <w:rPr>
          <w:rFonts w:ascii="Bookman Old Style" w:hAnsi="Bookman Old Style"/>
          <w:sz w:val="20"/>
          <w:szCs w:val="20"/>
        </w:rPr>
        <w:t>Zamawiający nie dopuszcza wykonywania głównych zadań tj. wykonywania specjalistycznych opakowań, pakowania i transportu dzieł sztuki przez podwykonawców</w:t>
      </w:r>
      <w:r>
        <w:rPr>
          <w:rFonts w:ascii="Bookman Old Style" w:hAnsi="Bookman Old Style"/>
          <w:sz w:val="20"/>
          <w:szCs w:val="20"/>
        </w:rPr>
        <w:t xml:space="preserve"> (z wyłączeniem usług dźwigowych)</w:t>
      </w:r>
      <w:r w:rsidRPr="00106972">
        <w:rPr>
          <w:rFonts w:ascii="Bookman Old Style" w:hAnsi="Bookman Old Style"/>
          <w:sz w:val="20"/>
          <w:szCs w:val="20"/>
        </w:rPr>
        <w:t xml:space="preserve">. </w:t>
      </w:r>
    </w:p>
    <w:p w:rsidR="000B75B6" w:rsidRPr="00204148" w:rsidRDefault="000B75B6" w:rsidP="008375D9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Transporty dzieł sztuki muszą być organizowane zgodnie z przepisami Rozporządzenia Ministra Kultury i Dziedzictwa Narodowego z dnia 1 grudnia 2008 r. (</w:t>
      </w:r>
      <w:proofErr w:type="spellStart"/>
      <w:r>
        <w:rPr>
          <w:rFonts w:ascii="Bookman Old Style" w:hAnsi="Bookman Old Style"/>
          <w:sz w:val="20"/>
          <w:szCs w:val="20"/>
        </w:rPr>
        <w:t>Dz.U</w:t>
      </w:r>
      <w:proofErr w:type="spellEnd"/>
      <w:r>
        <w:rPr>
          <w:rFonts w:ascii="Bookman Old Style" w:hAnsi="Bookman Old Style"/>
          <w:sz w:val="20"/>
          <w:szCs w:val="20"/>
        </w:rPr>
        <w:t>. z 2008 r. nr 229 poz. 1528) w sprawie zabezpieczania zbiorów w muzeach przed pożarem, kradzieżą i innym niebezpieczeństwem grożącym zniszczeniem lub utratą zbiorów oraz sposobów przygotowania zbiorów do ewakuacji w razie powstania zagrożenia.</w:t>
      </w:r>
    </w:p>
    <w:p w:rsidR="000B75B6" w:rsidRPr="00AC0705" w:rsidRDefault="000B75B6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  <w:bookmarkStart w:id="7" w:name="_GoBack"/>
      <w:bookmarkEnd w:id="7"/>
    </w:p>
    <w:p w:rsidR="000B75B6" w:rsidRPr="00AC0705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8" w:name="_Toc169500342"/>
      <w:r w:rsidRPr="00AC0705">
        <w:rPr>
          <w:rFonts w:ascii="Bookman Old Style" w:hAnsi="Bookman Old Style" w:cs="Arial"/>
          <w:b/>
          <w:sz w:val="20"/>
          <w:szCs w:val="20"/>
        </w:rPr>
        <w:t>OPIS CZ</w:t>
      </w:r>
      <w:r w:rsidRPr="00AC0705">
        <w:rPr>
          <w:rFonts w:ascii="Bookman Old Style" w:hAnsi="Bookman Old Style" w:cs="Lucida Grande CE"/>
          <w:b/>
          <w:sz w:val="20"/>
          <w:szCs w:val="20"/>
        </w:rPr>
        <w:t>ĘŚ</w:t>
      </w:r>
      <w:r w:rsidRPr="00AC0705">
        <w:rPr>
          <w:rFonts w:ascii="Bookman Old Style" w:hAnsi="Bookman Old Style" w:cs="Arial"/>
          <w:b/>
          <w:sz w:val="20"/>
          <w:szCs w:val="20"/>
        </w:rPr>
        <w:t>CI ZAMÓWIENIA</w:t>
      </w:r>
      <w:bookmarkEnd w:id="8"/>
    </w:p>
    <w:p w:rsidR="000B75B6" w:rsidRPr="00AC0705" w:rsidRDefault="000B75B6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AC0705">
        <w:rPr>
          <w:rFonts w:ascii="Bookman Old Style" w:hAnsi="Bookman Old Style" w:cs="Arial"/>
          <w:sz w:val="20"/>
          <w:szCs w:val="20"/>
        </w:rPr>
        <w:tab/>
      </w:r>
    </w:p>
    <w:p w:rsidR="000B75B6" w:rsidRPr="00AC0705" w:rsidRDefault="000B75B6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 w:cs="Arial"/>
          <w:sz w:val="20"/>
          <w:szCs w:val="20"/>
        </w:rPr>
        <w:t>Nie dopuszcza si</w:t>
      </w:r>
      <w:r w:rsidRPr="00AC0705">
        <w:rPr>
          <w:rFonts w:ascii="Bookman Old Style" w:hAnsi="Bookman Old Style" w:cs="Lucida Grande"/>
          <w:sz w:val="20"/>
          <w:szCs w:val="20"/>
        </w:rPr>
        <w:t>ę</w:t>
      </w:r>
      <w:r w:rsidRPr="00AC0705">
        <w:rPr>
          <w:rFonts w:ascii="Bookman Old Style" w:hAnsi="Bookman Old Style" w:cs="Arial"/>
          <w:sz w:val="20"/>
          <w:szCs w:val="20"/>
        </w:rPr>
        <w:t xml:space="preserve"> sk</w:t>
      </w:r>
      <w:r w:rsidRPr="00AC0705">
        <w:rPr>
          <w:rFonts w:ascii="Bookman Old Style" w:hAnsi="Bookman Old Style" w:cs="Lucida Grande"/>
          <w:sz w:val="20"/>
          <w:szCs w:val="20"/>
        </w:rPr>
        <w:t>ł</w:t>
      </w:r>
      <w:r w:rsidRPr="00AC0705">
        <w:rPr>
          <w:rFonts w:ascii="Bookman Old Style" w:hAnsi="Bookman Old Style" w:cs="Arial"/>
          <w:sz w:val="20"/>
          <w:szCs w:val="20"/>
        </w:rPr>
        <w:t>adania ofert cz</w:t>
      </w:r>
      <w:r w:rsidRPr="00AC0705">
        <w:rPr>
          <w:rFonts w:ascii="Bookman Old Style" w:hAnsi="Bookman Old Style" w:cs="Lucida Grande"/>
          <w:sz w:val="20"/>
          <w:szCs w:val="20"/>
        </w:rPr>
        <w:t>ęś</w:t>
      </w:r>
      <w:r w:rsidRPr="00AC0705">
        <w:rPr>
          <w:rFonts w:ascii="Bookman Old Style" w:hAnsi="Bookman Old Style" w:cs="Arial"/>
          <w:sz w:val="20"/>
          <w:szCs w:val="20"/>
        </w:rPr>
        <w:t>ciowych.</w:t>
      </w:r>
    </w:p>
    <w:p w:rsidR="000B75B6" w:rsidRPr="00AC0705" w:rsidRDefault="000B75B6" w:rsidP="00A611E9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AC0705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AC0705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AC0705">
        <w:rPr>
          <w:rFonts w:ascii="Bookman Old Style" w:hAnsi="Bookman Old Style"/>
          <w:b w:val="0"/>
          <w:sz w:val="20"/>
          <w:szCs w:val="20"/>
        </w:rPr>
        <w:t>ci zamówienia, której wykonanie powierzy podwykonawcom, za</w:t>
      </w:r>
      <w:r w:rsidRPr="00AC0705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AC0705">
        <w:rPr>
          <w:rFonts w:ascii="Bookman Old Style" w:hAnsi="Bookman Old Style"/>
          <w:b w:val="0"/>
          <w:sz w:val="20"/>
          <w:szCs w:val="20"/>
        </w:rPr>
        <w:t xml:space="preserve">cznik nr </w:t>
      </w:r>
      <w:r>
        <w:rPr>
          <w:rFonts w:ascii="Bookman Old Style" w:hAnsi="Bookman Old Style"/>
          <w:b w:val="0"/>
          <w:sz w:val="20"/>
          <w:szCs w:val="20"/>
        </w:rPr>
        <w:t>6</w:t>
      </w:r>
      <w:r w:rsidRPr="00AC0705">
        <w:rPr>
          <w:rFonts w:ascii="Bookman Old Style" w:hAnsi="Bookman Old Style"/>
          <w:b w:val="0"/>
          <w:sz w:val="20"/>
          <w:szCs w:val="20"/>
        </w:rPr>
        <w:t xml:space="preserve"> do SIWZ;</w:t>
      </w:r>
    </w:p>
    <w:p w:rsidR="000B75B6" w:rsidRPr="00AC0705" w:rsidRDefault="000B75B6" w:rsidP="00A611E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b/>
          <w:sz w:val="20"/>
          <w:szCs w:val="20"/>
        </w:rPr>
      </w:pPr>
      <w:r w:rsidRPr="00AC0705">
        <w:rPr>
          <w:rFonts w:ascii="Bookman Old Style" w:hAnsi="Bookman Old Style"/>
          <w:b/>
          <w:sz w:val="20"/>
          <w:szCs w:val="20"/>
        </w:rPr>
        <w:t xml:space="preserve">Zgodnie z art. 36 ust. 1 ustawy </w:t>
      </w:r>
      <w:proofErr w:type="spellStart"/>
      <w:r w:rsidRPr="00AC0705">
        <w:rPr>
          <w:rFonts w:ascii="Bookman Old Style" w:hAnsi="Bookman Old Style"/>
          <w:b/>
          <w:sz w:val="20"/>
          <w:szCs w:val="20"/>
        </w:rPr>
        <w:t>pzp</w:t>
      </w:r>
      <w:proofErr w:type="spellEnd"/>
      <w:r w:rsidRPr="00AC0705">
        <w:rPr>
          <w:rFonts w:ascii="Bookman Old Style" w:hAnsi="Bookman Old Style"/>
          <w:b/>
          <w:sz w:val="20"/>
          <w:szCs w:val="20"/>
        </w:rPr>
        <w:t>, wykonawca zobowi</w:t>
      </w:r>
      <w:r w:rsidRPr="00AC0705">
        <w:rPr>
          <w:rFonts w:ascii="Bookman Old Style" w:hAnsi="Bookman Old Style" w:cs="Lucida Grande"/>
          <w:b/>
          <w:sz w:val="20"/>
          <w:szCs w:val="20"/>
        </w:rPr>
        <w:t>ą</w:t>
      </w:r>
      <w:r w:rsidRPr="00AC0705">
        <w:rPr>
          <w:rFonts w:ascii="Bookman Old Style" w:hAnsi="Bookman Old Style"/>
          <w:b/>
          <w:sz w:val="20"/>
          <w:szCs w:val="20"/>
        </w:rPr>
        <w:t>zany jest wskaza</w:t>
      </w:r>
      <w:r w:rsidRPr="00AC0705">
        <w:rPr>
          <w:rFonts w:ascii="Bookman Old Style" w:hAnsi="Bookman Old Style" w:cs="Lucida Grande"/>
          <w:b/>
          <w:sz w:val="20"/>
          <w:szCs w:val="20"/>
        </w:rPr>
        <w:t>ć</w:t>
      </w:r>
      <w:r w:rsidRPr="00AC0705">
        <w:rPr>
          <w:rFonts w:ascii="Bookman Old Style" w:hAnsi="Bookman Old Style"/>
          <w:b/>
          <w:sz w:val="20"/>
          <w:szCs w:val="20"/>
        </w:rPr>
        <w:t xml:space="preserve"> w ofercie cz</w:t>
      </w:r>
      <w:r w:rsidRPr="00AC0705">
        <w:rPr>
          <w:rFonts w:ascii="Bookman Old Style" w:hAnsi="Bookman Old Style" w:cs="Lucida Grande"/>
          <w:b/>
          <w:sz w:val="20"/>
          <w:szCs w:val="20"/>
        </w:rPr>
        <w:t>ęść</w:t>
      </w:r>
      <w:r w:rsidRPr="00AC0705">
        <w:rPr>
          <w:rFonts w:ascii="Bookman Old Style" w:hAnsi="Bookman Old Style"/>
          <w:b/>
          <w:sz w:val="20"/>
          <w:szCs w:val="20"/>
        </w:rPr>
        <w:t xml:space="preserve"> zamówienia, której wykonanie powierzy podwykonawcom,</w:t>
      </w:r>
    </w:p>
    <w:p w:rsidR="000B75B6" w:rsidRPr="00FF2076" w:rsidRDefault="000B75B6" w:rsidP="00A611E9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b w:val="0"/>
          <w:sz w:val="20"/>
          <w:szCs w:val="20"/>
        </w:rPr>
        <w:t>Zastrze</w:t>
      </w:r>
      <w:r w:rsidRPr="00AC0705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AC0705">
        <w:rPr>
          <w:rFonts w:ascii="Bookman Old Style" w:hAnsi="Bookman Old Style"/>
          <w:b w:val="0"/>
          <w:sz w:val="20"/>
          <w:szCs w:val="20"/>
        </w:rPr>
        <w:t>enie zamawiaj</w:t>
      </w:r>
      <w:r w:rsidRPr="00AC0705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AC0705">
        <w:rPr>
          <w:rFonts w:ascii="Bookman Old Style" w:hAnsi="Bookman Old Style"/>
          <w:b w:val="0"/>
          <w:sz w:val="20"/>
          <w:szCs w:val="20"/>
        </w:rPr>
        <w:t>cego</w:t>
      </w:r>
      <w:r w:rsidRPr="00FF2076">
        <w:rPr>
          <w:rFonts w:ascii="Bookman Old Style" w:hAnsi="Bookman Old Style"/>
          <w:b w:val="0"/>
          <w:sz w:val="20"/>
          <w:szCs w:val="20"/>
        </w:rPr>
        <w:t>, ze 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du na specyfik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przedmiotu zamówienia, co do niemo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liwo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powierzenia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lub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 podwykonawcom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0B75B6" w:rsidRPr="00FF2076" w:rsidRDefault="000B75B6" w:rsidP="00A611E9">
      <w:pPr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8614DE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8614DE">
        <w:rPr>
          <w:rFonts w:ascii="Bookman Old Style" w:hAnsi="Bookman Old Style"/>
          <w:sz w:val="20"/>
          <w:szCs w:val="20"/>
        </w:rPr>
      </w:r>
      <w:r w:rsidR="008614DE">
        <w:rPr>
          <w:rFonts w:ascii="Bookman Old Style" w:hAnsi="Bookman Old Style"/>
          <w:sz w:val="20"/>
          <w:szCs w:val="20"/>
        </w:rPr>
        <w:fldChar w:fldCharType="separate"/>
      </w:r>
      <w:r w:rsidR="008614DE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0B75B6" w:rsidRPr="0013368E" w:rsidRDefault="000B75B6" w:rsidP="00A611E9">
      <w:pPr>
        <w:numPr>
          <w:ilvl w:val="1"/>
          <w:numId w:val="1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0B75B6" w:rsidRPr="00FF2076" w:rsidRDefault="000B75B6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0B75B6" w:rsidRPr="00FF2076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9"/>
    </w:p>
    <w:p w:rsidR="000B75B6" w:rsidRPr="00FF2076" w:rsidRDefault="000B75B6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8614DE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0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8614DE">
        <w:rPr>
          <w:rFonts w:ascii="Bookman Old Style" w:hAnsi="Bookman Old Style" w:cs="Arial"/>
          <w:sz w:val="20"/>
          <w:szCs w:val="20"/>
        </w:rPr>
      </w:r>
      <w:r w:rsidR="008614DE">
        <w:rPr>
          <w:rFonts w:ascii="Bookman Old Style" w:hAnsi="Bookman Old Style" w:cs="Arial"/>
          <w:sz w:val="20"/>
          <w:szCs w:val="20"/>
        </w:rPr>
        <w:fldChar w:fldCharType="separate"/>
      </w:r>
      <w:r w:rsidR="008614DE">
        <w:rPr>
          <w:rFonts w:ascii="Bookman Old Style" w:hAnsi="Bookman Old Style" w:cs="Arial"/>
          <w:sz w:val="20"/>
          <w:szCs w:val="20"/>
        </w:rPr>
        <w:fldChar w:fldCharType="end"/>
      </w:r>
      <w:bookmarkEnd w:id="10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8614DE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11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8614DE">
        <w:rPr>
          <w:rFonts w:ascii="Bookman Old Style" w:hAnsi="Bookman Old Style"/>
          <w:sz w:val="20"/>
          <w:szCs w:val="20"/>
        </w:rPr>
      </w:r>
      <w:r w:rsidR="008614DE">
        <w:rPr>
          <w:rFonts w:ascii="Bookman Old Style" w:hAnsi="Bookman Old Style"/>
          <w:sz w:val="20"/>
          <w:szCs w:val="20"/>
        </w:rPr>
        <w:fldChar w:fldCharType="separate"/>
      </w:r>
      <w:r w:rsidR="008614DE">
        <w:rPr>
          <w:rFonts w:ascii="Bookman Old Style" w:hAnsi="Bookman Old Style"/>
          <w:sz w:val="20"/>
          <w:szCs w:val="20"/>
        </w:rPr>
        <w:fldChar w:fldCharType="end"/>
      </w:r>
      <w:bookmarkEnd w:id="11"/>
    </w:p>
    <w:p w:rsidR="000B75B6" w:rsidRDefault="000B75B6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</w:t>
      </w:r>
      <w:r>
        <w:rPr>
          <w:rFonts w:ascii="Bookman Old Style" w:hAnsi="Bookman Old Style" w:cs="Arial"/>
          <w:sz w:val="20"/>
          <w:szCs w:val="20"/>
        </w:rPr>
        <w:t>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0B75B6" w:rsidRPr="00FF2076" w:rsidRDefault="000B75B6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B75B6" w:rsidRDefault="000B75B6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kern w:val="144"/>
        </w:rPr>
      </w:pPr>
      <w:bookmarkStart w:id="12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1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13" w:name="_Toc70482445"/>
    </w:p>
    <w:bookmarkEnd w:id="13"/>
    <w:p w:rsidR="000B75B6" w:rsidRPr="00FF2076" w:rsidRDefault="000B75B6">
      <w:pPr>
        <w:pStyle w:val="Rub3"/>
        <w:outlineLvl w:val="0"/>
        <w:rPr>
          <w:rFonts w:ascii="Bookman Old Style" w:hAnsi="Bookman Old Style" w:cs="Arial"/>
          <w:b w:val="0"/>
          <w:i w:val="0"/>
          <w:bdr w:val="single" w:sz="6" w:space="0" w:color="auto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0B75B6" w:rsidRPr="00FF2076" w:rsidRDefault="000B75B6" w:rsidP="00B534A2">
      <w:pPr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4" w:name="_Toc169500345"/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>TERMIN WYKONANIA ZAMÓWIENIA</w:t>
      </w:r>
      <w:bookmarkEnd w:id="14"/>
    </w:p>
    <w:p w:rsidR="000B75B6" w:rsidRPr="00FF2076" w:rsidRDefault="000B75B6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15" w:name="_Toc70482446"/>
    </w:p>
    <w:p w:rsidR="000B75B6" w:rsidRDefault="000B75B6">
      <w:pPr>
        <w:pStyle w:val="Tekstpodstawowy3"/>
        <w:spacing w:line="360" w:lineRule="auto"/>
        <w:jc w:val="both"/>
        <w:rPr>
          <w:rFonts w:ascii="Bookman Old Style" w:hAnsi="Bookman Old Style"/>
          <w:bCs/>
          <w:sz w:val="20"/>
          <w:szCs w:val="20"/>
        </w:rPr>
      </w:pPr>
      <w:bookmarkStart w:id="16" w:name="_Toc169500346"/>
      <w:bookmarkEnd w:id="15"/>
      <w:r w:rsidRPr="00FF2076">
        <w:rPr>
          <w:rFonts w:ascii="Bookman Old Style" w:hAnsi="Bookman Old Style"/>
          <w:bCs/>
          <w:sz w:val="20"/>
          <w:szCs w:val="20"/>
        </w:rPr>
        <w:t>Przedmiot zamówienia nale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/>
          <w:bCs/>
          <w:sz w:val="20"/>
          <w:szCs w:val="20"/>
        </w:rPr>
        <w:t>y wykona</w:t>
      </w:r>
      <w:r w:rsidRPr="00FF2076">
        <w:rPr>
          <w:rFonts w:ascii="Bookman Old Style" w:hAnsi="Bookman Old Style" w:cs="Lucida Grande"/>
          <w:bCs/>
          <w:sz w:val="20"/>
          <w:szCs w:val="20"/>
        </w:rPr>
        <w:t>ć</w:t>
      </w:r>
      <w:r w:rsidRPr="00FF2076">
        <w:rPr>
          <w:rFonts w:ascii="Bookman Old Style" w:hAnsi="Bookman Old Style"/>
          <w:bCs/>
          <w:sz w:val="20"/>
          <w:szCs w:val="20"/>
        </w:rPr>
        <w:t xml:space="preserve"> w terminie</w:t>
      </w:r>
      <w:r>
        <w:rPr>
          <w:rFonts w:ascii="Bookman Old Style" w:hAnsi="Bookman Old Style"/>
          <w:bCs/>
          <w:sz w:val="20"/>
          <w:szCs w:val="20"/>
        </w:rPr>
        <w:t>:</w:t>
      </w:r>
    </w:p>
    <w:p w:rsidR="000B75B6" w:rsidRDefault="000B75B6">
      <w:pPr>
        <w:pStyle w:val="Tekstpodstawowy3"/>
        <w:spacing w:line="360" w:lineRule="auto"/>
        <w:jc w:val="both"/>
      </w:pPr>
      <w:r w:rsidRPr="00FF2076">
        <w:rPr>
          <w:rFonts w:ascii="Bookman Old Style" w:hAnsi="Bookman Old Style"/>
          <w:bCs/>
          <w:sz w:val="20"/>
          <w:szCs w:val="20"/>
        </w:rPr>
        <w:t xml:space="preserve"> </w:t>
      </w:r>
      <w:r>
        <w:rPr>
          <w:rFonts w:ascii="Bookman Old Style" w:hAnsi="Bookman Old Style"/>
          <w:bCs/>
          <w:sz w:val="20"/>
          <w:szCs w:val="20"/>
        </w:rPr>
        <w:t xml:space="preserve">od dnia podpisania umowy </w:t>
      </w:r>
      <w:r>
        <w:rPr>
          <w:rFonts w:ascii="Bookman Old Style" w:hAnsi="Bookman Old Style"/>
          <w:sz w:val="20"/>
          <w:szCs w:val="20"/>
        </w:rPr>
        <w:t xml:space="preserve">do dnia 15 sierpnia 2014 r. </w:t>
      </w:r>
    </w:p>
    <w:p w:rsidR="000B75B6" w:rsidRPr="00FF2076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0B75B6" w:rsidRPr="00FF2076" w:rsidRDefault="000B75B6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17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17"/>
      <w:r w:rsidRPr="00FF2076">
        <w:rPr>
          <w:rFonts w:ascii="Bookman Old Style" w:hAnsi="Bookman Old Style"/>
          <w:sz w:val="20"/>
          <w:szCs w:val="20"/>
        </w:rPr>
        <w:t>:</w:t>
      </w:r>
    </w:p>
    <w:p w:rsidR="000B75B6" w:rsidRPr="00FF2076" w:rsidRDefault="000B75B6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B75B6" w:rsidRPr="00FF2076" w:rsidRDefault="000B75B6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0B75B6" w:rsidRPr="00FF2076" w:rsidRDefault="000B75B6" w:rsidP="00203842">
      <w:pPr>
        <w:pStyle w:val="pkt"/>
        <w:numPr>
          <w:ilvl w:val="0"/>
          <w:numId w:val="2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sz w:val="20"/>
        </w:rPr>
        <w:t>posiadania uprawnienia do wykonywania okre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lonej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 lub czynno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ci,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>eli przepisy prawa nak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obowi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zek ich posiadania. </w:t>
      </w:r>
    </w:p>
    <w:p w:rsidR="000B75B6" w:rsidRPr="00A02A1F" w:rsidRDefault="000B75B6" w:rsidP="008375D9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 w:rsidRPr="009D6619">
        <w:rPr>
          <w:rFonts w:ascii="Bookman Old Style" w:hAnsi="Bookman Old Style" w:cs="Arial"/>
          <w:sz w:val="20"/>
        </w:rPr>
        <w:t>posiadania wiedzy i do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 w:cs="Arial"/>
          <w:sz w:val="20"/>
        </w:rPr>
        <w:t>wiadczenia;</w:t>
      </w:r>
      <w:r>
        <w:rPr>
          <w:rFonts w:ascii="Bookman Old Style" w:hAnsi="Bookman Old Style"/>
          <w:sz w:val="20"/>
        </w:rPr>
        <w:t xml:space="preserve"> </w:t>
      </w:r>
      <w:r w:rsidRPr="00B013E2">
        <w:rPr>
          <w:rFonts w:ascii="Bookman Old Style" w:hAnsi="Bookman Old Style"/>
          <w:sz w:val="20"/>
        </w:rPr>
        <w:t xml:space="preserve">Zamawiający wymaga, by wykonawca w okresie ostatnich trzech lat przed upływem terminu składania ofert, a jeżeli okres prowadzenia działalności jest krótszy - w tym okresie- zrealizował co najmniej </w:t>
      </w:r>
      <w:r>
        <w:rPr>
          <w:rFonts w:ascii="Bookman Old Style" w:hAnsi="Bookman Old Style"/>
          <w:sz w:val="20"/>
        </w:rPr>
        <w:t>2</w:t>
      </w:r>
      <w:r w:rsidRPr="00B013E2">
        <w:rPr>
          <w:rFonts w:ascii="Bookman Old Style" w:hAnsi="Bookman Old Style"/>
          <w:sz w:val="20"/>
        </w:rPr>
        <w:t xml:space="preserve"> usług</w:t>
      </w:r>
      <w:r>
        <w:rPr>
          <w:rFonts w:ascii="Bookman Old Style" w:hAnsi="Bookman Old Style"/>
          <w:sz w:val="20"/>
        </w:rPr>
        <w:t>i</w:t>
      </w:r>
      <w:r w:rsidRPr="00B013E2">
        <w:rPr>
          <w:rFonts w:ascii="Bookman Old Style" w:hAnsi="Bookman Old Style"/>
          <w:sz w:val="20"/>
        </w:rPr>
        <w:t xml:space="preserve"> odpowiadając</w:t>
      </w:r>
      <w:r>
        <w:rPr>
          <w:rFonts w:ascii="Bookman Old Style" w:hAnsi="Bookman Old Style"/>
          <w:sz w:val="20"/>
        </w:rPr>
        <w:t>e</w:t>
      </w:r>
      <w:r w:rsidRPr="00B013E2">
        <w:rPr>
          <w:rFonts w:ascii="Bookman Old Style" w:hAnsi="Bookman Old Style"/>
          <w:sz w:val="20"/>
        </w:rPr>
        <w:t xml:space="preserve"> swoim rodzajem </w:t>
      </w:r>
      <w:r w:rsidRPr="00B013E2">
        <w:rPr>
          <w:rFonts w:ascii="Bookman Old Style" w:hAnsi="Bookman Old Style" w:cs="Arial"/>
          <w:sz w:val="20"/>
        </w:rPr>
        <w:t>(</w:t>
      </w:r>
      <w:r>
        <w:rPr>
          <w:rFonts w:ascii="Bookman Old Style" w:hAnsi="Bookman Old Style" w:cs="Arial"/>
          <w:sz w:val="20"/>
        </w:rPr>
        <w:t>Transport dzieł sztuki</w:t>
      </w:r>
      <w:r w:rsidRPr="00B013E2">
        <w:rPr>
          <w:rFonts w:ascii="Bookman Old Style" w:hAnsi="Bookman Old Style" w:cs="Arial"/>
          <w:sz w:val="20"/>
        </w:rPr>
        <w:t>)</w:t>
      </w:r>
      <w:r w:rsidRPr="00B013E2" w:rsidDel="00354B23">
        <w:rPr>
          <w:rFonts w:ascii="Bookman Old Style" w:hAnsi="Bookman Old Style"/>
          <w:sz w:val="20"/>
        </w:rPr>
        <w:t xml:space="preserve"> </w:t>
      </w:r>
      <w:r w:rsidRPr="00B013E2">
        <w:rPr>
          <w:rFonts w:ascii="Bookman Old Style" w:hAnsi="Bookman Old Style"/>
          <w:sz w:val="20"/>
        </w:rPr>
        <w:t xml:space="preserve"> i wartością usługom stanowiącym przedmiot zamówienia, z podaniem ich wartości, przedmiotu, dat wykonania i podmiotów, na rzecz których usługi zostały wykonane, oraz załączeniem dowodów, czy zostały wykonane lub są wykonywane należycie. Za usług</w:t>
      </w:r>
      <w:r>
        <w:rPr>
          <w:rFonts w:ascii="Bookman Old Style" w:hAnsi="Bookman Old Style"/>
          <w:sz w:val="20"/>
        </w:rPr>
        <w:t>ę</w:t>
      </w:r>
      <w:r w:rsidRPr="00B013E2">
        <w:rPr>
          <w:rFonts w:ascii="Bookman Old Style" w:hAnsi="Bookman Old Style"/>
          <w:sz w:val="20"/>
        </w:rPr>
        <w:t xml:space="preserve"> odpowiadając</w:t>
      </w:r>
      <w:r>
        <w:rPr>
          <w:rFonts w:ascii="Bookman Old Style" w:hAnsi="Bookman Old Style"/>
          <w:sz w:val="20"/>
        </w:rPr>
        <w:t>ą</w:t>
      </w:r>
      <w:r w:rsidRPr="00B013E2">
        <w:rPr>
          <w:rFonts w:ascii="Bookman Old Style" w:hAnsi="Bookman Old Style"/>
          <w:sz w:val="20"/>
        </w:rPr>
        <w:t xml:space="preserve"> swoją wartością przedmiotowi zamówienia, Zamawiający rozumie wykazanie się przez Wykonawcę wykonaniem lub wykonywaniem</w:t>
      </w:r>
      <w:r>
        <w:rPr>
          <w:rFonts w:ascii="Bookman Old Style" w:hAnsi="Bookman Old Style"/>
          <w:sz w:val="20"/>
        </w:rPr>
        <w:t xml:space="preserve"> 2</w:t>
      </w:r>
      <w:r w:rsidRPr="00B013E2">
        <w:rPr>
          <w:rFonts w:ascii="Bookman Old Style" w:hAnsi="Bookman Old Style"/>
          <w:sz w:val="20"/>
        </w:rPr>
        <w:t xml:space="preserve"> usług o wartości co najmniej </w:t>
      </w:r>
      <w:r>
        <w:rPr>
          <w:rFonts w:ascii="Bookman Old Style" w:hAnsi="Bookman Old Style"/>
          <w:sz w:val="20"/>
        </w:rPr>
        <w:t>200</w:t>
      </w:r>
      <w:r w:rsidRPr="00B013E2">
        <w:rPr>
          <w:rFonts w:ascii="Bookman Old Style" w:hAnsi="Bookman Old Style"/>
          <w:sz w:val="20"/>
        </w:rPr>
        <w:t>.000,00  zł brutto</w:t>
      </w:r>
      <w:r>
        <w:rPr>
          <w:rFonts w:ascii="Bookman Old Style" w:hAnsi="Bookman Old Style"/>
          <w:sz w:val="20"/>
        </w:rPr>
        <w:t xml:space="preserve"> każda usługa</w:t>
      </w:r>
      <w:r w:rsidRPr="00B013E2">
        <w:rPr>
          <w:rFonts w:ascii="Bookman Old Style" w:hAnsi="Bookman Old Style"/>
          <w:sz w:val="20"/>
        </w:rPr>
        <w:t>;</w:t>
      </w:r>
    </w:p>
    <w:p w:rsidR="000B75B6" w:rsidRPr="00A02A1F" w:rsidRDefault="000B75B6" w:rsidP="00A02A1F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 w:rsidRPr="00A02A1F">
        <w:rPr>
          <w:rFonts w:ascii="Bookman Old Style" w:hAnsi="Bookman Old Style" w:cs="Arial"/>
          <w:sz w:val="20"/>
        </w:rPr>
        <w:t>dysponowania odpowiednim potencja</w:t>
      </w:r>
      <w:r w:rsidRPr="00A02A1F">
        <w:rPr>
          <w:rFonts w:ascii="Bookman Old Style" w:hAnsi="Bookman Old Style" w:cs="Lucida Grande"/>
          <w:sz w:val="20"/>
        </w:rPr>
        <w:t>ł</w:t>
      </w:r>
      <w:r w:rsidRPr="00A02A1F">
        <w:rPr>
          <w:rFonts w:ascii="Bookman Old Style" w:hAnsi="Bookman Old Style" w:cs="Arial"/>
          <w:sz w:val="20"/>
        </w:rPr>
        <w:t xml:space="preserve">em technicznym oraz osobami zdolnymi do wykonania zamówienia; -Wykonawca dysponuje co najmniej dwoma specjalistycznymi samochodami ciężarowymi – wyposażonym w izotermiczną zabudowę przestrzeni ładunkowej z urządzeniami klimatyzacyjnymi zapewniającymi utrzymanie przez cały rok stałej temperatury 20ºC, z możliwością zapisu warunków klimatycznych, pneumatycznym zawieszeniem nadwozia, z windami samochodowymi i systemem alarmowym, z możliwością mocowania skrzyń do burt. </w:t>
      </w:r>
    </w:p>
    <w:p w:rsidR="000B75B6" w:rsidRDefault="000B75B6" w:rsidP="001962EA">
      <w:pPr>
        <w:ind w:left="1134"/>
        <w:jc w:val="both"/>
      </w:pPr>
      <w:r>
        <w:rPr>
          <w:rFonts w:ascii="Bookman Old Style" w:hAnsi="Bookman Old Style" w:cs="Arial"/>
          <w:sz w:val="20"/>
          <w:szCs w:val="20"/>
        </w:rPr>
        <w:t xml:space="preserve">– Wykonawca </w:t>
      </w:r>
      <w:r w:rsidRPr="0006426B">
        <w:rPr>
          <w:rFonts w:ascii="Bookman Old Style" w:hAnsi="Bookman Old Style" w:cs="Arial"/>
          <w:sz w:val="20"/>
          <w:szCs w:val="20"/>
        </w:rPr>
        <w:t xml:space="preserve">dysponuje </w:t>
      </w:r>
      <w:bookmarkStart w:id="18" w:name="OLE_LINK1"/>
      <w:r w:rsidRPr="0006426B">
        <w:rPr>
          <w:rFonts w:ascii="Bookman Old Style" w:hAnsi="Bookman Old Style" w:cs="Arial"/>
          <w:sz w:val="20"/>
          <w:szCs w:val="20"/>
        </w:rPr>
        <w:t>zapleczem magazynowym, spełniającym następujące wymagania: pomieszczenia suche, ogrzewane, wentylowane i chronione, przeznaczone do magazynowania skrzyń</w:t>
      </w:r>
      <w:bookmarkEnd w:id="18"/>
    </w:p>
    <w:p w:rsidR="000B75B6" w:rsidRPr="00C62DFD" w:rsidRDefault="000B75B6" w:rsidP="0084315A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>
        <w:rPr>
          <w:rFonts w:ascii="Bookman Old Style" w:hAnsi="Bookman Old Style"/>
          <w:sz w:val="20"/>
        </w:rPr>
        <w:t xml:space="preserve">    </w:t>
      </w:r>
      <w:r w:rsidRPr="00FF2076">
        <w:rPr>
          <w:rFonts w:ascii="Bookman Old Style" w:hAnsi="Bookman Old Style"/>
          <w:sz w:val="20"/>
        </w:rPr>
        <w:t xml:space="preserve">sytuacji ekonomicznej i finansowej. </w:t>
      </w:r>
      <w:r>
        <w:rPr>
          <w:rFonts w:ascii="Bookman Old Style" w:hAnsi="Bookman Old Style"/>
          <w:sz w:val="20"/>
        </w:rPr>
        <w:t xml:space="preserve">Zamawiający wymaga aby wykonawca posiadał opłaconą polisę lub inny dokument potwierdzający </w:t>
      </w:r>
      <w:r w:rsidRPr="00C62DFD">
        <w:rPr>
          <w:rFonts w:ascii="Bookman Old Style" w:hAnsi="Bookman Old Style" w:cs="Arial"/>
          <w:sz w:val="20"/>
        </w:rPr>
        <w:t xml:space="preserve">posiadanie ubezpieczenia w zakresie prowadzonej działalności gospodarczej </w:t>
      </w:r>
      <w:r w:rsidRPr="00C62DFD">
        <w:rPr>
          <w:rFonts w:ascii="Bookman Old Style" w:hAnsi="Bookman Old Style"/>
          <w:sz w:val="20"/>
        </w:rPr>
        <w:t>związanej z przedmiotem zamówienia</w:t>
      </w:r>
      <w:r w:rsidRPr="00C62DFD">
        <w:rPr>
          <w:rFonts w:ascii="Bookman Old Style" w:hAnsi="Bookman Old Style" w:cs="Arial"/>
          <w:sz w:val="20"/>
        </w:rPr>
        <w:t xml:space="preserve"> na kwotę nie </w:t>
      </w:r>
      <w:r w:rsidRPr="00A17678">
        <w:rPr>
          <w:rFonts w:ascii="Bookman Old Style" w:hAnsi="Bookman Old Style" w:cs="Arial"/>
          <w:sz w:val="20"/>
        </w:rPr>
        <w:t>mniejszą niż</w:t>
      </w:r>
      <w:r>
        <w:rPr>
          <w:rFonts w:ascii="Bookman Old Style" w:hAnsi="Bookman Old Style" w:cs="Arial"/>
          <w:sz w:val="20"/>
        </w:rPr>
        <w:t xml:space="preserve"> 2</w:t>
      </w:r>
      <w:r w:rsidRPr="00A17678">
        <w:rPr>
          <w:rFonts w:ascii="Bookman Old Style" w:hAnsi="Bookman Old Style" w:cs="Arial"/>
          <w:sz w:val="20"/>
        </w:rPr>
        <w:t>00.000,00 zł</w:t>
      </w:r>
      <w:r w:rsidRPr="00C62DFD">
        <w:rPr>
          <w:rFonts w:ascii="Bookman Old Style" w:hAnsi="Bookman Old Style" w:cs="Arial"/>
          <w:sz w:val="20"/>
        </w:rPr>
        <w:t xml:space="preserve"> </w:t>
      </w:r>
    </w:p>
    <w:p w:rsidR="000B75B6" w:rsidRDefault="000B75B6" w:rsidP="0084315A">
      <w:pPr>
        <w:pStyle w:val="pkt"/>
        <w:tabs>
          <w:tab w:val="left" w:pos="900"/>
          <w:tab w:val="left" w:pos="1260"/>
        </w:tabs>
        <w:ind w:left="540" w:firstLine="0"/>
        <w:rPr>
          <w:rFonts w:ascii="Bookman Old Style" w:hAnsi="Bookman Old Style" w:cs="Arial"/>
          <w:sz w:val="20"/>
        </w:rPr>
      </w:pPr>
    </w:p>
    <w:p w:rsidR="000B75B6" w:rsidRDefault="000B75B6">
      <w:pPr>
        <w:numPr>
          <w:ilvl w:val="1"/>
          <w:numId w:val="1"/>
        </w:numPr>
        <w:jc w:val="both"/>
      </w:pPr>
      <w:r w:rsidRPr="00942D41">
        <w:rPr>
          <w:rFonts w:ascii="Bookman Old Style" w:hAnsi="Bookman Old Style"/>
          <w:sz w:val="20"/>
          <w:szCs w:val="20"/>
        </w:rPr>
        <w:t>Wykonawcy mog</w:t>
      </w:r>
      <w:r w:rsidRPr="00942D41">
        <w:rPr>
          <w:rFonts w:ascii="Bookman Old Style" w:hAnsi="Bookman Old Style" w:cs="Lucida Grande"/>
          <w:sz w:val="20"/>
          <w:szCs w:val="20"/>
        </w:rPr>
        <w:t>ą</w:t>
      </w:r>
      <w:r w:rsidRPr="00942D41">
        <w:rPr>
          <w:rFonts w:ascii="Bookman Old Style" w:hAnsi="Bookman Old Style"/>
          <w:sz w:val="20"/>
          <w:szCs w:val="20"/>
        </w:rPr>
        <w:t xml:space="preserve"> wspólnie ubiega</w:t>
      </w:r>
      <w:r w:rsidRPr="00942D41">
        <w:rPr>
          <w:rFonts w:ascii="Bookman Old Style" w:hAnsi="Bookman Old Style" w:cs="Lucida Grande"/>
          <w:sz w:val="20"/>
          <w:szCs w:val="20"/>
        </w:rPr>
        <w:t>ć</w:t>
      </w:r>
      <w:r w:rsidRPr="00942D41">
        <w:rPr>
          <w:rFonts w:ascii="Bookman Old Style" w:hAnsi="Bookman Old Style"/>
          <w:sz w:val="20"/>
          <w:szCs w:val="20"/>
        </w:rPr>
        <w:t xml:space="preserve"> s</w:t>
      </w:r>
      <w:r w:rsidRPr="00942D41">
        <w:rPr>
          <w:rFonts w:ascii="Bookman Old Style" w:hAnsi="Bookman Old Style" w:cs="Arial"/>
          <w:sz w:val="20"/>
          <w:szCs w:val="20"/>
        </w:rPr>
        <w:t>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0B75B6" w:rsidRPr="00FF2076" w:rsidRDefault="000B75B6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0B75B6" w:rsidRPr="00FF2076" w:rsidRDefault="000B75B6">
      <w:p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0B75B6" w:rsidRPr="00FF2076" w:rsidRDefault="000B75B6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0B75B6" w:rsidRPr="00FF2076" w:rsidRDefault="000B75B6">
      <w:pPr>
        <w:jc w:val="both"/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9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9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0B75B6" w:rsidRPr="00FF2076" w:rsidRDefault="000B75B6">
      <w:pPr>
        <w:jc w:val="both"/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20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0B75B6" w:rsidRPr="00FF2076" w:rsidRDefault="000B75B6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20"/>
    <w:p w:rsidR="000B75B6" w:rsidRPr="00FF2076" w:rsidRDefault="000B75B6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lastRenderedPageBreak/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1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0B75B6" w:rsidRPr="00FF2076" w:rsidRDefault="000B75B6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3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0B75B6" w:rsidRPr="00FF2076" w:rsidRDefault="000B75B6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0B75B6" w:rsidRPr="00FF2076" w:rsidRDefault="000B75B6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0B75B6" w:rsidRPr="00FF2076" w:rsidRDefault="000B75B6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B75B6" w:rsidRPr="00FF2076" w:rsidRDefault="008614DE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0B75B6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0B75B6" w:rsidRPr="00FF2076" w:rsidRDefault="000B75B6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1" w:name="Wybór22"/>
    <w:p w:rsidR="000B75B6" w:rsidRPr="00FF2076" w:rsidRDefault="008614DE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21"/>
      <w:r w:rsidR="000B75B6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B75B6" w:rsidRPr="00FF2076" w:rsidRDefault="000B75B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B75B6" w:rsidRPr="00FF2076" w:rsidRDefault="008614DE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B75B6" w:rsidRPr="00FF2076">
        <w:rPr>
          <w:rFonts w:ascii="Bookman Old Style" w:hAnsi="Bookman Old Style"/>
          <w:sz w:val="20"/>
          <w:szCs w:val="20"/>
        </w:rPr>
        <w:tab/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B75B6" w:rsidRPr="00FF2076" w:rsidRDefault="000B75B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2" w:name="Wybór19"/>
    <w:p w:rsidR="000B75B6" w:rsidRPr="00FF2076" w:rsidRDefault="008614DE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2"/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0B75B6" w:rsidRPr="00FF2076" w:rsidRDefault="000B75B6" w:rsidP="0007501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23" w:name="Wybór20"/>
    <w:p w:rsidR="000B75B6" w:rsidRPr="00FF2076" w:rsidRDefault="008614DE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3"/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0B75B6" w:rsidRPr="00FF2076" w:rsidRDefault="000B75B6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B75B6" w:rsidRPr="00FF2076" w:rsidRDefault="008614DE" w:rsidP="00D324FE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0B75B6" w:rsidRPr="00FF2076">
        <w:rPr>
          <w:rFonts w:ascii="Bookman Old Style" w:hAnsi="Bookman Old Style" w:cs="Lucida Grande"/>
          <w:sz w:val="20"/>
          <w:szCs w:val="20"/>
        </w:rPr>
        <w:t>ą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0B75B6" w:rsidRPr="00FF2076">
        <w:rPr>
          <w:rFonts w:ascii="Bookman Old Style" w:hAnsi="Bookman Old Style" w:cs="Lucida Grande"/>
          <w:sz w:val="20"/>
          <w:szCs w:val="20"/>
        </w:rPr>
        <w:t>ę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0B75B6" w:rsidRPr="00FF2076">
        <w:rPr>
          <w:rFonts w:ascii="Bookman Old Style" w:hAnsi="Bookman Old Style" w:cs="Lucida Grande"/>
          <w:sz w:val="20"/>
          <w:szCs w:val="20"/>
        </w:rPr>
        <w:t>ś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0B75B6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0B75B6" w:rsidRPr="00FF2076">
        <w:rPr>
          <w:rFonts w:ascii="Bookman Old Style" w:hAnsi="Bookman Old Style" w:cs="Lucida Grande"/>
          <w:sz w:val="20"/>
          <w:szCs w:val="20"/>
        </w:rPr>
        <w:t>ą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0B75B6" w:rsidRPr="00FF2076">
        <w:rPr>
          <w:rFonts w:ascii="Bookman Old Style" w:hAnsi="Bookman Old Style" w:cs="Lucida Grande"/>
          <w:sz w:val="20"/>
          <w:szCs w:val="20"/>
        </w:rPr>
        <w:t>ś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0B75B6" w:rsidRPr="00FF2076">
        <w:rPr>
          <w:rFonts w:ascii="Bookman Old Style" w:hAnsi="Bookman Old Style" w:cs="Lucida Grande"/>
          <w:sz w:val="20"/>
          <w:szCs w:val="20"/>
        </w:rPr>
        <w:t>ż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0B75B6" w:rsidRPr="00FF2076">
        <w:rPr>
          <w:rFonts w:ascii="Bookman Old Style" w:hAnsi="Bookman Old Style" w:cs="Lucida Grande"/>
          <w:sz w:val="20"/>
          <w:szCs w:val="20"/>
        </w:rPr>
        <w:t>ę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0B75B6" w:rsidRPr="00FF2076">
        <w:rPr>
          <w:rFonts w:ascii="Bookman Old Style" w:hAnsi="Bookman Old Style" w:cs="Lucida Grande"/>
          <w:sz w:val="20"/>
          <w:szCs w:val="20"/>
        </w:rPr>
        <w:t>ł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0B75B6" w:rsidRPr="00FF2076">
        <w:rPr>
          <w:rFonts w:ascii="Bookman Old Style" w:hAnsi="Bookman Old Style" w:cs="Lucida Grande"/>
          <w:sz w:val="20"/>
          <w:szCs w:val="20"/>
        </w:rPr>
        <w:t>ł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0B75B6" w:rsidRPr="00FF2076" w:rsidRDefault="000B75B6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B75B6" w:rsidRPr="00FF2076" w:rsidRDefault="000B75B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B75B6" w:rsidRPr="00FF2076" w:rsidRDefault="000B75B6" w:rsidP="001B7869">
      <w:pPr>
        <w:pStyle w:val="Tekstpodstawowywcity"/>
        <w:numPr>
          <w:ilvl w:val="1"/>
          <w:numId w:val="1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</w:t>
      </w:r>
      <w:proofErr w:type="spellStart"/>
      <w:r w:rsidRPr="00FF2076">
        <w:rPr>
          <w:rFonts w:ascii="Bookman Old Style" w:hAnsi="Bookman Old Style"/>
          <w:snapToGrid w:val="0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napToGrid w:val="0"/>
          <w:sz w:val="20"/>
          <w:szCs w:val="20"/>
        </w:rPr>
        <w:t xml:space="preserve">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o której mowa w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 xml:space="preserve">cznika Nr </w:t>
      </w:r>
      <w:r>
        <w:rPr>
          <w:rFonts w:ascii="Bookman Old Style" w:hAnsi="Bookman Old Style"/>
          <w:sz w:val="20"/>
          <w:szCs w:val="20"/>
        </w:rPr>
        <w:t>5</w:t>
      </w:r>
    </w:p>
    <w:p w:rsidR="000B75B6" w:rsidRPr="00FF2076" w:rsidRDefault="000B75B6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0B75B6" w:rsidRPr="00FF2076" w:rsidRDefault="000B75B6" w:rsidP="009D661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0B75B6" w:rsidRPr="00FF2076" w:rsidRDefault="000B75B6" w:rsidP="00E2645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w celu wykazania spe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u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powania,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lonych w niniejszej SIWZ, w zakresie o których mowa w rozdziale VIII </w:t>
      </w:r>
      <w:proofErr w:type="spellStart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1 lit. b) i d) niniejszej SIWZ Wykonawca zobowi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zany jest za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 w:cs="Bookman Old Style"/>
          <w:b w:val="0"/>
          <w:sz w:val="20"/>
          <w:szCs w:val="20"/>
        </w:rPr>
        <w:t>:</w:t>
      </w:r>
    </w:p>
    <w:p w:rsidR="000B75B6" w:rsidRPr="00FF2076" w:rsidRDefault="000B75B6" w:rsidP="00E26452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B75B6" w:rsidRDefault="008614DE" w:rsidP="00E26452">
      <w:pPr>
        <w:autoSpaceDE w:val="0"/>
        <w:autoSpaceDN w:val="0"/>
        <w:adjustRightInd w:val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0B75B6" w:rsidRPr="00FF2076">
        <w:rPr>
          <w:rFonts w:ascii="Bookman Old Style" w:hAnsi="Bookman Old Style" w:cs="Arial"/>
          <w:sz w:val="20"/>
          <w:szCs w:val="20"/>
        </w:rPr>
        <w:t xml:space="preserve"> 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wykaz wykonanych, a w przypadku </w:t>
      </w:r>
      <w:r w:rsidR="000B75B6" w:rsidRPr="00FF2076">
        <w:rPr>
          <w:rFonts w:ascii="Bookman Old Style" w:hAnsi="Bookman Old Style" w:cs="Lucida Grande"/>
          <w:sz w:val="20"/>
          <w:szCs w:val="20"/>
        </w:rPr>
        <w:t>ś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wiadcze</w:t>
      </w:r>
      <w:r w:rsidR="000B75B6" w:rsidRPr="00FF2076">
        <w:rPr>
          <w:rFonts w:ascii="Bookman Old Style" w:hAnsi="Bookman Old Style" w:cs="Lucida Grande"/>
          <w:sz w:val="20"/>
          <w:szCs w:val="20"/>
        </w:rPr>
        <w:t>ń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 okresowych lub ci</w:t>
      </w:r>
      <w:r w:rsidR="000B75B6" w:rsidRPr="00FF2076">
        <w:rPr>
          <w:rFonts w:ascii="Bookman Old Style" w:hAnsi="Bookman Old Style" w:cs="Lucida Grande"/>
          <w:sz w:val="20"/>
          <w:szCs w:val="20"/>
        </w:rPr>
        <w:t>ą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g</w:t>
      </w:r>
      <w:r w:rsidR="000B75B6" w:rsidRPr="00FF2076">
        <w:rPr>
          <w:rFonts w:ascii="Bookman Old Style" w:hAnsi="Bookman Old Style" w:cs="Lucida Grande"/>
          <w:sz w:val="20"/>
          <w:szCs w:val="20"/>
        </w:rPr>
        <w:t>ł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ych równie</w:t>
      </w:r>
      <w:r w:rsidR="000B75B6" w:rsidRPr="00FF2076">
        <w:rPr>
          <w:rFonts w:ascii="Bookman Old Style" w:hAnsi="Bookman Old Style" w:cs="Lucida Grande"/>
          <w:sz w:val="20"/>
          <w:szCs w:val="20"/>
        </w:rPr>
        <w:t>ż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 wykonywanych, g</w:t>
      </w:r>
      <w:r w:rsidR="000B75B6" w:rsidRPr="00FF2076">
        <w:rPr>
          <w:rFonts w:ascii="Bookman Old Style" w:hAnsi="Bookman Old Style" w:cs="Lucida Grande"/>
          <w:sz w:val="20"/>
          <w:szCs w:val="20"/>
        </w:rPr>
        <w:t>ł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ównych </w:t>
      </w:r>
      <w:r w:rsidR="000B75B6">
        <w:rPr>
          <w:rFonts w:ascii="Bookman Old Style" w:hAnsi="Bookman Old Style" w:cs="TimesNewRomanPSMT"/>
          <w:sz w:val="20"/>
          <w:szCs w:val="20"/>
        </w:rPr>
        <w:t>usług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, w okresie ostatnich trzech lat przed up</w:t>
      </w:r>
      <w:r w:rsidR="000B75B6" w:rsidRPr="00FF2076">
        <w:rPr>
          <w:rFonts w:ascii="Bookman Old Style" w:hAnsi="Bookman Old Style" w:cs="Lucida Grande"/>
          <w:sz w:val="20"/>
          <w:szCs w:val="20"/>
        </w:rPr>
        <w:t>ł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0B75B6" w:rsidRPr="00FF2076">
        <w:rPr>
          <w:rFonts w:ascii="Bookman Old Style" w:hAnsi="Bookman Old Style" w:cs="Lucida Grande"/>
          <w:sz w:val="20"/>
          <w:szCs w:val="20"/>
        </w:rPr>
        <w:t>ł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adania ofert, a je</w:t>
      </w:r>
      <w:r w:rsidR="000B75B6" w:rsidRPr="00FF2076">
        <w:rPr>
          <w:rFonts w:ascii="Bookman Old Style" w:hAnsi="Bookman Old Style" w:cs="Lucida Grande"/>
          <w:sz w:val="20"/>
          <w:szCs w:val="20"/>
        </w:rPr>
        <w:t>ż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eli okres prowadzenia dzia</w:t>
      </w:r>
      <w:r w:rsidR="000B75B6" w:rsidRPr="00FF2076">
        <w:rPr>
          <w:rFonts w:ascii="Bookman Old Style" w:hAnsi="Bookman Old Style" w:cs="Lucida Grande"/>
          <w:sz w:val="20"/>
          <w:szCs w:val="20"/>
        </w:rPr>
        <w:t>ł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alno</w:t>
      </w:r>
      <w:r w:rsidR="000B75B6" w:rsidRPr="00FF2076">
        <w:rPr>
          <w:rFonts w:ascii="Bookman Old Style" w:hAnsi="Bookman Old Style" w:cs="Lucida Grande"/>
          <w:sz w:val="20"/>
          <w:szCs w:val="20"/>
        </w:rPr>
        <w:t>ś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ci jest krótszy – w tym okresie, wraz z </w:t>
      </w:r>
      <w:r w:rsidR="000B75B6" w:rsidRPr="00FF2076">
        <w:rPr>
          <w:rFonts w:ascii="Bookman Old Style" w:hAnsi="Bookman Old Style" w:cs="TimesNewRomanPSMT"/>
          <w:sz w:val="20"/>
          <w:szCs w:val="20"/>
        </w:rPr>
        <w:lastRenderedPageBreak/>
        <w:t>podaniem ich warto</w:t>
      </w:r>
      <w:r w:rsidR="000B75B6" w:rsidRPr="00FF2076">
        <w:rPr>
          <w:rFonts w:ascii="Bookman Old Style" w:hAnsi="Bookman Old Style" w:cs="Lucida Grande"/>
          <w:sz w:val="20"/>
          <w:szCs w:val="20"/>
        </w:rPr>
        <w:t>ś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ci, przedmiotu, dat wykonania i podmiotów, na rzecz których us</w:t>
      </w:r>
      <w:r w:rsidR="000B75B6" w:rsidRPr="00FF2076">
        <w:rPr>
          <w:rFonts w:ascii="Bookman Old Style" w:hAnsi="Bookman Old Style" w:cs="Lucida Grande"/>
          <w:sz w:val="20"/>
          <w:szCs w:val="20"/>
        </w:rPr>
        <w:t>ł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ugi zosta</w:t>
      </w:r>
      <w:r w:rsidR="000B75B6" w:rsidRPr="00FF2076">
        <w:rPr>
          <w:rFonts w:ascii="Bookman Old Style" w:hAnsi="Bookman Old Style" w:cs="Lucida Grande"/>
          <w:sz w:val="20"/>
          <w:szCs w:val="20"/>
        </w:rPr>
        <w:t>ł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y wykonane, oraz za</w:t>
      </w:r>
      <w:r w:rsidR="000B75B6" w:rsidRPr="00FF2076">
        <w:rPr>
          <w:rFonts w:ascii="Bookman Old Style" w:hAnsi="Bookman Old Style" w:cs="Lucida Grande"/>
          <w:sz w:val="20"/>
          <w:szCs w:val="20"/>
        </w:rPr>
        <w:t>łą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czeniem dowodów, czy zosta</w:t>
      </w:r>
      <w:r w:rsidR="000B75B6" w:rsidRPr="00FF2076">
        <w:rPr>
          <w:rFonts w:ascii="Bookman Old Style" w:hAnsi="Bookman Old Style" w:cs="Lucida Grande"/>
          <w:sz w:val="20"/>
          <w:szCs w:val="20"/>
        </w:rPr>
        <w:t>ł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y wykonane lub s</w:t>
      </w:r>
      <w:r w:rsidR="000B75B6" w:rsidRPr="00FF2076">
        <w:rPr>
          <w:rFonts w:ascii="Bookman Old Style" w:hAnsi="Bookman Old Style" w:cs="Lucida Grande"/>
          <w:sz w:val="20"/>
          <w:szCs w:val="20"/>
        </w:rPr>
        <w:t>ą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 wykonywane nale</w:t>
      </w:r>
      <w:r w:rsidR="000B75B6" w:rsidRPr="00FF2076">
        <w:rPr>
          <w:rFonts w:ascii="Bookman Old Style" w:hAnsi="Bookman Old Style" w:cs="Lucida Grande"/>
          <w:sz w:val="20"/>
          <w:szCs w:val="20"/>
        </w:rPr>
        <w:t>ż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ycie;</w:t>
      </w:r>
      <w:r w:rsidR="000B75B6" w:rsidRPr="00FF2076" w:rsidDel="002A403A">
        <w:rPr>
          <w:rFonts w:ascii="Bookman Old Style" w:hAnsi="Bookman Old Style" w:cs="Arial"/>
          <w:kern w:val="144"/>
          <w:sz w:val="20"/>
          <w:szCs w:val="20"/>
        </w:rPr>
        <w:t xml:space="preserve"> </w:t>
      </w:r>
    </w:p>
    <w:p w:rsidR="000B75B6" w:rsidRPr="00FF2076" w:rsidRDefault="000B75B6" w:rsidP="00E26452">
      <w:pPr>
        <w:autoSpaceDE w:val="0"/>
        <w:autoSpaceDN w:val="0"/>
        <w:adjustRightInd w:val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B75B6" w:rsidRDefault="008614DE" w:rsidP="00E26452">
      <w:pPr>
        <w:jc w:val="both"/>
        <w:rPr>
          <w:rFonts w:ascii="Bookman Old Style" w:hAnsi="Bookman Old Style" w:cs="Arial"/>
          <w:sz w:val="20"/>
          <w:szCs w:val="20"/>
        </w:rPr>
      </w:pPr>
      <w:r w:rsidRPr="000C3B9D">
        <w:rPr>
          <w:sz w:val="22"/>
          <w:szCs w:val="22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0C3B9D"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Pr="000C3B9D">
        <w:rPr>
          <w:sz w:val="22"/>
          <w:szCs w:val="22"/>
        </w:rPr>
        <w:fldChar w:fldCharType="end"/>
      </w:r>
      <w:r w:rsidR="000B75B6">
        <w:rPr>
          <w:rFonts w:ascii="Arial" w:hAnsi="Arial" w:cs="Arial"/>
          <w:sz w:val="20"/>
          <w:szCs w:val="20"/>
        </w:rPr>
        <w:t xml:space="preserve"> </w:t>
      </w:r>
      <w:r w:rsidR="000B75B6" w:rsidRPr="00282873">
        <w:rPr>
          <w:rFonts w:ascii="Bookman Old Style" w:hAnsi="Bookman Old Style" w:cs="Arial"/>
          <w:sz w:val="20"/>
          <w:szCs w:val="20"/>
        </w:rPr>
        <w:t>wykazu niezbędnych do wykonania zamówienia narzędzi i urządzeń, jakimi dysponuje wykonawca.</w:t>
      </w:r>
    </w:p>
    <w:p w:rsidR="000B75B6" w:rsidRPr="00FF2076" w:rsidRDefault="000B75B6" w:rsidP="00E26452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B75B6" w:rsidRPr="00FF2076" w:rsidRDefault="008614DE" w:rsidP="00C50298">
      <w:p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0B75B6" w:rsidRPr="00FF2076">
        <w:rPr>
          <w:rFonts w:ascii="Bookman Old Style" w:hAnsi="Bookman Old Style" w:cs="Arial"/>
          <w:sz w:val="20"/>
          <w:szCs w:val="20"/>
        </w:rPr>
        <w:tab/>
      </w:r>
      <w:r w:rsidR="000B75B6" w:rsidRPr="00FF2076">
        <w:rPr>
          <w:rFonts w:ascii="Bookman Old Style" w:hAnsi="Bookman Old Style" w:cs="Arial"/>
          <w:sz w:val="20"/>
          <w:szCs w:val="20"/>
        </w:rPr>
        <w:tab/>
      </w:r>
      <w:r w:rsidR="000B75B6" w:rsidRPr="00FF2076">
        <w:rPr>
          <w:rFonts w:ascii="Bookman Old Style" w:hAnsi="Bookman Old Style"/>
          <w:sz w:val="20"/>
          <w:szCs w:val="20"/>
        </w:rPr>
        <w:t>op</w:t>
      </w:r>
      <w:r w:rsidR="000B75B6" w:rsidRPr="00FF2076">
        <w:rPr>
          <w:rFonts w:ascii="Bookman Old Style" w:hAnsi="Bookman Old Style" w:cs="Lucida Grande"/>
          <w:sz w:val="20"/>
          <w:szCs w:val="20"/>
        </w:rPr>
        <w:t>ł</w:t>
      </w:r>
      <w:r w:rsidR="000B75B6" w:rsidRPr="00FF2076">
        <w:rPr>
          <w:rFonts w:ascii="Bookman Old Style" w:hAnsi="Bookman Old Style"/>
          <w:sz w:val="20"/>
          <w:szCs w:val="20"/>
        </w:rPr>
        <w:t>aconej polisy, a w przypadku jej braku innego dokumentu potwierdzaj</w:t>
      </w:r>
      <w:r w:rsidR="000B75B6" w:rsidRPr="00FF2076">
        <w:rPr>
          <w:rFonts w:ascii="Bookman Old Style" w:hAnsi="Bookman Old Style" w:cs="Lucida Grande"/>
          <w:sz w:val="20"/>
          <w:szCs w:val="20"/>
        </w:rPr>
        <w:t>ą</w:t>
      </w:r>
      <w:r w:rsidR="000B75B6" w:rsidRPr="00FF2076">
        <w:rPr>
          <w:rFonts w:ascii="Bookman Old Style" w:hAnsi="Bookman Old Style"/>
          <w:sz w:val="20"/>
          <w:szCs w:val="20"/>
        </w:rPr>
        <w:t xml:space="preserve">cego, </w:t>
      </w:r>
      <w:r w:rsidR="000B75B6" w:rsidRPr="00FF2076">
        <w:rPr>
          <w:rFonts w:ascii="Bookman Old Style" w:hAnsi="Bookman Old Style" w:cs="Lucida Grande"/>
          <w:sz w:val="20"/>
          <w:szCs w:val="20"/>
        </w:rPr>
        <w:t>ż</w:t>
      </w:r>
      <w:r w:rsidR="000B75B6" w:rsidRPr="00FF2076">
        <w:rPr>
          <w:rFonts w:ascii="Bookman Old Style" w:hAnsi="Bookman Old Style"/>
          <w:sz w:val="20"/>
          <w:szCs w:val="20"/>
        </w:rPr>
        <w:t>e wykonawca jest ubezpieczony od odpowiedzialno</w:t>
      </w:r>
      <w:r w:rsidR="000B75B6" w:rsidRPr="00FF2076">
        <w:rPr>
          <w:rFonts w:ascii="Bookman Old Style" w:hAnsi="Bookman Old Style" w:cs="Lucida Grande"/>
          <w:sz w:val="20"/>
          <w:szCs w:val="20"/>
        </w:rPr>
        <w:t>ś</w:t>
      </w:r>
      <w:r w:rsidR="000B75B6" w:rsidRPr="00FF2076">
        <w:rPr>
          <w:rFonts w:ascii="Bookman Old Style" w:hAnsi="Bookman Old Style"/>
          <w:sz w:val="20"/>
          <w:szCs w:val="20"/>
        </w:rPr>
        <w:t>ci cywilnej w zakresie prowadzonej dzia</w:t>
      </w:r>
      <w:r w:rsidR="000B75B6" w:rsidRPr="00FF2076">
        <w:rPr>
          <w:rFonts w:ascii="Bookman Old Style" w:hAnsi="Bookman Old Style" w:cs="Lucida Grande"/>
          <w:sz w:val="20"/>
          <w:szCs w:val="20"/>
        </w:rPr>
        <w:t>ł</w:t>
      </w:r>
      <w:r w:rsidR="000B75B6" w:rsidRPr="00FF2076">
        <w:rPr>
          <w:rFonts w:ascii="Bookman Old Style" w:hAnsi="Bookman Old Style"/>
          <w:sz w:val="20"/>
          <w:szCs w:val="20"/>
        </w:rPr>
        <w:t>alno</w:t>
      </w:r>
      <w:r w:rsidR="000B75B6" w:rsidRPr="00FF2076">
        <w:rPr>
          <w:rFonts w:ascii="Bookman Old Style" w:hAnsi="Bookman Old Style" w:cs="Lucida Grande"/>
          <w:sz w:val="20"/>
          <w:szCs w:val="20"/>
        </w:rPr>
        <w:t>ś</w:t>
      </w:r>
      <w:r w:rsidR="000B75B6" w:rsidRPr="00FF2076">
        <w:rPr>
          <w:rFonts w:ascii="Bookman Old Style" w:hAnsi="Bookman Old Style"/>
          <w:sz w:val="20"/>
          <w:szCs w:val="20"/>
        </w:rPr>
        <w:t>ci zwi</w:t>
      </w:r>
      <w:r w:rsidR="000B75B6" w:rsidRPr="00FF2076">
        <w:rPr>
          <w:rFonts w:ascii="Bookman Old Style" w:hAnsi="Bookman Old Style" w:cs="Lucida Grande"/>
          <w:sz w:val="20"/>
          <w:szCs w:val="20"/>
        </w:rPr>
        <w:t>ą</w:t>
      </w:r>
      <w:r w:rsidR="000B75B6" w:rsidRPr="00FF2076">
        <w:rPr>
          <w:rFonts w:ascii="Bookman Old Style" w:hAnsi="Bookman Old Style"/>
          <w:sz w:val="20"/>
          <w:szCs w:val="20"/>
        </w:rPr>
        <w:t>zanej z przedmiotem zamówienia</w:t>
      </w:r>
      <w:r w:rsidR="000B75B6">
        <w:rPr>
          <w:rFonts w:ascii="Bookman Old Style" w:hAnsi="Bookman Old Style"/>
          <w:sz w:val="20"/>
          <w:szCs w:val="20"/>
        </w:rPr>
        <w:t>.</w:t>
      </w:r>
      <w:r w:rsidR="000B75B6" w:rsidRPr="00FF2076">
        <w:rPr>
          <w:rFonts w:ascii="Bookman Old Style" w:hAnsi="Bookman Old Style"/>
          <w:sz w:val="20"/>
          <w:szCs w:val="20"/>
        </w:rPr>
        <w:t xml:space="preserve"> </w:t>
      </w:r>
    </w:p>
    <w:p w:rsidR="000B75B6" w:rsidRPr="00FF2076" w:rsidRDefault="000B75B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0B75B6" w:rsidRPr="00FF2076" w:rsidRDefault="000B75B6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B75B6" w:rsidRPr="00FF2076" w:rsidRDefault="008614DE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0B75B6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B75B6" w:rsidRPr="00FF2076" w:rsidRDefault="000B75B6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B75B6" w:rsidRPr="00FF2076" w:rsidRDefault="008614DE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B75B6" w:rsidRPr="00FF2076" w:rsidRDefault="000B75B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B75B6" w:rsidRDefault="008614DE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B75B6" w:rsidRPr="00FF2076">
        <w:rPr>
          <w:rFonts w:ascii="Bookman Old Style" w:hAnsi="Bookman Old Style"/>
          <w:sz w:val="20"/>
          <w:szCs w:val="20"/>
        </w:rPr>
        <w:tab/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B75B6" w:rsidRPr="00FF2076" w:rsidRDefault="000B75B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B75B6" w:rsidRPr="00FF2076" w:rsidRDefault="008614DE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0B75B6" w:rsidRPr="00FF2076" w:rsidRDefault="000B75B6" w:rsidP="009060C8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p w:rsidR="000B75B6" w:rsidRPr="00FF2076" w:rsidRDefault="008614DE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0B75B6" w:rsidRPr="00FF2076" w:rsidRDefault="000B75B6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B75B6" w:rsidRPr="00FF2076" w:rsidRDefault="008614DE" w:rsidP="00235416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      aktualn</w:t>
      </w:r>
      <w:r w:rsidR="000B75B6" w:rsidRPr="00FF2076">
        <w:rPr>
          <w:rFonts w:ascii="Bookman Old Style" w:hAnsi="Bookman Old Style" w:cs="Lucida Grande"/>
          <w:sz w:val="20"/>
          <w:szCs w:val="20"/>
        </w:rPr>
        <w:t>ą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0B75B6" w:rsidRPr="00FF2076">
        <w:rPr>
          <w:rFonts w:ascii="Bookman Old Style" w:hAnsi="Bookman Old Style" w:cs="Lucida Grande"/>
          <w:sz w:val="20"/>
          <w:szCs w:val="20"/>
        </w:rPr>
        <w:t>ę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0B75B6" w:rsidRPr="00FF2076">
        <w:rPr>
          <w:rFonts w:ascii="Bookman Old Style" w:hAnsi="Bookman Old Style" w:cs="Lucida Grande"/>
          <w:sz w:val="20"/>
          <w:szCs w:val="20"/>
        </w:rPr>
        <w:t>ś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0B75B6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0B75B6" w:rsidRPr="00FF2076">
        <w:rPr>
          <w:rFonts w:ascii="Bookman Old Style" w:hAnsi="Bookman Old Style" w:cs="Lucida Grande"/>
          <w:sz w:val="20"/>
          <w:szCs w:val="20"/>
        </w:rPr>
        <w:t>ą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0B75B6" w:rsidRPr="00FF2076">
        <w:rPr>
          <w:rFonts w:ascii="Bookman Old Style" w:hAnsi="Bookman Old Style" w:cs="Lucida Grande"/>
          <w:sz w:val="20"/>
          <w:szCs w:val="20"/>
        </w:rPr>
        <w:t>ś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0B75B6" w:rsidRPr="00FF2076">
        <w:rPr>
          <w:rFonts w:ascii="Bookman Old Style" w:hAnsi="Bookman Old Style" w:cs="Lucida Grande"/>
          <w:sz w:val="20"/>
          <w:szCs w:val="20"/>
        </w:rPr>
        <w:t>ż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0B75B6" w:rsidRPr="00FF2076">
        <w:rPr>
          <w:rFonts w:ascii="Bookman Old Style" w:hAnsi="Bookman Old Style" w:cs="Lucida Grande"/>
          <w:sz w:val="20"/>
          <w:szCs w:val="20"/>
        </w:rPr>
        <w:t>ę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0B75B6" w:rsidRPr="00FF2076">
        <w:rPr>
          <w:rFonts w:ascii="Bookman Old Style" w:hAnsi="Bookman Old Style" w:cs="Lucida Grande"/>
          <w:sz w:val="20"/>
          <w:szCs w:val="20"/>
        </w:rPr>
        <w:t>ł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0B75B6" w:rsidRPr="00FF2076">
        <w:rPr>
          <w:rFonts w:ascii="Bookman Old Style" w:hAnsi="Bookman Old Style" w:cs="Lucida Grande"/>
          <w:sz w:val="20"/>
          <w:szCs w:val="20"/>
        </w:rPr>
        <w:t>ł</w:t>
      </w:r>
      <w:r w:rsidR="000B75B6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0B75B6" w:rsidRDefault="000B75B6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B75B6" w:rsidRPr="00FF2076" w:rsidRDefault="008614DE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B75B6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0B75B6" w:rsidRPr="00FF2076" w:rsidRDefault="000B75B6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ciwym organem </w:t>
      </w:r>
      <w:r w:rsidRPr="00FF2076">
        <w:rPr>
          <w:rFonts w:ascii="Bookman Old Style" w:hAnsi="Bookman Old Style" w:cs="Arial"/>
          <w:sz w:val="20"/>
          <w:szCs w:val="20"/>
        </w:rPr>
        <w:lastRenderedPageBreak/>
        <w:t>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0B75B6" w:rsidRPr="00FF2076" w:rsidRDefault="000B75B6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0B75B6" w:rsidRPr="00FF2076" w:rsidRDefault="000B75B6" w:rsidP="00203842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2-4 i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0B75B6" w:rsidRPr="00FF2076" w:rsidRDefault="000B75B6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0B75B6" w:rsidRPr="00FF2076" w:rsidRDefault="000B75B6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0B75B6" w:rsidRPr="00FF2076" w:rsidRDefault="000B75B6" w:rsidP="001B7869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0B75B6" w:rsidRDefault="000B75B6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4-8, 10 i 11 ustawy.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0B75B6" w:rsidRPr="00FF2076" w:rsidRDefault="000B75B6" w:rsidP="00D1152E">
      <w:pPr>
        <w:numPr>
          <w:ilvl w:val="1"/>
          <w:numId w:val="1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0B75B6" w:rsidRPr="00FF2076" w:rsidRDefault="000B75B6" w:rsidP="00D1152E">
      <w:pPr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0B75B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0B75B6" w:rsidRPr="00FF2076" w:rsidRDefault="000B75B6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0B75B6" w:rsidRPr="00FF2076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4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24"/>
    </w:p>
    <w:p w:rsidR="000B75B6" w:rsidRPr="00FF2076" w:rsidRDefault="000B75B6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25" w:name="_Toc3226850"/>
    </w:p>
    <w:bookmarkEnd w:id="25"/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0B75B6" w:rsidRPr="00FF2076" w:rsidRDefault="000B75B6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26" w:name="Wybór34"/>
      <w:r w:rsidR="008614DE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8614DE">
        <w:rPr>
          <w:rFonts w:ascii="Bookman Old Style" w:hAnsi="Bookman Old Style"/>
          <w:kern w:val="144"/>
          <w:sz w:val="20"/>
        </w:rPr>
      </w:r>
      <w:r w:rsidR="008614DE">
        <w:rPr>
          <w:rFonts w:ascii="Bookman Old Style" w:hAnsi="Bookman Old Style"/>
          <w:kern w:val="144"/>
          <w:sz w:val="20"/>
        </w:rPr>
        <w:fldChar w:fldCharType="separate"/>
      </w:r>
      <w:r w:rsidR="008614DE" w:rsidRPr="00FF2076">
        <w:rPr>
          <w:rFonts w:ascii="Bookman Old Style" w:hAnsi="Bookman Old Style"/>
          <w:kern w:val="144"/>
          <w:sz w:val="20"/>
        </w:rPr>
        <w:fldChar w:fldCharType="end"/>
      </w:r>
      <w:bookmarkEnd w:id="26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0B75B6" w:rsidRPr="00FF2076" w:rsidRDefault="000B75B6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0B75B6" w:rsidRPr="00FF2076" w:rsidRDefault="000B75B6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B75B6" w:rsidRPr="00FF2076" w:rsidRDefault="000B75B6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0B75B6" w:rsidRPr="00FF2076" w:rsidRDefault="000B75B6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B75B6" w:rsidRPr="00FF2076" w:rsidRDefault="000B75B6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0B75B6" w:rsidRPr="00FF2076" w:rsidRDefault="000B75B6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0B75B6" w:rsidRPr="00FF2076" w:rsidRDefault="008614DE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B75B6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0B75B6" w:rsidRPr="00FF2076" w:rsidRDefault="008614DE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B75B6" w:rsidRPr="00FF2076">
        <w:rPr>
          <w:rFonts w:ascii="Bookman Old Style" w:hAnsi="Bookman Old Style"/>
          <w:sz w:val="20"/>
          <w:szCs w:val="20"/>
        </w:rPr>
        <w:tab/>
        <w:t xml:space="preserve">w formie mailowej na adres: </w:t>
      </w:r>
      <w:r w:rsidR="000B75B6">
        <w:rPr>
          <w:rFonts w:ascii="Bookman Old Style" w:hAnsi="Bookman Old Style"/>
          <w:sz w:val="20"/>
          <w:szCs w:val="20"/>
        </w:rPr>
        <w:t>dwronska@mnw.art.pl</w:t>
      </w:r>
    </w:p>
    <w:p w:rsidR="000B75B6" w:rsidRDefault="000B75B6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 w:cs="Arial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0B75B6" w:rsidRPr="00FF2076" w:rsidRDefault="000B75B6">
      <w:pPr>
        <w:jc w:val="both"/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7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27"/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0B75B6" w:rsidRPr="00FF2076" w:rsidRDefault="000B75B6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0B75B6" w:rsidRPr="00FF2076" w:rsidRDefault="000B75B6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0B75B6" w:rsidRPr="00FF2076" w:rsidRDefault="000B75B6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0B75B6" w:rsidRPr="00FF2076" w:rsidRDefault="000B75B6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- w sprawach merytorycznych</w:t>
      </w:r>
      <w:r>
        <w:rPr>
          <w:rFonts w:ascii="Bookman Old Style" w:hAnsi="Bookman Old Style" w:cs="Lucida Grande"/>
          <w:sz w:val="20"/>
          <w:szCs w:val="20"/>
        </w:rPr>
        <w:t xml:space="preserve"> </w:t>
      </w:r>
      <w:proofErr w:type="spellStart"/>
      <w:r>
        <w:rPr>
          <w:rFonts w:ascii="Bookman Old Style" w:hAnsi="Bookman Old Style" w:cs="Lucida Grande"/>
          <w:sz w:val="20"/>
          <w:szCs w:val="20"/>
        </w:rPr>
        <w:t>Sławomi</w:t>
      </w:r>
      <w:proofErr w:type="spellEnd"/>
      <w:r>
        <w:rPr>
          <w:rFonts w:ascii="Bookman Old Style" w:hAnsi="Bookman Old Style" w:cs="Lucida Grande"/>
          <w:sz w:val="20"/>
          <w:szCs w:val="20"/>
        </w:rPr>
        <w:t xml:space="preserve"> Tychmanowicz</w:t>
      </w:r>
      <w:r w:rsidRPr="00FF2076">
        <w:rPr>
          <w:rFonts w:ascii="Bookman Old Style" w:hAnsi="Bookman Old Style"/>
          <w:sz w:val="20"/>
          <w:szCs w:val="20"/>
        </w:rPr>
        <w:t xml:space="preserve"> w godz. 9 – 15</w:t>
      </w:r>
    </w:p>
    <w:p w:rsidR="000B75B6" w:rsidRPr="00FF2076" w:rsidRDefault="000B75B6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</w:t>
      </w:r>
      <w:r>
        <w:rPr>
          <w:rFonts w:ascii="Bookman Old Style" w:hAnsi="Bookman Old Style"/>
          <w:sz w:val="20"/>
          <w:szCs w:val="20"/>
        </w:rPr>
        <w:t> 621 10 31w 286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0B75B6" w:rsidRDefault="000B75B6" w:rsidP="006128CE">
      <w:pPr>
        <w:rPr>
          <w:rFonts w:ascii="Bookman Old Style" w:hAnsi="Bookman Old Style" w:cs="Arial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spacing w:val="-4"/>
          <w:sz w:val="20"/>
          <w:szCs w:val="20"/>
        </w:rPr>
        <w:t>Muzeum Narodowe w Warszawie, al. Jerozolimskie 3 w godz. 9-15 pok. 260</w:t>
      </w:r>
    </w:p>
    <w:p w:rsidR="000B75B6" w:rsidRPr="00FF2076" w:rsidRDefault="000B75B6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0B75B6" w:rsidRPr="00F41ECD" w:rsidRDefault="000B75B6" w:rsidP="00803B7C">
      <w:pPr>
        <w:pStyle w:val="Tekstpodstawowy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8" w:name="_Toc169500350"/>
      <w:r w:rsidRPr="00F41ECD">
        <w:rPr>
          <w:rFonts w:ascii="Bookman Old Style" w:hAnsi="Bookman Old Style" w:cs="Arial"/>
          <w:b/>
          <w:sz w:val="20"/>
          <w:szCs w:val="20"/>
        </w:rPr>
        <w:t>WYMAGANIA DOTYCZĄCE WADIUM</w:t>
      </w:r>
      <w:bookmarkEnd w:id="28"/>
    </w:p>
    <w:p w:rsidR="000B75B6" w:rsidRPr="00BC7AF8" w:rsidRDefault="008614DE" w:rsidP="00803B7C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0B75B6" w:rsidRPr="00BC7AF8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B75B6" w:rsidRPr="00BC7AF8">
        <w:rPr>
          <w:rFonts w:ascii="Bookman Old Style" w:hAnsi="Bookman Old Style"/>
          <w:kern w:val="144"/>
          <w:sz w:val="20"/>
          <w:szCs w:val="20"/>
        </w:rPr>
        <w:t xml:space="preserve">   Zamawiający wymaga wniesienia wadium</w:t>
      </w:r>
    </w:p>
    <w:p w:rsidR="000B75B6" w:rsidRPr="00BC7AF8" w:rsidRDefault="000B75B6" w:rsidP="00803B7C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>1. Zamawiający żąda od wykonawców wniesienia</w:t>
      </w:r>
      <w:r w:rsidRPr="00BC7AF8">
        <w:rPr>
          <w:rFonts w:ascii="Bookman Old Style" w:hAnsi="Bookman Old Style"/>
          <w:kern w:val="144"/>
          <w:sz w:val="20"/>
          <w:szCs w:val="20"/>
        </w:rPr>
        <w:t xml:space="preserve"> wadium w kwocie:</w:t>
      </w:r>
    </w:p>
    <w:p w:rsidR="000B75B6" w:rsidRPr="00BC7AF8" w:rsidRDefault="000B75B6" w:rsidP="00803B7C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 xml:space="preserve">    </w:t>
      </w:r>
      <w:r>
        <w:rPr>
          <w:rFonts w:ascii="Bookman Old Style" w:hAnsi="Bookman Old Style"/>
          <w:sz w:val="20"/>
          <w:szCs w:val="20"/>
        </w:rPr>
        <w:t>10.00</w:t>
      </w:r>
      <w:r w:rsidRPr="00BC7AF8">
        <w:rPr>
          <w:rFonts w:ascii="Bookman Old Style" w:hAnsi="Bookman Old Style"/>
          <w:sz w:val="20"/>
          <w:szCs w:val="20"/>
        </w:rPr>
        <w:t xml:space="preserve">0,00 zł </w:t>
      </w:r>
      <w:r>
        <w:rPr>
          <w:rFonts w:ascii="Bookman Old Style" w:hAnsi="Bookman Old Style"/>
          <w:kern w:val="144"/>
          <w:sz w:val="20"/>
          <w:szCs w:val="20"/>
        </w:rPr>
        <w:t xml:space="preserve">(słownie: dziesięć tysięcy </w:t>
      </w:r>
      <w:r w:rsidRPr="00BC7AF8">
        <w:rPr>
          <w:rFonts w:ascii="Bookman Old Style" w:hAnsi="Bookman Old Style"/>
          <w:kern w:val="144"/>
          <w:sz w:val="20"/>
          <w:szCs w:val="20"/>
        </w:rPr>
        <w:t xml:space="preserve">zł). </w:t>
      </w:r>
    </w:p>
    <w:p w:rsidR="000B75B6" w:rsidRPr="00BC7AF8" w:rsidRDefault="000B75B6" w:rsidP="00803B7C">
      <w:pPr>
        <w:spacing w:before="120" w:line="36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2. Dopuszczalne formy wadium: </w:t>
      </w:r>
    </w:p>
    <w:p w:rsidR="000B75B6" w:rsidRPr="00BC7AF8" w:rsidRDefault="000B75B6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w pieniądzu, </w:t>
      </w:r>
    </w:p>
    <w:p w:rsidR="000B75B6" w:rsidRPr="00BC7AF8" w:rsidRDefault="000B75B6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w poręczeniach bankowych lub poręczeniach spółdzielczej kasy oszczędnościowo – kredytowej, z tym że poręczenie kasy jest zawsze poręczeniem pieniężnym;</w:t>
      </w:r>
    </w:p>
    <w:p w:rsidR="000B75B6" w:rsidRPr="00BC7AF8" w:rsidRDefault="000B75B6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w gwarancjach bankowych;</w:t>
      </w:r>
    </w:p>
    <w:p w:rsidR="000B75B6" w:rsidRPr="00BC7AF8" w:rsidRDefault="000B75B6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w gwarancjach ubezpieczeniowych;</w:t>
      </w:r>
    </w:p>
    <w:p w:rsidR="000B75B6" w:rsidRPr="00BC7AF8" w:rsidRDefault="000B75B6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w poręczeniach udzielanych przez podmioty, o których mowa w art. 60b ust. 5 </w:t>
      </w:r>
      <w:proofErr w:type="spellStart"/>
      <w:r w:rsidRPr="00BC7AF8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Pr="00BC7AF8">
        <w:rPr>
          <w:rFonts w:ascii="Bookman Old Style" w:hAnsi="Bookman Old Style"/>
          <w:kern w:val="144"/>
          <w:sz w:val="20"/>
          <w:szCs w:val="20"/>
        </w:rPr>
        <w:t xml:space="preserve"> 2 ustawy z dnia 9 listopada 2000 r. o utworzeniu Polskiej Agencji Rozwoju Przedsiębiorczości (Dz. U. Nr 109, poz. 1158, z </w:t>
      </w:r>
      <w:proofErr w:type="spellStart"/>
      <w:r w:rsidRPr="00BC7AF8">
        <w:rPr>
          <w:rFonts w:ascii="Bookman Old Style" w:hAnsi="Bookman Old Style"/>
          <w:kern w:val="144"/>
          <w:sz w:val="20"/>
          <w:szCs w:val="20"/>
        </w:rPr>
        <w:t>późn</w:t>
      </w:r>
      <w:proofErr w:type="spellEnd"/>
      <w:r w:rsidRPr="00BC7AF8">
        <w:rPr>
          <w:rFonts w:ascii="Bookman Old Style" w:hAnsi="Bookman Old Style"/>
          <w:kern w:val="144"/>
          <w:sz w:val="20"/>
          <w:szCs w:val="20"/>
        </w:rPr>
        <w:t>. zm.)</w:t>
      </w:r>
    </w:p>
    <w:p w:rsidR="000B75B6" w:rsidRPr="00BC7AF8" w:rsidRDefault="000B75B6" w:rsidP="00803B7C">
      <w:pPr>
        <w:ind w:left="36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B75B6" w:rsidRPr="00BC7AF8" w:rsidRDefault="000B75B6" w:rsidP="00803B7C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3. Wadium wnoszone w pieniądzu należy wnieść na konto bankowe zamawiającego:</w:t>
      </w:r>
    </w:p>
    <w:p w:rsidR="000B75B6" w:rsidRPr="00BC7AF8" w:rsidRDefault="000B75B6" w:rsidP="00803B7C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0B75B6" w:rsidRPr="00BC7AF8" w:rsidRDefault="000B75B6" w:rsidP="00803B7C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BC7AF8">
        <w:rPr>
          <w:rFonts w:ascii="Bookman Old Style" w:hAnsi="Bookman Old Style"/>
          <w:kern w:val="144"/>
          <w:sz w:val="20"/>
        </w:rPr>
        <w:t>4. Wadium należy wnieść przed upływem terminu składania ofert.</w:t>
      </w:r>
    </w:p>
    <w:p w:rsidR="000B75B6" w:rsidRPr="00BC7AF8" w:rsidRDefault="000B75B6" w:rsidP="00803B7C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0B75B6" w:rsidRPr="00BC7AF8" w:rsidRDefault="000B75B6" w:rsidP="00803B7C">
      <w:pPr>
        <w:pStyle w:val="Blockquote"/>
        <w:spacing w:before="0" w:after="0"/>
        <w:ind w:left="397" w:right="0" w:hanging="397"/>
        <w:jc w:val="both"/>
        <w:rPr>
          <w:kern w:val="144"/>
        </w:rPr>
      </w:pPr>
      <w:r w:rsidRPr="00BC7AF8">
        <w:rPr>
          <w:rFonts w:ascii="Bookman Old Style" w:hAnsi="Bookman Old Style" w:cs="Arial"/>
          <w:kern w:val="144"/>
          <w:sz w:val="20"/>
        </w:rPr>
        <w:t>5. Zamawiający zwraca i zatrzymuje wadium  w przypadkach wskazanych w ustawie Prawo Zamówień Publicznych, w art. 46 ustawy.</w:t>
      </w:r>
    </w:p>
    <w:p w:rsidR="000B75B6" w:rsidRDefault="000B75B6">
      <w:pPr>
        <w:pStyle w:val="Nagwek6"/>
        <w:spacing w:before="0" w:after="0"/>
        <w:jc w:val="both"/>
      </w:pPr>
    </w:p>
    <w:p w:rsidR="000B75B6" w:rsidRPr="00FF2076" w:rsidRDefault="000B75B6" w:rsidP="00593588">
      <w:pPr>
        <w:jc w:val="both"/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203842">
      <w:pPr>
        <w:pStyle w:val="Tekstpodstawowy"/>
        <w:numPr>
          <w:ilvl w:val="0"/>
          <w:numId w:val="1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0B75B6" w:rsidRPr="00FF2076" w:rsidRDefault="000B75B6">
      <w:pPr>
        <w:jc w:val="both"/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0B75B6" w:rsidRPr="00B61FF8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B61FF8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B61FF8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B61FF8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0B75B6" w:rsidRPr="00B61FF8" w:rsidRDefault="000B75B6">
      <w:pPr>
        <w:pStyle w:val="Nagwek6"/>
        <w:numPr>
          <w:ilvl w:val="1"/>
          <w:numId w:val="1"/>
        </w:numPr>
        <w:spacing w:before="0" w:after="0"/>
        <w:jc w:val="both"/>
      </w:pPr>
      <w:r w:rsidRPr="00B61FF8">
        <w:rPr>
          <w:rFonts w:ascii="Bookman Old Style" w:hAnsi="Bookman Old Style" w:cs="Arial"/>
          <w:bCs w:val="0"/>
          <w:sz w:val="20"/>
          <w:szCs w:val="20"/>
        </w:rPr>
        <w:lastRenderedPageBreak/>
        <w:t>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 w:cs="Arial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enie okresu zwi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 w:cs="Arial"/>
          <w:bCs w:val="0"/>
          <w:sz w:val="20"/>
          <w:szCs w:val="20"/>
        </w:rPr>
        <w:t>zania oferta jest dopuszczalne tylko z jednoczesnym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 w:cs="Arial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eniem okresu wa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no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ś</w:t>
      </w:r>
      <w:r w:rsidRPr="00B61FF8">
        <w:rPr>
          <w:rFonts w:ascii="Bookman Old Style" w:hAnsi="Bookman Old Style" w:cs="Arial"/>
          <w:bCs w:val="0"/>
          <w:sz w:val="20"/>
          <w:szCs w:val="20"/>
        </w:rPr>
        <w:t>ci wadium albo, je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eli nie jest to mo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liwe, z wniesieniem nowego wadium na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 w:cs="Arial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ony okres zwi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 w:cs="Arial"/>
          <w:bCs w:val="0"/>
          <w:sz w:val="20"/>
          <w:szCs w:val="20"/>
        </w:rPr>
        <w:t>zania ofert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 w:cs="Arial"/>
          <w:bCs w:val="0"/>
          <w:sz w:val="20"/>
          <w:szCs w:val="20"/>
        </w:rPr>
        <w:t xml:space="preserve">. </w:t>
      </w:r>
      <w:r w:rsidRPr="00B61FF8">
        <w:rPr>
          <w:rFonts w:ascii="Bookman Old Style" w:hAnsi="Bookman Old Style"/>
          <w:bCs w:val="0"/>
          <w:sz w:val="20"/>
          <w:szCs w:val="20"/>
        </w:rPr>
        <w:t>Je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/>
          <w:bCs w:val="0"/>
          <w:sz w:val="20"/>
          <w:szCs w:val="20"/>
        </w:rPr>
        <w:t>eli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/>
          <w:bCs w:val="0"/>
          <w:sz w:val="20"/>
          <w:szCs w:val="20"/>
        </w:rPr>
        <w:t>enie terminu zwi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/>
          <w:bCs w:val="0"/>
          <w:sz w:val="20"/>
          <w:szCs w:val="20"/>
        </w:rPr>
        <w:t>zania ofert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/>
          <w:bCs w:val="0"/>
          <w:sz w:val="20"/>
          <w:szCs w:val="20"/>
        </w:rPr>
        <w:t xml:space="preserve"> dokonywane jest po wyborze oferty najkorzystniejszej, obowi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/>
          <w:bCs w:val="0"/>
          <w:sz w:val="20"/>
          <w:szCs w:val="20"/>
        </w:rPr>
        <w:t>zek wniesienia nowego wadium lub jego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/>
          <w:bCs w:val="0"/>
          <w:sz w:val="20"/>
          <w:szCs w:val="20"/>
        </w:rPr>
        <w:t>enia dotyczy jedynie wykonawcy, którego oferta zosta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/>
          <w:bCs w:val="0"/>
          <w:sz w:val="20"/>
          <w:szCs w:val="20"/>
        </w:rPr>
        <w:t>a wybrana jako najkorzystniejsza.</w:t>
      </w:r>
    </w:p>
    <w:p w:rsidR="000B75B6" w:rsidRPr="00FF2076" w:rsidRDefault="000B75B6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9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29"/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30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0B75B6" w:rsidRPr="00FF2076" w:rsidRDefault="000B75B6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31" w:name="Wybór37"/>
      <w:r w:rsidR="008614DE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8614DE">
        <w:rPr>
          <w:rFonts w:ascii="Bookman Old Style" w:hAnsi="Bookman Old Style"/>
          <w:sz w:val="20"/>
        </w:rPr>
      </w:r>
      <w:r w:rsidR="008614DE">
        <w:rPr>
          <w:rFonts w:ascii="Bookman Old Style" w:hAnsi="Bookman Old Style"/>
          <w:sz w:val="20"/>
        </w:rPr>
        <w:fldChar w:fldCharType="separate"/>
      </w:r>
      <w:r w:rsidR="008614DE" w:rsidRPr="00FF2076">
        <w:rPr>
          <w:rFonts w:ascii="Bookman Old Style" w:hAnsi="Bookman Old Style"/>
          <w:sz w:val="20"/>
        </w:rPr>
        <w:fldChar w:fldCharType="end"/>
      </w:r>
      <w:bookmarkEnd w:id="31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wszystkie wymagane w </w:t>
      </w:r>
      <w:proofErr w:type="spellStart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siwz</w:t>
      </w:r>
      <w:proofErr w:type="spellEnd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0B75B6" w:rsidRDefault="000B75B6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0B75B6" w:rsidRDefault="000B75B6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32" w:name="_Toc169500353"/>
      <w:bookmarkEnd w:id="30"/>
    </w:p>
    <w:p w:rsidR="000B75B6" w:rsidRPr="00FF2076" w:rsidRDefault="000B75B6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0B75B6" w:rsidRPr="00FF2076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32"/>
    </w:p>
    <w:p w:rsidR="000B75B6" w:rsidRPr="00FF2076" w:rsidRDefault="000B75B6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0B75B6" w:rsidRPr="00FF2076" w:rsidRDefault="000B75B6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0B75B6" w:rsidRPr="00FF2076" w:rsidRDefault="000B75B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0B75B6" w:rsidRPr="00FF2076" w:rsidRDefault="000B75B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0B75B6" w:rsidRPr="00FF2076" w:rsidRDefault="000B75B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0B75B6" w:rsidRPr="00FF2076" w:rsidRDefault="000B75B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B75B6" w:rsidRPr="00FF2076" w:rsidRDefault="000B75B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B75B6" w:rsidRPr="00FF2076" w:rsidRDefault="000B75B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B75B6" w:rsidRPr="00FF2076" w:rsidRDefault="000B75B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ki komandytowo-akcyjne, których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B75B6" w:rsidRPr="00FF2076" w:rsidRDefault="000B75B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B75B6" w:rsidRPr="00FF2076" w:rsidRDefault="000B75B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7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0B75B6" w:rsidRPr="00FF2076" w:rsidRDefault="000B75B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8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0B75B6" w:rsidRPr="00FF2076" w:rsidRDefault="000B75B6" w:rsidP="008328D4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du,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0B75B6" w:rsidRPr="00FF2076" w:rsidRDefault="000B75B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2 lub art. 67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1 i 2;</w:t>
      </w:r>
    </w:p>
    <w:p w:rsidR="000B75B6" w:rsidRPr="00FF2076" w:rsidRDefault="000B75B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0B75B6" w:rsidRPr="00FF2076" w:rsidRDefault="000B75B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0B75B6" w:rsidRPr="00FF2076" w:rsidRDefault="000B75B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0B75B6" w:rsidRDefault="000B75B6">
      <w:pPr>
        <w:pStyle w:val="Tekstpodstawowywcity"/>
        <w:numPr>
          <w:ilvl w:val="0"/>
          <w:numId w:val="6"/>
        </w:numPr>
        <w:jc w:val="both"/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0B75B6" w:rsidRPr="00FF2076" w:rsidRDefault="000B75B6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art. 92 ust. 1 </w:t>
      </w:r>
      <w:proofErr w:type="spellStart"/>
      <w:r w:rsidRPr="00FF2076">
        <w:rPr>
          <w:rFonts w:ascii="Bookman Old Style" w:hAnsi="Bookman Old Style"/>
          <w:b w:val="0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b w:val="0"/>
          <w:sz w:val="20"/>
          <w:szCs w:val="20"/>
        </w:rPr>
        <w:t xml:space="preserve"> 3.</w:t>
      </w:r>
    </w:p>
    <w:p w:rsidR="000B75B6" w:rsidRPr="00FF2076" w:rsidRDefault="000B75B6" w:rsidP="009C2035">
      <w:pPr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0B75B6" w:rsidRPr="00FF2076" w:rsidRDefault="000B75B6">
      <w:pPr>
        <w:jc w:val="both"/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3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33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0B75B6" w:rsidRPr="00FF2076" w:rsidRDefault="000B75B6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0B75B6" w:rsidRPr="00FF2076" w:rsidRDefault="000B75B6">
      <w:pPr>
        <w:jc w:val="both"/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0B75B6" w:rsidRPr="00FF2076" w:rsidRDefault="000B75B6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eniem 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0B75B6" w:rsidRPr="00FF2076" w:rsidRDefault="000B75B6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0B75B6" w:rsidRPr="00FF2076" w:rsidRDefault="000B75B6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0B75B6" w:rsidRPr="00FF2076" w:rsidRDefault="000B75B6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0B75B6" w:rsidRPr="00FF2076" w:rsidRDefault="000B75B6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0B75B6" w:rsidRPr="00FF2076" w:rsidRDefault="000B75B6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 , o której mowa  w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0B75B6" w:rsidRPr="00FF2076" w:rsidRDefault="000B75B6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0B75B6" w:rsidRPr="00FF2076" w:rsidRDefault="000B75B6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4" w:name="_Toc169500355"/>
      <w:r w:rsidRPr="00FF2076">
        <w:rPr>
          <w:rFonts w:ascii="Bookman Old Style" w:hAnsi="Bookman Old Style" w:cs="Arial"/>
          <w:b/>
          <w:sz w:val="20"/>
          <w:szCs w:val="20"/>
        </w:rPr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34"/>
    </w:p>
    <w:p w:rsidR="000B75B6" w:rsidRPr="00FF2076" w:rsidRDefault="000B75B6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0B75B6" w:rsidRPr="00FF2076" w:rsidRDefault="000B75B6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0B75B6" w:rsidRPr="00FF2076" w:rsidRDefault="000B75B6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 </w:t>
      </w:r>
      <w:r w:rsidR="00EC4C65">
        <w:rPr>
          <w:rFonts w:ascii="Bookman Old Style" w:hAnsi="Bookman Old Style"/>
          <w:kern w:val="144"/>
          <w:sz w:val="20"/>
          <w:szCs w:val="20"/>
        </w:rPr>
        <w:t>15</w:t>
      </w:r>
      <w:r>
        <w:rPr>
          <w:rFonts w:ascii="Bookman Old Style" w:hAnsi="Bookman Old Style"/>
          <w:kern w:val="144"/>
          <w:sz w:val="20"/>
          <w:szCs w:val="20"/>
        </w:rPr>
        <w:t xml:space="preserve"> stycznia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201</w:t>
      </w:r>
      <w:r>
        <w:rPr>
          <w:rFonts w:ascii="Bookman Old Style" w:hAnsi="Bookman Old Style"/>
          <w:kern w:val="144"/>
          <w:sz w:val="20"/>
          <w:szCs w:val="20"/>
        </w:rPr>
        <w:t>4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0B75B6" w:rsidRPr="00FF2076" w:rsidRDefault="000B75B6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B75B6" w:rsidRPr="00FF2076" w:rsidRDefault="000B75B6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>
        <w:rPr>
          <w:rFonts w:ascii="Bookman Old Style" w:hAnsi="Bookman Old Style"/>
          <w:kern w:val="144"/>
          <w:sz w:val="20"/>
          <w:szCs w:val="20"/>
        </w:rPr>
        <w:t>9</w:t>
      </w:r>
      <w:r>
        <w:rPr>
          <w:rFonts w:ascii="Bookman Old Style" w:hAnsi="Bookman Old Style"/>
          <w:kern w:val="144"/>
          <w:sz w:val="20"/>
          <w:szCs w:val="20"/>
          <w:vertAlign w:val="superscript"/>
        </w:rPr>
        <w:t>15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0B75B6" w:rsidRPr="00FF2076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5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35"/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36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0B75B6" w:rsidRPr="00FF2076" w:rsidRDefault="000B75B6" w:rsidP="005C392D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37" w:name="Wybór44"/>
    <w:p w:rsidR="000B75B6" w:rsidRPr="00FF2076" w:rsidRDefault="008614DE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7"/>
      <w:r w:rsidR="000B75B6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0B75B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38" w:name="Wybór48"/>
    <w:p w:rsidR="000B75B6" w:rsidRPr="00FF2076" w:rsidRDefault="008614DE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8"/>
      <w:r w:rsidR="000B75B6" w:rsidRPr="00FF2076">
        <w:rPr>
          <w:rFonts w:ascii="Bookman Old Style" w:hAnsi="Bookman Old Style"/>
          <w:sz w:val="20"/>
          <w:szCs w:val="20"/>
        </w:rPr>
        <w:tab/>
      </w:r>
      <w:r w:rsidR="000B75B6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0B75B6" w:rsidRDefault="000B75B6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3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39" w:name="_Toc169500359"/>
      <w:r w:rsidRPr="00FF2076">
        <w:tab/>
      </w:r>
    </w:p>
    <w:p w:rsidR="000B75B6" w:rsidRPr="00FF2076" w:rsidRDefault="000B75B6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0B75B6" w:rsidRDefault="000B75B6">
      <w:pPr>
        <w:pStyle w:val="Nagwek5"/>
        <w:spacing w:before="0"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0B75B6" w:rsidRPr="00FF2076" w:rsidRDefault="000B75B6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0B75B6" w:rsidRPr="00FF2076" w:rsidRDefault="000B75B6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0B75B6" w:rsidRPr="00FF2076" w:rsidRDefault="000B75B6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0B75B6" w:rsidRPr="00FF2076" w:rsidRDefault="000B75B6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0B75B6" w:rsidRPr="00FF2076" w:rsidRDefault="000B75B6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0B75B6" w:rsidRPr="00FF2076" w:rsidRDefault="000B75B6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0B75B6" w:rsidRPr="00FF2076" w:rsidRDefault="000B75B6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0B75B6" w:rsidRPr="00FF2076" w:rsidRDefault="000B75B6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0B75B6" w:rsidRPr="00FF2076" w:rsidRDefault="000B75B6" w:rsidP="00B72154">
      <w:pPr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0B75B6" w:rsidRPr="00FF2076" w:rsidRDefault="000B75B6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0B75B6" w:rsidRDefault="000B75B6" w:rsidP="005C392D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0B75B6" w:rsidRPr="0095620A" w:rsidRDefault="000B75B6" w:rsidP="0095620A"/>
    <w:p w:rsidR="000B75B6" w:rsidRPr="00FF2076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39"/>
    </w:p>
    <w:p w:rsidR="000B75B6" w:rsidRPr="00FF2076" w:rsidRDefault="000B75B6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0B75B6" w:rsidRPr="00FF2076" w:rsidRDefault="000B75B6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0B75B6" w:rsidRPr="00FF2076" w:rsidRDefault="000B75B6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0B75B6" w:rsidRPr="00FF2076" w:rsidRDefault="000B75B6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0B75B6" w:rsidRPr="00FF2076" w:rsidRDefault="000B75B6" w:rsidP="009E7D89">
      <w:pPr>
        <w:pStyle w:val="ust"/>
        <w:ind w:left="284" w:firstLine="0"/>
        <w:rPr>
          <w:rFonts w:ascii="Bookman Old Style" w:hAnsi="Bookman Old Style"/>
          <w:sz w:val="20"/>
        </w:rPr>
      </w:pP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0B75B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0B75B6" w:rsidRPr="00396CEB" w:rsidRDefault="000B75B6" w:rsidP="00396CEB"/>
    <w:p w:rsidR="000B75B6" w:rsidRPr="00F41ECD" w:rsidRDefault="000B75B6" w:rsidP="00803B7C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0" w:name="_Toc115022014"/>
      <w:bookmarkStart w:id="41" w:name="_Toc169500360"/>
      <w:r w:rsidRPr="00F41ECD">
        <w:rPr>
          <w:rFonts w:ascii="Bookman Old Style" w:hAnsi="Bookman Old Style" w:cs="Arial"/>
          <w:b/>
          <w:sz w:val="20"/>
          <w:szCs w:val="20"/>
        </w:rPr>
        <w:t>WYMAGANIA DOTYCZĄCE ZABEZPIECZENIA NALEŻYTEGO WYKONANIA UMOWY</w:t>
      </w:r>
      <w:bookmarkEnd w:id="40"/>
      <w:bookmarkEnd w:id="41"/>
    </w:p>
    <w:p w:rsidR="000B75B6" w:rsidRDefault="000B75B6" w:rsidP="00803B7C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</w:rPr>
      </w:pPr>
    </w:p>
    <w:p w:rsidR="000B75B6" w:rsidRPr="00BC7AF8" w:rsidRDefault="000B75B6" w:rsidP="00400CB4">
      <w:pPr>
        <w:numPr>
          <w:ilvl w:val="0"/>
          <w:numId w:val="13"/>
        </w:numPr>
        <w:rPr>
          <w:rFonts w:ascii="Bookman Old Style" w:hAnsi="Bookman Old Style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>W celu zawarcia umowy w sprawie zamówienia publicznego:</w:t>
      </w:r>
    </w:p>
    <w:p w:rsidR="000B75B6" w:rsidRPr="00BC7AF8" w:rsidRDefault="008614DE" w:rsidP="00400CB4">
      <w:pPr>
        <w:pStyle w:val="Tekstpodstawowywcity2"/>
        <w:spacing w:before="120"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55"/>
            <w:enabled/>
            <w:calcOnExit w:val="0"/>
            <w:checkBox>
              <w:size w:val="22"/>
              <w:default w:val="1"/>
            </w:checkBox>
          </w:ffData>
        </w:fldChar>
      </w:r>
      <w:r w:rsidR="000B75B6" w:rsidRPr="00BC7AF8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0B75B6" w:rsidRPr="00BC7AF8">
        <w:rPr>
          <w:rFonts w:ascii="Bookman Old Style" w:hAnsi="Bookman Old Style"/>
          <w:sz w:val="20"/>
          <w:szCs w:val="20"/>
        </w:rPr>
        <w:t xml:space="preserve">    należy  wnieść  zabezpieczenie należytego wykonania umowy w wysokości </w:t>
      </w:r>
      <w:r w:rsidR="000B75B6">
        <w:rPr>
          <w:rFonts w:ascii="Bookman Old Style" w:hAnsi="Bookman Old Style"/>
          <w:sz w:val="20"/>
          <w:szCs w:val="20"/>
        </w:rPr>
        <w:t xml:space="preserve">10 </w:t>
      </w:r>
      <w:r w:rsidR="000B75B6" w:rsidRPr="00BC7AF8">
        <w:rPr>
          <w:rFonts w:ascii="Bookman Old Style" w:hAnsi="Bookman Old Style"/>
          <w:kern w:val="144"/>
          <w:sz w:val="20"/>
          <w:szCs w:val="20"/>
        </w:rPr>
        <w:t>% ceny</w:t>
      </w:r>
      <w:r w:rsidR="000B75B6">
        <w:rPr>
          <w:rFonts w:ascii="Bookman Old Style" w:hAnsi="Bookman Old Style"/>
          <w:kern w:val="144"/>
          <w:sz w:val="20"/>
          <w:szCs w:val="20"/>
        </w:rPr>
        <w:t xml:space="preserve"> całkowitej podanej w ofercie</w:t>
      </w:r>
    </w:p>
    <w:p w:rsidR="000B75B6" w:rsidRPr="00BC7AF8" w:rsidRDefault="000B75B6" w:rsidP="00400CB4">
      <w:pPr>
        <w:pStyle w:val="ust"/>
        <w:spacing w:before="120" w:after="120"/>
        <w:ind w:left="0" w:firstLine="0"/>
        <w:rPr>
          <w:rFonts w:ascii="Bookman Old Style" w:hAnsi="Bookman Old Style"/>
          <w:sz w:val="20"/>
        </w:rPr>
      </w:pPr>
      <w:r>
        <w:rPr>
          <w:rFonts w:ascii="Bookman Old Style" w:hAnsi="Bookman Old Style"/>
          <w:kern w:val="144"/>
          <w:sz w:val="20"/>
        </w:rPr>
        <w:t xml:space="preserve">2. </w:t>
      </w:r>
      <w:r w:rsidRPr="00BC7AF8">
        <w:rPr>
          <w:rFonts w:ascii="Bookman Old Style" w:hAnsi="Bookman Old Style"/>
          <w:kern w:val="144"/>
          <w:sz w:val="20"/>
        </w:rPr>
        <w:t xml:space="preserve">Zabezpieczenie może być wnoszone według wyboru wykonawcy w jednej lub w kilku następujących formach: </w:t>
      </w:r>
    </w:p>
    <w:p w:rsidR="000B75B6" w:rsidRPr="00BC7AF8" w:rsidRDefault="000B75B6" w:rsidP="00400CB4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w pieniądzu, </w:t>
      </w:r>
    </w:p>
    <w:p w:rsidR="000B75B6" w:rsidRPr="00BC7AF8" w:rsidRDefault="000B75B6" w:rsidP="00400CB4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poręczeniach bankowych  lub  poręczeniach spółdzielczej kasy  oszczędnościowo-kredytowej , z tym że  poręczenie  kasy  jest  zawsze  poręczeniem  pieniężnym;</w:t>
      </w:r>
    </w:p>
    <w:p w:rsidR="000B75B6" w:rsidRPr="00BC7AF8" w:rsidRDefault="000B75B6" w:rsidP="00400CB4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gwarancjach  bankowych, </w:t>
      </w:r>
    </w:p>
    <w:p w:rsidR="000B75B6" w:rsidRPr="00BC7AF8" w:rsidRDefault="000B75B6" w:rsidP="00400CB4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gwarancjach  ubezpieczeniowych, </w:t>
      </w:r>
    </w:p>
    <w:p w:rsidR="000B75B6" w:rsidRPr="00BC7AF8" w:rsidRDefault="000B75B6" w:rsidP="00400CB4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poręczenia  </w:t>
      </w:r>
      <w:r w:rsidRPr="00BC7AF8">
        <w:rPr>
          <w:rFonts w:ascii="Bookman Old Style" w:hAnsi="Bookman Old Style"/>
          <w:sz w:val="20"/>
          <w:szCs w:val="20"/>
        </w:rPr>
        <w:t xml:space="preserve">udzielane przez podmioty, o których mowa w art. 6 ust. 3 </w:t>
      </w:r>
      <w:proofErr w:type="spellStart"/>
      <w:r w:rsidRPr="00BC7AF8">
        <w:rPr>
          <w:rFonts w:ascii="Bookman Old Style" w:hAnsi="Bookman Old Style"/>
          <w:sz w:val="20"/>
          <w:szCs w:val="20"/>
        </w:rPr>
        <w:t>pkt</w:t>
      </w:r>
      <w:proofErr w:type="spellEnd"/>
      <w:r w:rsidRPr="00BC7AF8">
        <w:rPr>
          <w:rFonts w:ascii="Bookman Old Style" w:hAnsi="Bookman Old Style"/>
          <w:sz w:val="20"/>
          <w:szCs w:val="20"/>
        </w:rPr>
        <w:t xml:space="preserve"> 4 lit. b ustawy z dnia 9 listopada 2000 r. o utworzeniu Polskiej Agencji Rozwoju Przedsiębiorczości (</w:t>
      </w:r>
      <w:proofErr w:type="spellStart"/>
      <w:r w:rsidRPr="00BC7AF8">
        <w:rPr>
          <w:rFonts w:ascii="Bookman Old Style" w:hAnsi="Bookman Old Style"/>
          <w:sz w:val="20"/>
          <w:szCs w:val="20"/>
        </w:rPr>
        <w:t>Dz.U</w:t>
      </w:r>
      <w:proofErr w:type="spellEnd"/>
      <w:r w:rsidRPr="00BC7AF8">
        <w:rPr>
          <w:rFonts w:ascii="Bookman Old Style" w:hAnsi="Bookman Old Style"/>
          <w:sz w:val="20"/>
          <w:szCs w:val="20"/>
        </w:rPr>
        <w:t xml:space="preserve">. Nr 109, poz. 1158 z </w:t>
      </w:r>
      <w:proofErr w:type="spellStart"/>
      <w:r w:rsidRPr="00BC7AF8">
        <w:rPr>
          <w:rFonts w:ascii="Bookman Old Style" w:hAnsi="Bookman Old Style"/>
          <w:sz w:val="20"/>
          <w:szCs w:val="20"/>
        </w:rPr>
        <w:t>późn</w:t>
      </w:r>
      <w:proofErr w:type="spellEnd"/>
      <w:r w:rsidRPr="00BC7AF8">
        <w:rPr>
          <w:rFonts w:ascii="Bookman Old Style" w:hAnsi="Bookman Old Style"/>
          <w:sz w:val="20"/>
          <w:szCs w:val="20"/>
        </w:rPr>
        <w:t>. zm.).</w:t>
      </w:r>
    </w:p>
    <w:p w:rsidR="000B75B6" w:rsidRPr="00BC7AF8" w:rsidRDefault="000B75B6" w:rsidP="00400CB4">
      <w:pPr>
        <w:pStyle w:val="Tekstpodstawowywcity2"/>
        <w:tabs>
          <w:tab w:val="left" w:pos="360"/>
        </w:tabs>
        <w:spacing w:before="12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>
        <w:rPr>
          <w:rFonts w:ascii="Bookman Old Style" w:hAnsi="Bookman Old Style"/>
          <w:kern w:val="144"/>
          <w:sz w:val="20"/>
          <w:szCs w:val="20"/>
        </w:rPr>
        <w:lastRenderedPageBreak/>
        <w:t xml:space="preserve">3. </w:t>
      </w:r>
      <w:r w:rsidRPr="00BC7AF8">
        <w:rPr>
          <w:rFonts w:ascii="Bookman Old Style" w:hAnsi="Bookman Old Style"/>
          <w:kern w:val="144"/>
          <w:sz w:val="20"/>
          <w:szCs w:val="20"/>
        </w:rPr>
        <w:t xml:space="preserve">Zabezpieczenie należytego wykonania umowy wnoszone w pieniądzu należy wnieść na konto bankowe zamawiającego:       </w:t>
      </w:r>
    </w:p>
    <w:p w:rsidR="000B75B6" w:rsidRPr="00BC7AF8" w:rsidRDefault="000B75B6" w:rsidP="00400CB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0B75B6" w:rsidRPr="00D62D4B" w:rsidRDefault="000B75B6" w:rsidP="00400CB4">
      <w:pPr>
        <w:pStyle w:val="Blockquote"/>
        <w:tabs>
          <w:tab w:val="left" w:pos="360"/>
        </w:tabs>
        <w:snapToGrid w:val="0"/>
        <w:spacing w:before="120" w:after="120"/>
        <w:ind w:left="0" w:right="0"/>
        <w:jc w:val="both"/>
        <w:rPr>
          <w:rFonts w:ascii="Bookman Old Style" w:hAnsi="Bookman Old Style"/>
          <w:kern w:val="144"/>
          <w:sz w:val="20"/>
        </w:rPr>
      </w:pPr>
      <w:r>
        <w:rPr>
          <w:rFonts w:ascii="Bookman Old Style" w:hAnsi="Bookman Old Style"/>
          <w:kern w:val="144"/>
          <w:sz w:val="20"/>
        </w:rPr>
        <w:t xml:space="preserve">4. </w:t>
      </w:r>
      <w:r w:rsidRPr="00BC7AF8">
        <w:rPr>
          <w:rFonts w:ascii="Bookman Old Style" w:hAnsi="Bookman Old Style"/>
          <w:kern w:val="144"/>
          <w:sz w:val="20"/>
        </w:rPr>
        <w:t>Zabezpieczenie należytego wykonania umowy w innej formie niż pieniądz (oryginał dokumentu) należy zdeponować w:</w:t>
      </w:r>
      <w:r>
        <w:rPr>
          <w:rFonts w:ascii="Bookman Old Style" w:hAnsi="Bookman Old Style"/>
          <w:kern w:val="144"/>
          <w:sz w:val="20"/>
        </w:rPr>
        <w:t xml:space="preserve"> Dziale Zamówień Publicznych</w:t>
      </w:r>
    </w:p>
    <w:p w:rsidR="000B75B6" w:rsidRDefault="000B75B6" w:rsidP="00400CB4">
      <w:pPr>
        <w:pStyle w:val="Blockquote"/>
        <w:tabs>
          <w:tab w:val="left" w:pos="360"/>
        </w:tabs>
        <w:snapToGrid w:val="0"/>
        <w:spacing w:before="120" w:after="120"/>
        <w:ind w:left="0" w:right="0"/>
        <w:jc w:val="both"/>
        <w:rPr>
          <w:rFonts w:ascii="Bookman Old Style" w:hAnsi="Bookman Old Style"/>
          <w:kern w:val="144"/>
          <w:sz w:val="20"/>
        </w:rPr>
      </w:pPr>
      <w:r>
        <w:rPr>
          <w:rFonts w:ascii="Bookman Old Style" w:hAnsi="Bookman Old Style"/>
          <w:kern w:val="144"/>
          <w:sz w:val="20"/>
        </w:rPr>
        <w:t xml:space="preserve">5. </w:t>
      </w:r>
      <w:r w:rsidRPr="00BC7AF8">
        <w:rPr>
          <w:rFonts w:ascii="Bookman Old Style" w:hAnsi="Bookman Old Style"/>
          <w:kern w:val="144"/>
          <w:sz w:val="20"/>
        </w:rPr>
        <w:t>Zabezpieczenie należytego wykonania umowy należy wnieść przed zawarciem umowy w sprawie zamówienia publicznego.</w:t>
      </w:r>
    </w:p>
    <w:p w:rsidR="000B75B6" w:rsidRPr="00BC7AF8" w:rsidRDefault="000B75B6" w:rsidP="00400CB4">
      <w:pPr>
        <w:pStyle w:val="Blockquote"/>
        <w:tabs>
          <w:tab w:val="left" w:pos="360"/>
        </w:tabs>
        <w:snapToGrid w:val="0"/>
        <w:spacing w:before="120" w:after="120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0B75B6" w:rsidRPr="00FF2076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2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42"/>
    </w:p>
    <w:p w:rsidR="000B75B6" w:rsidRPr="00FF2076" w:rsidRDefault="000B75B6">
      <w:pPr>
        <w:jc w:val="both"/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0B75B6" w:rsidRPr="00FF2076" w:rsidRDefault="000B75B6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3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43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0B75B6" w:rsidRPr="00FF2076" w:rsidRDefault="000B75B6" w:rsidP="002168E6">
      <w:pPr>
        <w:rPr>
          <w:rFonts w:ascii="Bookman Old Style" w:hAnsi="Bookman Old Style"/>
          <w:sz w:val="20"/>
          <w:szCs w:val="20"/>
        </w:rPr>
      </w:pPr>
    </w:p>
    <w:p w:rsidR="000B75B6" w:rsidRPr="00FF2076" w:rsidRDefault="000B75B6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44" w:name="Wybór62"/>
      <w:r w:rsidR="008614DE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8614DE">
        <w:rPr>
          <w:rFonts w:ascii="Bookman Old Style" w:hAnsi="Bookman Old Style"/>
          <w:kern w:val="144"/>
          <w:sz w:val="20"/>
        </w:rPr>
      </w:r>
      <w:r w:rsidR="008614DE">
        <w:rPr>
          <w:rFonts w:ascii="Bookman Old Style" w:hAnsi="Bookman Old Style"/>
          <w:kern w:val="144"/>
          <w:sz w:val="20"/>
        </w:rPr>
        <w:fldChar w:fldCharType="separate"/>
      </w:r>
      <w:r w:rsidR="008614DE" w:rsidRPr="00FF2076">
        <w:rPr>
          <w:rFonts w:ascii="Bookman Old Style" w:hAnsi="Bookman Old Style"/>
          <w:kern w:val="144"/>
          <w:sz w:val="20"/>
        </w:rPr>
        <w:fldChar w:fldCharType="end"/>
      </w:r>
      <w:bookmarkEnd w:id="44"/>
      <w:r w:rsidRPr="00FF2076">
        <w:rPr>
          <w:rFonts w:ascii="Bookman Old Style" w:hAnsi="Bookman Old Style"/>
          <w:kern w:val="144"/>
          <w:sz w:val="20"/>
        </w:rPr>
        <w:tab/>
        <w:t xml:space="preserve"> wzorze umowy, 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0B75B6" w:rsidRPr="00FF2076" w:rsidRDefault="000B75B6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0B75B6" w:rsidRPr="00FF2076" w:rsidRDefault="000B75B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0B75B6" w:rsidRPr="00FF2076" w:rsidRDefault="000B75B6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0B75B6" w:rsidRPr="00FF2076" w:rsidRDefault="000B75B6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 </w:t>
      </w:r>
      <w:r w:rsidR="008614DE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8614DE">
        <w:rPr>
          <w:rFonts w:ascii="Bookman Old Style" w:hAnsi="Bookman Old Style"/>
          <w:kern w:val="144"/>
          <w:sz w:val="20"/>
        </w:rPr>
      </w:r>
      <w:r w:rsidR="008614DE">
        <w:rPr>
          <w:rFonts w:ascii="Bookman Old Style" w:hAnsi="Bookman Old Style"/>
          <w:kern w:val="144"/>
          <w:sz w:val="20"/>
        </w:rPr>
        <w:fldChar w:fldCharType="separate"/>
      </w:r>
      <w:r w:rsidR="008614DE" w:rsidRPr="00FF2076">
        <w:rPr>
          <w:rFonts w:ascii="Bookman Old Style" w:hAnsi="Bookman Old Style"/>
          <w:kern w:val="144"/>
          <w:sz w:val="20"/>
        </w:rPr>
        <w:fldChar w:fldCharType="end"/>
      </w:r>
      <w:r w:rsidRPr="00FF2076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45" w:name="Wybór67"/>
      <w:r w:rsidR="008614DE" w:rsidRPr="00FF2076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FF2076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8614DE">
        <w:rPr>
          <w:rFonts w:ascii="Bookman Old Style" w:hAnsi="Bookman Old Style" w:cs="Arial"/>
          <w:kern w:val="144"/>
          <w:sz w:val="20"/>
        </w:rPr>
      </w:r>
      <w:r w:rsidR="008614DE">
        <w:rPr>
          <w:rFonts w:ascii="Bookman Old Style" w:hAnsi="Bookman Old Style" w:cs="Arial"/>
          <w:kern w:val="144"/>
          <w:sz w:val="20"/>
        </w:rPr>
        <w:fldChar w:fldCharType="separate"/>
      </w:r>
      <w:r w:rsidR="008614DE" w:rsidRPr="00FF2076">
        <w:rPr>
          <w:rFonts w:ascii="Bookman Old Style" w:hAnsi="Bookman Old Style" w:cs="Arial"/>
          <w:kern w:val="144"/>
          <w:sz w:val="20"/>
        </w:rPr>
        <w:fldChar w:fldCharType="end"/>
      </w:r>
      <w:bookmarkEnd w:id="45"/>
      <w:r w:rsidRPr="00FF2076">
        <w:rPr>
          <w:rFonts w:ascii="Bookman Old Style" w:hAnsi="Bookman Old Style" w:cs="Arial"/>
          <w:kern w:val="144"/>
          <w:sz w:val="20"/>
        </w:rPr>
        <w:t xml:space="preserve"> NIE</w:t>
      </w:r>
    </w:p>
    <w:p w:rsidR="000B75B6" w:rsidRPr="002168E6" w:rsidRDefault="000B75B6" w:rsidP="00E2645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</w:rPr>
      </w:pPr>
      <w:r w:rsidRPr="002168E6">
        <w:rPr>
          <w:rFonts w:ascii="Bookman Old Style" w:hAnsi="Bookman Old Style" w:cs="Arial"/>
          <w:b w:val="0"/>
          <w:kern w:val="144"/>
          <w:sz w:val="20"/>
        </w:rPr>
        <w:t>Zamawiający dopuszcza możliwość zmiany umowy w następujących przypadkach:</w:t>
      </w:r>
    </w:p>
    <w:p w:rsidR="000B75B6" w:rsidRPr="007F75EE" w:rsidRDefault="000B75B6" w:rsidP="00E26452">
      <w:pPr>
        <w:pStyle w:val="Blockquote"/>
        <w:numPr>
          <w:ilvl w:val="2"/>
          <w:numId w:val="14"/>
        </w:numPr>
        <w:tabs>
          <w:tab w:val="clear" w:pos="1134"/>
          <w:tab w:val="num" w:pos="720"/>
        </w:tabs>
        <w:spacing w:before="0" w:after="0"/>
        <w:ind w:left="720" w:right="0" w:hanging="360"/>
        <w:jc w:val="both"/>
        <w:rPr>
          <w:rFonts w:ascii="Bookman Old Style" w:hAnsi="Bookman Old Style" w:cs="Arial"/>
          <w:kern w:val="144"/>
          <w:sz w:val="20"/>
        </w:rPr>
      </w:pPr>
      <w:r w:rsidRPr="007F75EE">
        <w:rPr>
          <w:rFonts w:ascii="Bookman Old Style" w:hAnsi="Bookman Old Style" w:cs="Arial"/>
          <w:kern w:val="144"/>
          <w:sz w:val="20"/>
        </w:rPr>
        <w:t>W zakresie przedmiotu zamówienia, jeżeli zmiany są na korzyść Zamawiającego albo zaszły okoliczności, których nie można było przewidzieć w chwili zawierania umowy, a w szczególności:</w:t>
      </w:r>
    </w:p>
    <w:p w:rsidR="000B75B6" w:rsidRDefault="000B75B6" w:rsidP="00E26452">
      <w:pPr>
        <w:pStyle w:val="Blockquote"/>
        <w:spacing w:before="0" w:after="0"/>
        <w:ind w:left="1065" w:right="0"/>
        <w:jc w:val="both"/>
        <w:rPr>
          <w:rFonts w:ascii="Bookman Old Style" w:hAnsi="Bookman Old Style" w:cs="Arial"/>
          <w:kern w:val="144"/>
          <w:sz w:val="20"/>
        </w:rPr>
      </w:pPr>
      <w:r w:rsidRPr="00595A5C">
        <w:rPr>
          <w:rFonts w:ascii="Bookman Old Style" w:hAnsi="Bookman Old Style" w:cs="Arial"/>
          <w:kern w:val="144"/>
          <w:sz w:val="20"/>
        </w:rPr>
        <w:t>-</w:t>
      </w:r>
      <w:r w:rsidRPr="00595A5C">
        <w:rPr>
          <w:rFonts w:ascii="Bookman Old Style" w:hAnsi="Bookman Old Style" w:cs="Arial"/>
          <w:kern w:val="144"/>
          <w:sz w:val="20"/>
        </w:rPr>
        <w:tab/>
        <w:t xml:space="preserve">zmniejszenie zakresu wykonywanej </w:t>
      </w:r>
      <w:r>
        <w:rPr>
          <w:rFonts w:ascii="Bookman Old Style" w:hAnsi="Bookman Old Style" w:cs="Arial"/>
          <w:kern w:val="144"/>
          <w:sz w:val="20"/>
        </w:rPr>
        <w:t>usługi lub</w:t>
      </w:r>
      <w:r w:rsidRPr="00595A5C">
        <w:rPr>
          <w:rFonts w:ascii="Bookman Old Style" w:hAnsi="Bookman Old Style" w:cs="Arial"/>
          <w:kern w:val="144"/>
          <w:sz w:val="20"/>
        </w:rPr>
        <w:t xml:space="preserve"> zmiana sposobu jej wykonania;</w:t>
      </w:r>
    </w:p>
    <w:p w:rsidR="000B75B6" w:rsidRDefault="000B75B6" w:rsidP="00E26452">
      <w:pPr>
        <w:pStyle w:val="Blockquote"/>
        <w:spacing w:before="0" w:after="0"/>
        <w:ind w:left="1065" w:right="0"/>
        <w:jc w:val="both"/>
        <w:rPr>
          <w:rFonts w:ascii="Bookman Old Style" w:hAnsi="Bookman Old Style" w:cs="Arial"/>
          <w:kern w:val="144"/>
          <w:sz w:val="20"/>
        </w:rPr>
      </w:pPr>
      <w:r>
        <w:rPr>
          <w:rFonts w:ascii="Bookman Old Style" w:hAnsi="Bookman Old Style" w:cs="Arial"/>
          <w:kern w:val="144"/>
          <w:sz w:val="20"/>
        </w:rPr>
        <w:t>- termin wykonania zamówienia, o ile zmiana terminu nie wynika z przyczyn zależnych od Wykonawcy;</w:t>
      </w:r>
    </w:p>
    <w:p w:rsidR="000B75B6" w:rsidRPr="009A35EB" w:rsidRDefault="000B75B6" w:rsidP="00E26452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color w:val="FF0000"/>
          <w:kern w:val="144"/>
          <w:sz w:val="20"/>
        </w:rPr>
      </w:pPr>
    </w:p>
    <w:p w:rsidR="000B75B6" w:rsidRDefault="000B75B6" w:rsidP="00E26452">
      <w:pPr>
        <w:pStyle w:val="Blockquote"/>
        <w:numPr>
          <w:ilvl w:val="2"/>
          <w:numId w:val="30"/>
        </w:numPr>
        <w:spacing w:before="0" w:after="0"/>
        <w:ind w:right="0"/>
        <w:jc w:val="both"/>
        <w:rPr>
          <w:rFonts w:ascii="Bookman Old Style" w:hAnsi="Bookman Old Style" w:cs="Arial"/>
          <w:kern w:val="144"/>
          <w:sz w:val="20"/>
        </w:rPr>
      </w:pPr>
      <w:r w:rsidRPr="007F75EE">
        <w:rPr>
          <w:rFonts w:ascii="Bookman Old Style" w:hAnsi="Bookman Old Style" w:cs="Arial"/>
          <w:kern w:val="144"/>
          <w:sz w:val="20"/>
        </w:rPr>
        <w:t>W zakresie wynagrodzenia, jeżeli zmiany te są korzystne dla Zamawiającego, a w szczególności w przypadku zmniejszenia ilościowej realizacji zamówienia.</w:t>
      </w:r>
      <w:r w:rsidRPr="00721AAC">
        <w:rPr>
          <w:rFonts w:ascii="Bookman Old Style" w:hAnsi="Bookman Old Style" w:cs="Arial"/>
          <w:kern w:val="144"/>
          <w:sz w:val="20"/>
        </w:rPr>
        <w:t xml:space="preserve"> </w:t>
      </w:r>
    </w:p>
    <w:p w:rsidR="000B75B6" w:rsidRDefault="000B75B6" w:rsidP="00E26452">
      <w:pPr>
        <w:pStyle w:val="Blockquote"/>
        <w:spacing w:before="0" w:after="0"/>
        <w:ind w:left="720" w:right="0"/>
        <w:jc w:val="both"/>
        <w:rPr>
          <w:rFonts w:ascii="Bookman Old Style" w:hAnsi="Bookman Old Style" w:cs="Arial"/>
          <w:kern w:val="144"/>
          <w:sz w:val="20"/>
        </w:rPr>
      </w:pPr>
    </w:p>
    <w:p w:rsidR="000B75B6" w:rsidRDefault="000B75B6" w:rsidP="00E26452">
      <w:pPr>
        <w:pStyle w:val="Blockquote"/>
        <w:spacing w:before="0" w:after="0"/>
        <w:ind w:left="720" w:right="0"/>
        <w:jc w:val="both"/>
        <w:rPr>
          <w:rFonts w:ascii="Bookman Old Style" w:hAnsi="Bookman Old Style" w:cs="Arial"/>
          <w:kern w:val="144"/>
          <w:sz w:val="20"/>
        </w:rPr>
      </w:pPr>
    </w:p>
    <w:p w:rsidR="000B75B6" w:rsidRDefault="000B75B6" w:rsidP="00E26452">
      <w:pPr>
        <w:pStyle w:val="Blockquote"/>
        <w:spacing w:before="0" w:after="0"/>
        <w:ind w:left="720" w:right="0"/>
        <w:jc w:val="both"/>
        <w:rPr>
          <w:rFonts w:ascii="Bookman Old Style" w:hAnsi="Bookman Old Style" w:cs="Arial"/>
          <w:kern w:val="144"/>
          <w:sz w:val="20"/>
        </w:rPr>
      </w:pPr>
    </w:p>
    <w:p w:rsidR="000B75B6" w:rsidRPr="00721AAC" w:rsidRDefault="000B75B6" w:rsidP="00E26452">
      <w:pPr>
        <w:pStyle w:val="Blockquote"/>
        <w:spacing w:before="0" w:after="0"/>
        <w:ind w:left="720" w:right="0"/>
        <w:jc w:val="both"/>
        <w:rPr>
          <w:rFonts w:ascii="Bookman Old Style" w:hAnsi="Bookman Old Style" w:cs="Arial"/>
          <w:kern w:val="144"/>
          <w:sz w:val="20"/>
        </w:rPr>
      </w:pPr>
    </w:p>
    <w:p w:rsidR="000B75B6" w:rsidRPr="00FF2076" w:rsidRDefault="000B75B6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0B75B6" w:rsidRPr="00FF2076" w:rsidRDefault="000B75B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6" w:name="_Toc169500363"/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4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0B75B6" w:rsidRPr="00FF2076" w:rsidRDefault="000B75B6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0B75B6" w:rsidRPr="00FF2076" w:rsidRDefault="000B75B6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0B75B6" w:rsidRDefault="000B75B6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B75B6" w:rsidRDefault="000B75B6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B75B6" w:rsidRDefault="000B75B6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B75B6" w:rsidRDefault="000B75B6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B75B6" w:rsidRPr="00FF2076" w:rsidRDefault="000B75B6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>
        <w:rPr>
          <w:rFonts w:ascii="Bookman Old Style" w:hAnsi="Bookman Old Style" w:cs="Arial"/>
          <w:sz w:val="20"/>
        </w:rPr>
        <w:t>7 stycznia</w:t>
      </w:r>
      <w:r w:rsidRPr="00FF2076">
        <w:rPr>
          <w:rFonts w:ascii="Bookman Old Style" w:hAnsi="Bookman Old Style" w:cs="Arial"/>
          <w:sz w:val="20"/>
        </w:rPr>
        <w:t xml:space="preserve"> 201</w:t>
      </w:r>
      <w:r>
        <w:rPr>
          <w:rFonts w:ascii="Bookman Old Style" w:hAnsi="Bookman Old Style" w:cs="Arial"/>
          <w:sz w:val="20"/>
        </w:rPr>
        <w:t>4</w:t>
      </w:r>
      <w:r w:rsidRPr="00FF2076">
        <w:rPr>
          <w:rFonts w:ascii="Bookman Old Style" w:hAnsi="Bookman Old Style" w:cs="Arial"/>
          <w:sz w:val="20"/>
        </w:rPr>
        <w:t xml:space="preserve"> r.                            </w:t>
      </w:r>
    </w:p>
    <w:p w:rsidR="000B75B6" w:rsidRPr="00FF2076" w:rsidRDefault="000B75B6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0B75B6" w:rsidRDefault="000B75B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B75B6" w:rsidRDefault="000B75B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B75B6" w:rsidRDefault="000B75B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B75B6" w:rsidRDefault="000B75B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B75B6" w:rsidRPr="00FF2076" w:rsidRDefault="000B75B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B75B6" w:rsidRPr="00FF2076" w:rsidRDefault="000B75B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B75B6" w:rsidRPr="00FF2076" w:rsidRDefault="000B75B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0B75B6" w:rsidRPr="00FF2076" w:rsidRDefault="000B75B6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0B75B6" w:rsidRPr="00FF2076" w:rsidRDefault="000B75B6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0B75B6" w:rsidRPr="00FF2076" w:rsidRDefault="000B75B6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0B75B6" w:rsidRPr="00FF2076" w:rsidRDefault="000B75B6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0B75B6" w:rsidRPr="00FF2076" w:rsidRDefault="000B75B6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5</w:t>
      </w:r>
      <w:r w:rsidRPr="00FF2076">
        <w:rPr>
          <w:rFonts w:ascii="Bookman Old Style" w:hAnsi="Bookman Old Style"/>
          <w:sz w:val="20"/>
          <w:szCs w:val="20"/>
        </w:rPr>
        <w:t>. lista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</w:t>
      </w:r>
    </w:p>
    <w:p w:rsidR="000B75B6" w:rsidRDefault="000B75B6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6</w:t>
      </w:r>
      <w:r w:rsidRPr="00FF2076">
        <w:rPr>
          <w:rFonts w:ascii="Bookman Old Style" w:hAnsi="Bookman Old Style"/>
          <w:sz w:val="20"/>
          <w:szCs w:val="20"/>
        </w:rPr>
        <w:t>. informacja – podwykonawcy</w:t>
      </w:r>
    </w:p>
    <w:p w:rsidR="000B75B6" w:rsidRDefault="000B75B6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7. wykaz usług</w:t>
      </w:r>
    </w:p>
    <w:p w:rsidR="000B75B6" w:rsidRDefault="000B75B6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8. formularz</w:t>
      </w:r>
      <w:r w:rsidR="00C150F6">
        <w:rPr>
          <w:rFonts w:ascii="Bookman Old Style" w:hAnsi="Bookman Old Style"/>
          <w:sz w:val="20"/>
          <w:szCs w:val="20"/>
        </w:rPr>
        <w:t>e</w:t>
      </w:r>
      <w:r>
        <w:rPr>
          <w:rFonts w:ascii="Bookman Old Style" w:hAnsi="Bookman Old Style"/>
          <w:sz w:val="20"/>
          <w:szCs w:val="20"/>
        </w:rPr>
        <w:t xml:space="preserve"> cenow</w:t>
      </w:r>
      <w:r w:rsidR="00C150F6">
        <w:rPr>
          <w:rFonts w:ascii="Bookman Old Style" w:hAnsi="Bookman Old Style"/>
          <w:sz w:val="20"/>
          <w:szCs w:val="20"/>
        </w:rPr>
        <w:t>e</w:t>
      </w:r>
    </w:p>
    <w:p w:rsidR="000B75B6" w:rsidRPr="00FF2076" w:rsidRDefault="000B75B6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0B75B6" w:rsidRPr="00EA5AF0" w:rsidRDefault="000B75B6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0B75B6" w:rsidRPr="00EA5AF0" w:rsidSect="00307E85">
      <w:footerReference w:type="even" r:id="rId13"/>
      <w:footerReference w:type="default" r:id="rId14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E42" w:rsidRDefault="007E6E42">
      <w:r>
        <w:separator/>
      </w:r>
    </w:p>
  </w:endnote>
  <w:endnote w:type="continuationSeparator" w:id="0">
    <w:p w:rsidR="007E6E42" w:rsidRDefault="007E6E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5B6" w:rsidRDefault="008614D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B75B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B75B6" w:rsidRDefault="000B75B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5B6" w:rsidRPr="004C1B38" w:rsidRDefault="000B75B6" w:rsidP="004C1B38">
    <w:pPr>
      <w:pStyle w:val="Stopka"/>
      <w:jc w:val="center"/>
    </w:pPr>
    <w:r>
      <w:t xml:space="preserve">str. </w:t>
    </w:r>
    <w:r w:rsidR="008614D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614DE">
      <w:rPr>
        <w:rStyle w:val="Numerstrony"/>
      </w:rPr>
      <w:fldChar w:fldCharType="separate"/>
    </w:r>
    <w:r w:rsidR="008900A4">
      <w:rPr>
        <w:rStyle w:val="Numerstrony"/>
        <w:noProof/>
      </w:rPr>
      <w:t>1</w:t>
    </w:r>
    <w:r w:rsidR="008614DE">
      <w:rPr>
        <w:rStyle w:val="Numerstrony"/>
      </w:rPr>
      <w:fldChar w:fldCharType="end"/>
    </w:r>
    <w:r>
      <w:rPr>
        <w:rStyle w:val="Numerstrony"/>
      </w:rPr>
      <w:t xml:space="preserve"> z </w:t>
    </w:r>
    <w:r w:rsidR="008614D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614DE">
      <w:rPr>
        <w:rStyle w:val="Numerstrony"/>
      </w:rPr>
      <w:fldChar w:fldCharType="separate"/>
    </w:r>
    <w:r w:rsidR="008900A4">
      <w:rPr>
        <w:rStyle w:val="Numerstrony"/>
        <w:noProof/>
      </w:rPr>
      <w:t>14</w:t>
    </w:r>
    <w:r w:rsidR="008614D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E42" w:rsidRDefault="007E6E42">
      <w:r>
        <w:separator/>
      </w:r>
    </w:p>
  </w:footnote>
  <w:footnote w:type="continuationSeparator" w:id="0">
    <w:p w:rsidR="007E6E42" w:rsidRDefault="007E6E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2684006E"/>
    <w:lvl w:ilvl="0" w:tplc="D5D49E24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0E548D6"/>
    <w:multiLevelType w:val="hybridMultilevel"/>
    <w:tmpl w:val="E24E68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1">
    <w:nsid w:val="23D90768"/>
    <w:multiLevelType w:val="multilevel"/>
    <w:tmpl w:val="C73CFCD8"/>
    <w:lvl w:ilvl="0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016133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4A12928"/>
    <w:multiLevelType w:val="hybridMultilevel"/>
    <w:tmpl w:val="F05EC4B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1001F8"/>
    <w:multiLevelType w:val="hybridMultilevel"/>
    <w:tmpl w:val="F1F62EA2"/>
    <w:lvl w:ilvl="0" w:tplc="B73C253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24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4C77DFA"/>
    <w:multiLevelType w:val="hybridMultilevel"/>
    <w:tmpl w:val="793ED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1BA37AC"/>
    <w:multiLevelType w:val="multilevel"/>
    <w:tmpl w:val="C94AAD1E"/>
    <w:lvl w:ilvl="0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2A33A22"/>
    <w:multiLevelType w:val="hybridMultilevel"/>
    <w:tmpl w:val="8D602356"/>
    <w:lvl w:ilvl="0" w:tplc="26025DEA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699260D"/>
    <w:multiLevelType w:val="hybridMultilevel"/>
    <w:tmpl w:val="F972449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26"/>
  </w:num>
  <w:num w:numId="4">
    <w:abstractNumId w:val="15"/>
  </w:num>
  <w:num w:numId="5">
    <w:abstractNumId w:val="5"/>
  </w:num>
  <w:num w:numId="6">
    <w:abstractNumId w:val="29"/>
  </w:num>
  <w:num w:numId="7">
    <w:abstractNumId w:val="3"/>
  </w:num>
  <w:num w:numId="8">
    <w:abstractNumId w:val="28"/>
  </w:num>
  <w:num w:numId="9">
    <w:abstractNumId w:val="23"/>
  </w:num>
  <w:num w:numId="1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8"/>
  </w:num>
  <w:num w:numId="17">
    <w:abstractNumId w:val="7"/>
  </w:num>
  <w:num w:numId="18">
    <w:abstractNumId w:val="21"/>
  </w:num>
  <w:num w:numId="19">
    <w:abstractNumId w:val="4"/>
  </w:num>
  <w:num w:numId="20">
    <w:abstractNumId w:val="0"/>
  </w:num>
  <w:num w:numId="2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6"/>
  </w:num>
  <w:num w:numId="24">
    <w:abstractNumId w:val="14"/>
  </w:num>
  <w:num w:numId="25">
    <w:abstractNumId w:val="30"/>
  </w:num>
  <w:num w:numId="26">
    <w:abstractNumId w:val="22"/>
  </w:num>
  <w:num w:numId="27">
    <w:abstractNumId w:val="18"/>
  </w:num>
  <w:num w:numId="28">
    <w:abstractNumId w:val="13"/>
  </w:num>
  <w:num w:numId="29">
    <w:abstractNumId w:val="17"/>
  </w:num>
  <w:num w:numId="30">
    <w:abstractNumId w:val="16"/>
  </w:num>
  <w:num w:numId="31">
    <w:abstractNumId w:val="27"/>
  </w:num>
  <w:num w:numId="32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4675"/>
    <w:rsid w:val="00015358"/>
    <w:rsid w:val="00021F39"/>
    <w:rsid w:val="00022360"/>
    <w:rsid w:val="00024C0C"/>
    <w:rsid w:val="000318F0"/>
    <w:rsid w:val="000335DB"/>
    <w:rsid w:val="00033D37"/>
    <w:rsid w:val="000347E1"/>
    <w:rsid w:val="00035EF4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3EB9"/>
    <w:rsid w:val="0006426B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1CB6"/>
    <w:rsid w:val="0009253F"/>
    <w:rsid w:val="000977B0"/>
    <w:rsid w:val="000A7C20"/>
    <w:rsid w:val="000B0242"/>
    <w:rsid w:val="000B206C"/>
    <w:rsid w:val="000B5146"/>
    <w:rsid w:val="000B75B6"/>
    <w:rsid w:val="000B7E69"/>
    <w:rsid w:val="000C3073"/>
    <w:rsid w:val="000C3B9D"/>
    <w:rsid w:val="000C41E9"/>
    <w:rsid w:val="000C55BC"/>
    <w:rsid w:val="000C5F53"/>
    <w:rsid w:val="000C7B7A"/>
    <w:rsid w:val="000C7C6B"/>
    <w:rsid w:val="000D2479"/>
    <w:rsid w:val="000D6024"/>
    <w:rsid w:val="000D78CC"/>
    <w:rsid w:val="000D7DDD"/>
    <w:rsid w:val="000E3E78"/>
    <w:rsid w:val="000E491F"/>
    <w:rsid w:val="000E7A5B"/>
    <w:rsid w:val="000E7DAF"/>
    <w:rsid w:val="000F2EA0"/>
    <w:rsid w:val="000F3FD3"/>
    <w:rsid w:val="000F551B"/>
    <w:rsid w:val="000F578F"/>
    <w:rsid w:val="000F5A98"/>
    <w:rsid w:val="000F6CFB"/>
    <w:rsid w:val="000F7EFC"/>
    <w:rsid w:val="000F7F29"/>
    <w:rsid w:val="00105EFA"/>
    <w:rsid w:val="00106132"/>
    <w:rsid w:val="00106972"/>
    <w:rsid w:val="00110012"/>
    <w:rsid w:val="00111F17"/>
    <w:rsid w:val="0011243F"/>
    <w:rsid w:val="00112471"/>
    <w:rsid w:val="001134BE"/>
    <w:rsid w:val="001147C1"/>
    <w:rsid w:val="0011505F"/>
    <w:rsid w:val="00123DFC"/>
    <w:rsid w:val="001240E1"/>
    <w:rsid w:val="001243D1"/>
    <w:rsid w:val="00124D51"/>
    <w:rsid w:val="00126442"/>
    <w:rsid w:val="0012696B"/>
    <w:rsid w:val="001272C0"/>
    <w:rsid w:val="00127FEF"/>
    <w:rsid w:val="0013368E"/>
    <w:rsid w:val="001368F1"/>
    <w:rsid w:val="00136E80"/>
    <w:rsid w:val="00137884"/>
    <w:rsid w:val="00137BE5"/>
    <w:rsid w:val="00140D55"/>
    <w:rsid w:val="00140F90"/>
    <w:rsid w:val="001433A3"/>
    <w:rsid w:val="00145FA0"/>
    <w:rsid w:val="00146287"/>
    <w:rsid w:val="00147B80"/>
    <w:rsid w:val="0015061B"/>
    <w:rsid w:val="00150994"/>
    <w:rsid w:val="00151D66"/>
    <w:rsid w:val="00154042"/>
    <w:rsid w:val="0015740E"/>
    <w:rsid w:val="00157F6C"/>
    <w:rsid w:val="001607D7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38F6"/>
    <w:rsid w:val="00193D78"/>
    <w:rsid w:val="00194A72"/>
    <w:rsid w:val="001962EA"/>
    <w:rsid w:val="001A2B60"/>
    <w:rsid w:val="001A2DB1"/>
    <w:rsid w:val="001A3A05"/>
    <w:rsid w:val="001A723D"/>
    <w:rsid w:val="001B0ADE"/>
    <w:rsid w:val="001B33DE"/>
    <w:rsid w:val="001B5598"/>
    <w:rsid w:val="001B7869"/>
    <w:rsid w:val="001B7BD1"/>
    <w:rsid w:val="001C0DCE"/>
    <w:rsid w:val="001C29B1"/>
    <w:rsid w:val="001C4E2C"/>
    <w:rsid w:val="001D0673"/>
    <w:rsid w:val="001D175A"/>
    <w:rsid w:val="001D1F8B"/>
    <w:rsid w:val="001D212E"/>
    <w:rsid w:val="001D4114"/>
    <w:rsid w:val="001D4662"/>
    <w:rsid w:val="001D4778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4148"/>
    <w:rsid w:val="002065AA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F5A"/>
    <w:rsid w:val="002251CB"/>
    <w:rsid w:val="0022657C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DA4"/>
    <w:rsid w:val="00241E65"/>
    <w:rsid w:val="00243DE1"/>
    <w:rsid w:val="00244CEC"/>
    <w:rsid w:val="00245520"/>
    <w:rsid w:val="00245A20"/>
    <w:rsid w:val="00246512"/>
    <w:rsid w:val="00247EE1"/>
    <w:rsid w:val="002512C8"/>
    <w:rsid w:val="00251A83"/>
    <w:rsid w:val="00251AE6"/>
    <w:rsid w:val="00256DFE"/>
    <w:rsid w:val="00260137"/>
    <w:rsid w:val="00262093"/>
    <w:rsid w:val="002624D8"/>
    <w:rsid w:val="00264420"/>
    <w:rsid w:val="00264D25"/>
    <w:rsid w:val="00265F57"/>
    <w:rsid w:val="00271B91"/>
    <w:rsid w:val="00274C84"/>
    <w:rsid w:val="00274E97"/>
    <w:rsid w:val="00276A5F"/>
    <w:rsid w:val="00276C74"/>
    <w:rsid w:val="00282873"/>
    <w:rsid w:val="002842BF"/>
    <w:rsid w:val="00284941"/>
    <w:rsid w:val="00286D46"/>
    <w:rsid w:val="00287337"/>
    <w:rsid w:val="0028755F"/>
    <w:rsid w:val="0029027B"/>
    <w:rsid w:val="00291E1A"/>
    <w:rsid w:val="00291F99"/>
    <w:rsid w:val="00291FB0"/>
    <w:rsid w:val="00293702"/>
    <w:rsid w:val="00294410"/>
    <w:rsid w:val="002A1781"/>
    <w:rsid w:val="002A403A"/>
    <w:rsid w:val="002A4669"/>
    <w:rsid w:val="002A657A"/>
    <w:rsid w:val="002A72D5"/>
    <w:rsid w:val="002B079D"/>
    <w:rsid w:val="002B1597"/>
    <w:rsid w:val="002B3230"/>
    <w:rsid w:val="002B4F3A"/>
    <w:rsid w:val="002B5A99"/>
    <w:rsid w:val="002B5B2F"/>
    <w:rsid w:val="002B69E5"/>
    <w:rsid w:val="002B7178"/>
    <w:rsid w:val="002B7BD2"/>
    <w:rsid w:val="002C0CB2"/>
    <w:rsid w:val="002C360B"/>
    <w:rsid w:val="002C3C64"/>
    <w:rsid w:val="002C5F9C"/>
    <w:rsid w:val="002C76A4"/>
    <w:rsid w:val="002C7892"/>
    <w:rsid w:val="002D22C9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322"/>
    <w:rsid w:val="00311FD7"/>
    <w:rsid w:val="0031387C"/>
    <w:rsid w:val="00313FF5"/>
    <w:rsid w:val="003141AD"/>
    <w:rsid w:val="0031534D"/>
    <w:rsid w:val="0032138C"/>
    <w:rsid w:val="00321D81"/>
    <w:rsid w:val="00321EB0"/>
    <w:rsid w:val="0032353E"/>
    <w:rsid w:val="00324EDD"/>
    <w:rsid w:val="00325C39"/>
    <w:rsid w:val="00325EFF"/>
    <w:rsid w:val="00326D6D"/>
    <w:rsid w:val="00326FB7"/>
    <w:rsid w:val="00327099"/>
    <w:rsid w:val="003275E4"/>
    <w:rsid w:val="00330953"/>
    <w:rsid w:val="00332010"/>
    <w:rsid w:val="00332715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4B23"/>
    <w:rsid w:val="00356AC9"/>
    <w:rsid w:val="00356CB3"/>
    <w:rsid w:val="00357E20"/>
    <w:rsid w:val="00360A07"/>
    <w:rsid w:val="00361049"/>
    <w:rsid w:val="00361AE8"/>
    <w:rsid w:val="00362749"/>
    <w:rsid w:val="00362C86"/>
    <w:rsid w:val="00363AA3"/>
    <w:rsid w:val="00364474"/>
    <w:rsid w:val="0036457B"/>
    <w:rsid w:val="0036570B"/>
    <w:rsid w:val="00366582"/>
    <w:rsid w:val="003703EB"/>
    <w:rsid w:val="003712BA"/>
    <w:rsid w:val="003718A2"/>
    <w:rsid w:val="00374514"/>
    <w:rsid w:val="00380747"/>
    <w:rsid w:val="00380FC7"/>
    <w:rsid w:val="00384764"/>
    <w:rsid w:val="00386D41"/>
    <w:rsid w:val="00390018"/>
    <w:rsid w:val="00390AA0"/>
    <w:rsid w:val="00393001"/>
    <w:rsid w:val="003960A7"/>
    <w:rsid w:val="00396CEB"/>
    <w:rsid w:val="00396D7E"/>
    <w:rsid w:val="003A0747"/>
    <w:rsid w:val="003A19E4"/>
    <w:rsid w:val="003A2446"/>
    <w:rsid w:val="003A280B"/>
    <w:rsid w:val="003A3731"/>
    <w:rsid w:val="003A4303"/>
    <w:rsid w:val="003A45FE"/>
    <w:rsid w:val="003B2BDB"/>
    <w:rsid w:val="003B3E5C"/>
    <w:rsid w:val="003B51EE"/>
    <w:rsid w:val="003B6524"/>
    <w:rsid w:val="003C0B46"/>
    <w:rsid w:val="003C2960"/>
    <w:rsid w:val="003C7D4F"/>
    <w:rsid w:val="003D02DE"/>
    <w:rsid w:val="003D68C1"/>
    <w:rsid w:val="003E03C3"/>
    <w:rsid w:val="003E0A63"/>
    <w:rsid w:val="003E1C4A"/>
    <w:rsid w:val="003E4B47"/>
    <w:rsid w:val="003E5E5C"/>
    <w:rsid w:val="003F31A1"/>
    <w:rsid w:val="003F350F"/>
    <w:rsid w:val="004006D9"/>
    <w:rsid w:val="00400CB4"/>
    <w:rsid w:val="00404C30"/>
    <w:rsid w:val="00406635"/>
    <w:rsid w:val="004077E0"/>
    <w:rsid w:val="00407DD4"/>
    <w:rsid w:val="00410CDB"/>
    <w:rsid w:val="00411DA5"/>
    <w:rsid w:val="00413807"/>
    <w:rsid w:val="00413C19"/>
    <w:rsid w:val="00416609"/>
    <w:rsid w:val="00421F65"/>
    <w:rsid w:val="0042616E"/>
    <w:rsid w:val="00427523"/>
    <w:rsid w:val="00427F1A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1068"/>
    <w:rsid w:val="00453016"/>
    <w:rsid w:val="00454ADD"/>
    <w:rsid w:val="0045523E"/>
    <w:rsid w:val="00455673"/>
    <w:rsid w:val="004558C5"/>
    <w:rsid w:val="00457EFD"/>
    <w:rsid w:val="00463C67"/>
    <w:rsid w:val="00465221"/>
    <w:rsid w:val="0046745D"/>
    <w:rsid w:val="004674AC"/>
    <w:rsid w:val="00470DCD"/>
    <w:rsid w:val="00474A0E"/>
    <w:rsid w:val="00477EB7"/>
    <w:rsid w:val="004819A4"/>
    <w:rsid w:val="0048218C"/>
    <w:rsid w:val="0048262C"/>
    <w:rsid w:val="00483B6C"/>
    <w:rsid w:val="0048476C"/>
    <w:rsid w:val="00485377"/>
    <w:rsid w:val="00485B94"/>
    <w:rsid w:val="00485FC9"/>
    <w:rsid w:val="004874D9"/>
    <w:rsid w:val="00487558"/>
    <w:rsid w:val="004909F8"/>
    <w:rsid w:val="00490D5D"/>
    <w:rsid w:val="00492EC5"/>
    <w:rsid w:val="00495AEA"/>
    <w:rsid w:val="00496929"/>
    <w:rsid w:val="00496B7F"/>
    <w:rsid w:val="004A0382"/>
    <w:rsid w:val="004A0E92"/>
    <w:rsid w:val="004A1A92"/>
    <w:rsid w:val="004A2A50"/>
    <w:rsid w:val="004A2DBD"/>
    <w:rsid w:val="004A62AC"/>
    <w:rsid w:val="004B0464"/>
    <w:rsid w:val="004B5983"/>
    <w:rsid w:val="004B62AC"/>
    <w:rsid w:val="004B679F"/>
    <w:rsid w:val="004C0415"/>
    <w:rsid w:val="004C1B38"/>
    <w:rsid w:val="004C337F"/>
    <w:rsid w:val="004C4756"/>
    <w:rsid w:val="004C4EAB"/>
    <w:rsid w:val="004C516C"/>
    <w:rsid w:val="004C5786"/>
    <w:rsid w:val="004C5F95"/>
    <w:rsid w:val="004D1293"/>
    <w:rsid w:val="004D1E87"/>
    <w:rsid w:val="004D2295"/>
    <w:rsid w:val="004D5138"/>
    <w:rsid w:val="004D5420"/>
    <w:rsid w:val="004D5553"/>
    <w:rsid w:val="004D5AA6"/>
    <w:rsid w:val="004D7221"/>
    <w:rsid w:val="004E03AD"/>
    <w:rsid w:val="004E4484"/>
    <w:rsid w:val="004E5B2E"/>
    <w:rsid w:val="004E7231"/>
    <w:rsid w:val="004E7388"/>
    <w:rsid w:val="004F07D0"/>
    <w:rsid w:val="004F180B"/>
    <w:rsid w:val="004F1FA3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3C7"/>
    <w:rsid w:val="00520EC9"/>
    <w:rsid w:val="005241DA"/>
    <w:rsid w:val="00526434"/>
    <w:rsid w:val="00526FE6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B36"/>
    <w:rsid w:val="00554E83"/>
    <w:rsid w:val="005551B2"/>
    <w:rsid w:val="005551FD"/>
    <w:rsid w:val="0055609E"/>
    <w:rsid w:val="0055672D"/>
    <w:rsid w:val="0055716D"/>
    <w:rsid w:val="005575B5"/>
    <w:rsid w:val="00560F27"/>
    <w:rsid w:val="005630F5"/>
    <w:rsid w:val="00564E2E"/>
    <w:rsid w:val="00565500"/>
    <w:rsid w:val="00565D6E"/>
    <w:rsid w:val="00566B00"/>
    <w:rsid w:val="00572E15"/>
    <w:rsid w:val="00573704"/>
    <w:rsid w:val="0057749E"/>
    <w:rsid w:val="00580F61"/>
    <w:rsid w:val="005820F1"/>
    <w:rsid w:val="005822D4"/>
    <w:rsid w:val="00582880"/>
    <w:rsid w:val="0058513D"/>
    <w:rsid w:val="0059083C"/>
    <w:rsid w:val="00590D5A"/>
    <w:rsid w:val="00592498"/>
    <w:rsid w:val="00593588"/>
    <w:rsid w:val="00593CCC"/>
    <w:rsid w:val="00595A5C"/>
    <w:rsid w:val="00596240"/>
    <w:rsid w:val="005A1173"/>
    <w:rsid w:val="005A39DF"/>
    <w:rsid w:val="005A3AF0"/>
    <w:rsid w:val="005A3CB4"/>
    <w:rsid w:val="005A4A06"/>
    <w:rsid w:val="005A5E66"/>
    <w:rsid w:val="005A6206"/>
    <w:rsid w:val="005A7F32"/>
    <w:rsid w:val="005B1C6A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392D"/>
    <w:rsid w:val="005C70B5"/>
    <w:rsid w:val="005C70F9"/>
    <w:rsid w:val="005C722A"/>
    <w:rsid w:val="005D061C"/>
    <w:rsid w:val="005D1B8B"/>
    <w:rsid w:val="005D3478"/>
    <w:rsid w:val="005D5755"/>
    <w:rsid w:val="005D63BA"/>
    <w:rsid w:val="005E0566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9"/>
    <w:rsid w:val="00634253"/>
    <w:rsid w:val="00636306"/>
    <w:rsid w:val="00637230"/>
    <w:rsid w:val="006379E4"/>
    <w:rsid w:val="006404A8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751"/>
    <w:rsid w:val="00654BDB"/>
    <w:rsid w:val="006611E8"/>
    <w:rsid w:val="0066378C"/>
    <w:rsid w:val="00664F62"/>
    <w:rsid w:val="00665A00"/>
    <w:rsid w:val="00665C9E"/>
    <w:rsid w:val="00671432"/>
    <w:rsid w:val="006721B0"/>
    <w:rsid w:val="006727E4"/>
    <w:rsid w:val="00672E42"/>
    <w:rsid w:val="00673433"/>
    <w:rsid w:val="006759F9"/>
    <w:rsid w:val="00676045"/>
    <w:rsid w:val="00680F52"/>
    <w:rsid w:val="00681183"/>
    <w:rsid w:val="006811CB"/>
    <w:rsid w:val="00681221"/>
    <w:rsid w:val="00682719"/>
    <w:rsid w:val="00683C40"/>
    <w:rsid w:val="00686589"/>
    <w:rsid w:val="00690EFA"/>
    <w:rsid w:val="00691788"/>
    <w:rsid w:val="00691B83"/>
    <w:rsid w:val="00692A01"/>
    <w:rsid w:val="00692CE2"/>
    <w:rsid w:val="006931F3"/>
    <w:rsid w:val="006934AE"/>
    <w:rsid w:val="00693AE0"/>
    <w:rsid w:val="0069588D"/>
    <w:rsid w:val="0069632C"/>
    <w:rsid w:val="00696D76"/>
    <w:rsid w:val="006A0078"/>
    <w:rsid w:val="006A07E9"/>
    <w:rsid w:val="006A4DB2"/>
    <w:rsid w:val="006A51BC"/>
    <w:rsid w:val="006B04CA"/>
    <w:rsid w:val="006B084B"/>
    <w:rsid w:val="006B143F"/>
    <w:rsid w:val="006B1A19"/>
    <w:rsid w:val="006B615F"/>
    <w:rsid w:val="006C03E3"/>
    <w:rsid w:val="006C3364"/>
    <w:rsid w:val="006C3A60"/>
    <w:rsid w:val="006C6461"/>
    <w:rsid w:val="006C7F5F"/>
    <w:rsid w:val="006D0BC0"/>
    <w:rsid w:val="006D13D1"/>
    <w:rsid w:val="006D520D"/>
    <w:rsid w:val="006D53EE"/>
    <w:rsid w:val="006D7F44"/>
    <w:rsid w:val="006E003A"/>
    <w:rsid w:val="006E16F6"/>
    <w:rsid w:val="006E2B23"/>
    <w:rsid w:val="006E2EC9"/>
    <w:rsid w:val="006E3126"/>
    <w:rsid w:val="006E3336"/>
    <w:rsid w:val="006E394E"/>
    <w:rsid w:val="006E4C97"/>
    <w:rsid w:val="006F1706"/>
    <w:rsid w:val="006F3D86"/>
    <w:rsid w:val="006F3DA9"/>
    <w:rsid w:val="006F618C"/>
    <w:rsid w:val="006F6289"/>
    <w:rsid w:val="006F6639"/>
    <w:rsid w:val="00701647"/>
    <w:rsid w:val="00701720"/>
    <w:rsid w:val="00702BB0"/>
    <w:rsid w:val="00704213"/>
    <w:rsid w:val="0070458E"/>
    <w:rsid w:val="00705B48"/>
    <w:rsid w:val="0070725A"/>
    <w:rsid w:val="007116E6"/>
    <w:rsid w:val="00711ECC"/>
    <w:rsid w:val="00714784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37F92"/>
    <w:rsid w:val="00747F53"/>
    <w:rsid w:val="007533D2"/>
    <w:rsid w:val="007536B2"/>
    <w:rsid w:val="00755F78"/>
    <w:rsid w:val="00757DAD"/>
    <w:rsid w:val="00760752"/>
    <w:rsid w:val="00760BAF"/>
    <w:rsid w:val="00760F35"/>
    <w:rsid w:val="007617E4"/>
    <w:rsid w:val="00764166"/>
    <w:rsid w:val="00765AAC"/>
    <w:rsid w:val="00772B22"/>
    <w:rsid w:val="0077487D"/>
    <w:rsid w:val="00775545"/>
    <w:rsid w:val="00775566"/>
    <w:rsid w:val="00776A55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2BC1"/>
    <w:rsid w:val="00792FDE"/>
    <w:rsid w:val="00793167"/>
    <w:rsid w:val="007934F7"/>
    <w:rsid w:val="00794D69"/>
    <w:rsid w:val="00795467"/>
    <w:rsid w:val="007972B0"/>
    <w:rsid w:val="007A0006"/>
    <w:rsid w:val="007A17DB"/>
    <w:rsid w:val="007A1A17"/>
    <w:rsid w:val="007A2E7E"/>
    <w:rsid w:val="007A317D"/>
    <w:rsid w:val="007A3577"/>
    <w:rsid w:val="007A481A"/>
    <w:rsid w:val="007A6166"/>
    <w:rsid w:val="007A709F"/>
    <w:rsid w:val="007B05AC"/>
    <w:rsid w:val="007B292D"/>
    <w:rsid w:val="007B473F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2EF5"/>
    <w:rsid w:val="007D5A8C"/>
    <w:rsid w:val="007D5FC8"/>
    <w:rsid w:val="007D6EDA"/>
    <w:rsid w:val="007D6F31"/>
    <w:rsid w:val="007D78CB"/>
    <w:rsid w:val="007E502A"/>
    <w:rsid w:val="007E6E42"/>
    <w:rsid w:val="007F1155"/>
    <w:rsid w:val="007F1C81"/>
    <w:rsid w:val="007F4261"/>
    <w:rsid w:val="007F56F3"/>
    <w:rsid w:val="007F666C"/>
    <w:rsid w:val="007F751D"/>
    <w:rsid w:val="007F75EE"/>
    <w:rsid w:val="00800FD7"/>
    <w:rsid w:val="0080283C"/>
    <w:rsid w:val="00802D57"/>
    <w:rsid w:val="00803447"/>
    <w:rsid w:val="00803B7C"/>
    <w:rsid w:val="00803DA9"/>
    <w:rsid w:val="00805373"/>
    <w:rsid w:val="00810465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475"/>
    <w:rsid w:val="00824B7C"/>
    <w:rsid w:val="00831894"/>
    <w:rsid w:val="00832820"/>
    <w:rsid w:val="008328D4"/>
    <w:rsid w:val="0083448F"/>
    <w:rsid w:val="0083596A"/>
    <w:rsid w:val="008375D9"/>
    <w:rsid w:val="00837BC8"/>
    <w:rsid w:val="00840945"/>
    <w:rsid w:val="0084315A"/>
    <w:rsid w:val="00845F63"/>
    <w:rsid w:val="008477B7"/>
    <w:rsid w:val="00850820"/>
    <w:rsid w:val="0085186C"/>
    <w:rsid w:val="00853208"/>
    <w:rsid w:val="008541EF"/>
    <w:rsid w:val="00854380"/>
    <w:rsid w:val="008561E6"/>
    <w:rsid w:val="008567EB"/>
    <w:rsid w:val="00856827"/>
    <w:rsid w:val="008568EC"/>
    <w:rsid w:val="00857D68"/>
    <w:rsid w:val="00857E09"/>
    <w:rsid w:val="008614DE"/>
    <w:rsid w:val="008639A3"/>
    <w:rsid w:val="008639A8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2EA5"/>
    <w:rsid w:val="00886D8C"/>
    <w:rsid w:val="008878FE"/>
    <w:rsid w:val="008900A4"/>
    <w:rsid w:val="00891565"/>
    <w:rsid w:val="008942AD"/>
    <w:rsid w:val="008943FF"/>
    <w:rsid w:val="00896D35"/>
    <w:rsid w:val="00897553"/>
    <w:rsid w:val="008A0EA1"/>
    <w:rsid w:val="008A27D9"/>
    <w:rsid w:val="008A3EB5"/>
    <w:rsid w:val="008A6414"/>
    <w:rsid w:val="008A70CE"/>
    <w:rsid w:val="008A7CE8"/>
    <w:rsid w:val="008B04E5"/>
    <w:rsid w:val="008B214E"/>
    <w:rsid w:val="008B538B"/>
    <w:rsid w:val="008B5B71"/>
    <w:rsid w:val="008B60EB"/>
    <w:rsid w:val="008B708B"/>
    <w:rsid w:val="008B7A3A"/>
    <w:rsid w:val="008C1611"/>
    <w:rsid w:val="008C2B7C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4ED4"/>
    <w:rsid w:val="008E6542"/>
    <w:rsid w:val="008E7FC6"/>
    <w:rsid w:val="008F2B31"/>
    <w:rsid w:val="008F4FED"/>
    <w:rsid w:val="008F7AE0"/>
    <w:rsid w:val="009060C8"/>
    <w:rsid w:val="009062DD"/>
    <w:rsid w:val="00907C24"/>
    <w:rsid w:val="0091118F"/>
    <w:rsid w:val="009137A7"/>
    <w:rsid w:val="00917807"/>
    <w:rsid w:val="009178E9"/>
    <w:rsid w:val="00917DC0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2DE"/>
    <w:rsid w:val="00935D60"/>
    <w:rsid w:val="00941BF7"/>
    <w:rsid w:val="00942A2F"/>
    <w:rsid w:val="00942D41"/>
    <w:rsid w:val="00943321"/>
    <w:rsid w:val="00944137"/>
    <w:rsid w:val="009446C0"/>
    <w:rsid w:val="009452FB"/>
    <w:rsid w:val="00945D3B"/>
    <w:rsid w:val="0094759E"/>
    <w:rsid w:val="00947B8B"/>
    <w:rsid w:val="00947D96"/>
    <w:rsid w:val="009501FF"/>
    <w:rsid w:val="00950353"/>
    <w:rsid w:val="00953502"/>
    <w:rsid w:val="00954CC7"/>
    <w:rsid w:val="009558E2"/>
    <w:rsid w:val="0095620A"/>
    <w:rsid w:val="00957458"/>
    <w:rsid w:val="00961776"/>
    <w:rsid w:val="00961AF9"/>
    <w:rsid w:val="0096395E"/>
    <w:rsid w:val="009669A4"/>
    <w:rsid w:val="009709E0"/>
    <w:rsid w:val="00972545"/>
    <w:rsid w:val="0097391F"/>
    <w:rsid w:val="009743C3"/>
    <w:rsid w:val="00975F83"/>
    <w:rsid w:val="00981E77"/>
    <w:rsid w:val="00985F86"/>
    <w:rsid w:val="00986793"/>
    <w:rsid w:val="00986A02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2905"/>
    <w:rsid w:val="009C5028"/>
    <w:rsid w:val="009C550D"/>
    <w:rsid w:val="009C60B9"/>
    <w:rsid w:val="009D16FD"/>
    <w:rsid w:val="009D399E"/>
    <w:rsid w:val="009D4587"/>
    <w:rsid w:val="009D6619"/>
    <w:rsid w:val="009D7946"/>
    <w:rsid w:val="009D7A47"/>
    <w:rsid w:val="009D7ACA"/>
    <w:rsid w:val="009D7CBC"/>
    <w:rsid w:val="009E088B"/>
    <w:rsid w:val="009E0F63"/>
    <w:rsid w:val="009E17BA"/>
    <w:rsid w:val="009E20FE"/>
    <w:rsid w:val="009E2EB6"/>
    <w:rsid w:val="009E55D3"/>
    <w:rsid w:val="009E591A"/>
    <w:rsid w:val="009E7D89"/>
    <w:rsid w:val="009F00D8"/>
    <w:rsid w:val="009F01B1"/>
    <w:rsid w:val="009F3805"/>
    <w:rsid w:val="009F5128"/>
    <w:rsid w:val="00A01096"/>
    <w:rsid w:val="00A018D3"/>
    <w:rsid w:val="00A02A1F"/>
    <w:rsid w:val="00A03944"/>
    <w:rsid w:val="00A044DE"/>
    <w:rsid w:val="00A07298"/>
    <w:rsid w:val="00A074EB"/>
    <w:rsid w:val="00A11A72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27ED5"/>
    <w:rsid w:val="00A34589"/>
    <w:rsid w:val="00A35515"/>
    <w:rsid w:val="00A403C5"/>
    <w:rsid w:val="00A40F7E"/>
    <w:rsid w:val="00A428ED"/>
    <w:rsid w:val="00A43516"/>
    <w:rsid w:val="00A43DE8"/>
    <w:rsid w:val="00A454D1"/>
    <w:rsid w:val="00A4627A"/>
    <w:rsid w:val="00A4714A"/>
    <w:rsid w:val="00A531B9"/>
    <w:rsid w:val="00A57BB5"/>
    <w:rsid w:val="00A611E9"/>
    <w:rsid w:val="00A61D35"/>
    <w:rsid w:val="00A63608"/>
    <w:rsid w:val="00A6437F"/>
    <w:rsid w:val="00A657DF"/>
    <w:rsid w:val="00A673F5"/>
    <w:rsid w:val="00A67E23"/>
    <w:rsid w:val="00A7021E"/>
    <w:rsid w:val="00A70233"/>
    <w:rsid w:val="00A70355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9E4"/>
    <w:rsid w:val="00AA3AF2"/>
    <w:rsid w:val="00AA4403"/>
    <w:rsid w:val="00AA542B"/>
    <w:rsid w:val="00AA6434"/>
    <w:rsid w:val="00AB11B5"/>
    <w:rsid w:val="00AB456D"/>
    <w:rsid w:val="00AB5B3D"/>
    <w:rsid w:val="00AB63EA"/>
    <w:rsid w:val="00AB6BE4"/>
    <w:rsid w:val="00AC0705"/>
    <w:rsid w:val="00AC15D8"/>
    <w:rsid w:val="00AC216E"/>
    <w:rsid w:val="00AC3876"/>
    <w:rsid w:val="00AC3F70"/>
    <w:rsid w:val="00AD0F3E"/>
    <w:rsid w:val="00AD1B25"/>
    <w:rsid w:val="00AD6DD8"/>
    <w:rsid w:val="00AD7523"/>
    <w:rsid w:val="00AE273C"/>
    <w:rsid w:val="00AE734D"/>
    <w:rsid w:val="00AE7B4D"/>
    <w:rsid w:val="00AF09E3"/>
    <w:rsid w:val="00AF396E"/>
    <w:rsid w:val="00AF5DA4"/>
    <w:rsid w:val="00AF7722"/>
    <w:rsid w:val="00AF777E"/>
    <w:rsid w:val="00AF7C2F"/>
    <w:rsid w:val="00B00E4E"/>
    <w:rsid w:val="00B013E2"/>
    <w:rsid w:val="00B03B6F"/>
    <w:rsid w:val="00B03D74"/>
    <w:rsid w:val="00B0474A"/>
    <w:rsid w:val="00B047A5"/>
    <w:rsid w:val="00B05140"/>
    <w:rsid w:val="00B11D61"/>
    <w:rsid w:val="00B17DD2"/>
    <w:rsid w:val="00B20703"/>
    <w:rsid w:val="00B245E7"/>
    <w:rsid w:val="00B2472D"/>
    <w:rsid w:val="00B253BB"/>
    <w:rsid w:val="00B25D7B"/>
    <w:rsid w:val="00B35F3F"/>
    <w:rsid w:val="00B3668A"/>
    <w:rsid w:val="00B367D6"/>
    <w:rsid w:val="00B36E75"/>
    <w:rsid w:val="00B40D1C"/>
    <w:rsid w:val="00B438B7"/>
    <w:rsid w:val="00B45862"/>
    <w:rsid w:val="00B46563"/>
    <w:rsid w:val="00B46AA0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1FF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28B3"/>
    <w:rsid w:val="00B93847"/>
    <w:rsid w:val="00B94445"/>
    <w:rsid w:val="00B95CF2"/>
    <w:rsid w:val="00B9711B"/>
    <w:rsid w:val="00BA2D5F"/>
    <w:rsid w:val="00BA5531"/>
    <w:rsid w:val="00BB0C30"/>
    <w:rsid w:val="00BB23EC"/>
    <w:rsid w:val="00BB5946"/>
    <w:rsid w:val="00BB6A5B"/>
    <w:rsid w:val="00BB6DA0"/>
    <w:rsid w:val="00BC0173"/>
    <w:rsid w:val="00BC0BB2"/>
    <w:rsid w:val="00BC296B"/>
    <w:rsid w:val="00BC308F"/>
    <w:rsid w:val="00BC3D6E"/>
    <w:rsid w:val="00BC7AF8"/>
    <w:rsid w:val="00BD5F17"/>
    <w:rsid w:val="00BD5FF0"/>
    <w:rsid w:val="00BE12D2"/>
    <w:rsid w:val="00BE3097"/>
    <w:rsid w:val="00BF0C8A"/>
    <w:rsid w:val="00BF1670"/>
    <w:rsid w:val="00BF1C9A"/>
    <w:rsid w:val="00BF7E48"/>
    <w:rsid w:val="00C00582"/>
    <w:rsid w:val="00C01254"/>
    <w:rsid w:val="00C03F80"/>
    <w:rsid w:val="00C051E7"/>
    <w:rsid w:val="00C064F4"/>
    <w:rsid w:val="00C06ECC"/>
    <w:rsid w:val="00C0716D"/>
    <w:rsid w:val="00C0756D"/>
    <w:rsid w:val="00C077E0"/>
    <w:rsid w:val="00C10925"/>
    <w:rsid w:val="00C10F22"/>
    <w:rsid w:val="00C13CE3"/>
    <w:rsid w:val="00C14A8D"/>
    <w:rsid w:val="00C150F6"/>
    <w:rsid w:val="00C1779A"/>
    <w:rsid w:val="00C21D37"/>
    <w:rsid w:val="00C243F9"/>
    <w:rsid w:val="00C247E5"/>
    <w:rsid w:val="00C269E3"/>
    <w:rsid w:val="00C27D12"/>
    <w:rsid w:val="00C30054"/>
    <w:rsid w:val="00C30A08"/>
    <w:rsid w:val="00C30A50"/>
    <w:rsid w:val="00C31B6D"/>
    <w:rsid w:val="00C32657"/>
    <w:rsid w:val="00C33768"/>
    <w:rsid w:val="00C346B0"/>
    <w:rsid w:val="00C36980"/>
    <w:rsid w:val="00C36B11"/>
    <w:rsid w:val="00C3749F"/>
    <w:rsid w:val="00C374E1"/>
    <w:rsid w:val="00C4064E"/>
    <w:rsid w:val="00C411BC"/>
    <w:rsid w:val="00C4774E"/>
    <w:rsid w:val="00C50298"/>
    <w:rsid w:val="00C50A43"/>
    <w:rsid w:val="00C514F0"/>
    <w:rsid w:val="00C53748"/>
    <w:rsid w:val="00C56C55"/>
    <w:rsid w:val="00C60EB3"/>
    <w:rsid w:val="00C62827"/>
    <w:rsid w:val="00C62DFD"/>
    <w:rsid w:val="00C6384B"/>
    <w:rsid w:val="00C645C2"/>
    <w:rsid w:val="00C64BD6"/>
    <w:rsid w:val="00C64F13"/>
    <w:rsid w:val="00C6644C"/>
    <w:rsid w:val="00C6744A"/>
    <w:rsid w:val="00C701C5"/>
    <w:rsid w:val="00C706F0"/>
    <w:rsid w:val="00C72122"/>
    <w:rsid w:val="00C75394"/>
    <w:rsid w:val="00C76745"/>
    <w:rsid w:val="00C81428"/>
    <w:rsid w:val="00C85360"/>
    <w:rsid w:val="00C86314"/>
    <w:rsid w:val="00C8697B"/>
    <w:rsid w:val="00C92BCE"/>
    <w:rsid w:val="00C97711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499"/>
    <w:rsid w:val="00CB2EA2"/>
    <w:rsid w:val="00CB3786"/>
    <w:rsid w:val="00CB394E"/>
    <w:rsid w:val="00CB4C81"/>
    <w:rsid w:val="00CB6228"/>
    <w:rsid w:val="00CC1FBC"/>
    <w:rsid w:val="00CC2246"/>
    <w:rsid w:val="00CC3C89"/>
    <w:rsid w:val="00CC43B1"/>
    <w:rsid w:val="00CC7533"/>
    <w:rsid w:val="00CD0182"/>
    <w:rsid w:val="00CD2B8E"/>
    <w:rsid w:val="00CD497F"/>
    <w:rsid w:val="00CD621D"/>
    <w:rsid w:val="00CD7107"/>
    <w:rsid w:val="00CD7F1A"/>
    <w:rsid w:val="00CD7F8E"/>
    <w:rsid w:val="00CE01C1"/>
    <w:rsid w:val="00CE0336"/>
    <w:rsid w:val="00CE3695"/>
    <w:rsid w:val="00CF2D90"/>
    <w:rsid w:val="00CF4B41"/>
    <w:rsid w:val="00CF4BDD"/>
    <w:rsid w:val="00CF50F1"/>
    <w:rsid w:val="00CF7AB3"/>
    <w:rsid w:val="00D01D0A"/>
    <w:rsid w:val="00D020E1"/>
    <w:rsid w:val="00D042C8"/>
    <w:rsid w:val="00D05D7F"/>
    <w:rsid w:val="00D07003"/>
    <w:rsid w:val="00D1152E"/>
    <w:rsid w:val="00D118B9"/>
    <w:rsid w:val="00D1517F"/>
    <w:rsid w:val="00D23BE8"/>
    <w:rsid w:val="00D30028"/>
    <w:rsid w:val="00D31F4F"/>
    <w:rsid w:val="00D324FE"/>
    <w:rsid w:val="00D34DAB"/>
    <w:rsid w:val="00D36140"/>
    <w:rsid w:val="00D401C6"/>
    <w:rsid w:val="00D406DF"/>
    <w:rsid w:val="00D411F0"/>
    <w:rsid w:val="00D427E7"/>
    <w:rsid w:val="00D43972"/>
    <w:rsid w:val="00D452C0"/>
    <w:rsid w:val="00D4720C"/>
    <w:rsid w:val="00D50BF5"/>
    <w:rsid w:val="00D53EC3"/>
    <w:rsid w:val="00D609F0"/>
    <w:rsid w:val="00D60F6C"/>
    <w:rsid w:val="00D6104E"/>
    <w:rsid w:val="00D6249A"/>
    <w:rsid w:val="00D62D4B"/>
    <w:rsid w:val="00D64630"/>
    <w:rsid w:val="00D65950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1332"/>
    <w:rsid w:val="00D92FF0"/>
    <w:rsid w:val="00D93551"/>
    <w:rsid w:val="00D94587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C0E39"/>
    <w:rsid w:val="00DC0EFC"/>
    <w:rsid w:val="00DC2CF9"/>
    <w:rsid w:val="00DC34CD"/>
    <w:rsid w:val="00DC432C"/>
    <w:rsid w:val="00DC4955"/>
    <w:rsid w:val="00DC4B4F"/>
    <w:rsid w:val="00DC57E6"/>
    <w:rsid w:val="00DC58E2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4137"/>
    <w:rsid w:val="00E05BAB"/>
    <w:rsid w:val="00E10BED"/>
    <w:rsid w:val="00E15F7D"/>
    <w:rsid w:val="00E17215"/>
    <w:rsid w:val="00E2065F"/>
    <w:rsid w:val="00E20ECC"/>
    <w:rsid w:val="00E249F2"/>
    <w:rsid w:val="00E26452"/>
    <w:rsid w:val="00E265E4"/>
    <w:rsid w:val="00E30A62"/>
    <w:rsid w:val="00E35DEE"/>
    <w:rsid w:val="00E3761A"/>
    <w:rsid w:val="00E40835"/>
    <w:rsid w:val="00E4153C"/>
    <w:rsid w:val="00E43AB9"/>
    <w:rsid w:val="00E43BBA"/>
    <w:rsid w:val="00E450CD"/>
    <w:rsid w:val="00E45641"/>
    <w:rsid w:val="00E465A0"/>
    <w:rsid w:val="00E46A67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60C0"/>
    <w:rsid w:val="00E66FB9"/>
    <w:rsid w:val="00E672B0"/>
    <w:rsid w:val="00E6734B"/>
    <w:rsid w:val="00E675E1"/>
    <w:rsid w:val="00E67A49"/>
    <w:rsid w:val="00E67A95"/>
    <w:rsid w:val="00E70B4C"/>
    <w:rsid w:val="00E710CD"/>
    <w:rsid w:val="00E71E59"/>
    <w:rsid w:val="00E72405"/>
    <w:rsid w:val="00E751B0"/>
    <w:rsid w:val="00E752F9"/>
    <w:rsid w:val="00E75568"/>
    <w:rsid w:val="00E756CF"/>
    <w:rsid w:val="00E80B5B"/>
    <w:rsid w:val="00E814B0"/>
    <w:rsid w:val="00E81A5D"/>
    <w:rsid w:val="00E81F0B"/>
    <w:rsid w:val="00E82F0D"/>
    <w:rsid w:val="00E84032"/>
    <w:rsid w:val="00E850F1"/>
    <w:rsid w:val="00E866AE"/>
    <w:rsid w:val="00E8795A"/>
    <w:rsid w:val="00E941FC"/>
    <w:rsid w:val="00E96E3B"/>
    <w:rsid w:val="00EA0717"/>
    <w:rsid w:val="00EA147F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C6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F83"/>
    <w:rsid w:val="00ED37FB"/>
    <w:rsid w:val="00ED52D5"/>
    <w:rsid w:val="00ED7067"/>
    <w:rsid w:val="00ED7FC1"/>
    <w:rsid w:val="00EE235B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697A"/>
    <w:rsid w:val="00F20E13"/>
    <w:rsid w:val="00F21260"/>
    <w:rsid w:val="00F21A24"/>
    <w:rsid w:val="00F23363"/>
    <w:rsid w:val="00F241A5"/>
    <w:rsid w:val="00F271E0"/>
    <w:rsid w:val="00F27BB8"/>
    <w:rsid w:val="00F330F2"/>
    <w:rsid w:val="00F35606"/>
    <w:rsid w:val="00F35D78"/>
    <w:rsid w:val="00F3618A"/>
    <w:rsid w:val="00F41331"/>
    <w:rsid w:val="00F41ECD"/>
    <w:rsid w:val="00F50D78"/>
    <w:rsid w:val="00F5523B"/>
    <w:rsid w:val="00F55AE9"/>
    <w:rsid w:val="00F56153"/>
    <w:rsid w:val="00F61E52"/>
    <w:rsid w:val="00F62683"/>
    <w:rsid w:val="00F631E1"/>
    <w:rsid w:val="00F6506F"/>
    <w:rsid w:val="00F662CC"/>
    <w:rsid w:val="00F71196"/>
    <w:rsid w:val="00F716C2"/>
    <w:rsid w:val="00F71DDE"/>
    <w:rsid w:val="00F72369"/>
    <w:rsid w:val="00F72DB4"/>
    <w:rsid w:val="00F73147"/>
    <w:rsid w:val="00F752DD"/>
    <w:rsid w:val="00F75D46"/>
    <w:rsid w:val="00F82913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B7DCB"/>
    <w:rsid w:val="00FC34C2"/>
    <w:rsid w:val="00FC431E"/>
    <w:rsid w:val="00FC5329"/>
    <w:rsid w:val="00FD147F"/>
    <w:rsid w:val="00FD4DFA"/>
    <w:rsid w:val="00FD61E7"/>
    <w:rsid w:val="00FD62B4"/>
    <w:rsid w:val="00FE078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uiPriority w:val="99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uiPriority w:val="99"/>
    <w:rsid w:val="003D02DE"/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7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6287332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873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7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73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331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873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873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87332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7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type=html&amp;documentId=mfrxilrsge2tkmzwgy4dsltqmfyc4mrqgq3tgobsg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36.lex.pl/WKPLOnline/index.rpc" TargetMode="External"/><Relationship Id="rId12" Type="http://schemas.openxmlformats.org/officeDocument/2006/relationships/hyperlink" Target="https://sip.legalis.pl/document-view.seam?type=html&amp;documentId=mfrxilrsge2tkmzwgy4dsltqmfyc4mrqgq3tgobtg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ltqmfyc4mrqgq3tgobs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galis.pl/document-view.seam?type=html&amp;documentId=mfrxilrsge2tkmzwgy4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tg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1</Pages>
  <Words>5851</Words>
  <Characters>35106</Characters>
  <Application>Microsoft Office Word</Application>
  <DocSecurity>0</DocSecurity>
  <Lines>292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</vt:lpstr>
    </vt:vector>
  </TitlesOfParts>
  <Company>Kancelaria</Company>
  <LinksUpToDate>false</LinksUpToDate>
  <CharactersWithSpaces>40876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Magdziak Michał</dc:creator>
  <cp:keywords/>
  <dc:description/>
  <cp:lastModifiedBy>dwronska</cp:lastModifiedBy>
  <cp:revision>59</cp:revision>
  <cp:lastPrinted>2014-01-08T10:37:00Z</cp:lastPrinted>
  <dcterms:created xsi:type="dcterms:W3CDTF">2013-09-25T10:17:00Z</dcterms:created>
  <dcterms:modified xsi:type="dcterms:W3CDTF">2014-01-08T14:20:00Z</dcterms:modified>
</cp:coreProperties>
</file>