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89A" w:rsidRDefault="008E589A" w:rsidP="008E589A">
      <w:pPr>
        <w:jc w:val="right"/>
        <w:rPr>
          <w:b/>
        </w:rPr>
      </w:pPr>
      <w:r>
        <w:rPr>
          <w:b/>
        </w:rPr>
        <w:t>Załącznik nr 8</w:t>
      </w:r>
    </w:p>
    <w:p w:rsidR="008E589A" w:rsidRDefault="008E589A">
      <w:pPr>
        <w:rPr>
          <w:b/>
        </w:rPr>
      </w:pPr>
    </w:p>
    <w:p w:rsidR="008E589A" w:rsidRDefault="008E589A">
      <w:pPr>
        <w:rPr>
          <w:b/>
        </w:rPr>
      </w:pPr>
    </w:p>
    <w:p w:rsidR="00B967C7" w:rsidRDefault="00D20450">
      <w:pPr>
        <w:rPr>
          <w:b/>
        </w:rPr>
      </w:pPr>
      <w:r w:rsidRPr="00C75E20">
        <w:rPr>
          <w:b/>
        </w:rPr>
        <w:t>Instr</w:t>
      </w:r>
      <w:r w:rsidR="008E589A">
        <w:rPr>
          <w:b/>
        </w:rPr>
        <w:t>ukcja wypełniania załącznika nr 5</w:t>
      </w:r>
      <w:r w:rsidRPr="00C75E20">
        <w:rPr>
          <w:b/>
        </w:rPr>
        <w:t xml:space="preserve"> </w:t>
      </w:r>
    </w:p>
    <w:p w:rsidR="00C75E20" w:rsidRPr="00C75E20" w:rsidRDefault="00C75E20">
      <w:pPr>
        <w:rPr>
          <w:b/>
        </w:rPr>
      </w:pPr>
    </w:p>
    <w:p w:rsidR="00D20450" w:rsidRPr="00D20450" w:rsidRDefault="00D20450" w:rsidP="00D20450">
      <w:pPr>
        <w:pStyle w:val="Akapitzlist"/>
        <w:rPr>
          <w:u w:val="single"/>
        </w:rPr>
      </w:pPr>
      <w:r w:rsidRPr="00D20450">
        <w:rPr>
          <w:u w:val="single"/>
        </w:rPr>
        <w:t>Proszę wypełnić pola zaznaczone kolorem szarym.</w:t>
      </w:r>
    </w:p>
    <w:p w:rsidR="00D20450" w:rsidRDefault="00D20450" w:rsidP="00D20450">
      <w:pPr>
        <w:pStyle w:val="Akapitzlist"/>
      </w:pPr>
      <w:r w:rsidRPr="00D20450">
        <w:rPr>
          <w:b/>
        </w:rPr>
        <w:t>Cena netto</w:t>
      </w:r>
      <w:r>
        <w:t xml:space="preserve"> – cena netto opakowania jednostkowego</w:t>
      </w:r>
    </w:p>
    <w:p w:rsidR="00D20450" w:rsidRDefault="00D20450" w:rsidP="00D20450">
      <w:pPr>
        <w:pStyle w:val="Akapitzlist"/>
      </w:pPr>
      <w:r w:rsidRPr="00D20450">
        <w:rPr>
          <w:b/>
        </w:rPr>
        <w:t>Stawka VAT</w:t>
      </w:r>
      <w:r>
        <w:t xml:space="preserve"> – stawka </w:t>
      </w:r>
      <w:proofErr w:type="spellStart"/>
      <w:r>
        <w:t>Vat</w:t>
      </w:r>
      <w:proofErr w:type="spellEnd"/>
      <w:r>
        <w:t xml:space="preserve"> w procentach (5%, 8%, 23%) </w:t>
      </w:r>
    </w:p>
    <w:p w:rsidR="00D20450" w:rsidRDefault="00D20450" w:rsidP="00D20450">
      <w:pPr>
        <w:pStyle w:val="Akapitzlist"/>
      </w:pPr>
      <w:r w:rsidRPr="00D20450">
        <w:rPr>
          <w:b/>
        </w:rPr>
        <w:t>Proponowane opakowanie jednostkowe</w:t>
      </w:r>
      <w:r>
        <w:t xml:space="preserve"> – waga lub pojemność pojedynczego, jednostkowego opakowania w kilogramach lub litrach (0,425, 0,250) tylko wartość, bez nazwy jednostki.</w:t>
      </w:r>
    </w:p>
    <w:p w:rsidR="00D20450" w:rsidRDefault="00D20450" w:rsidP="00D20450">
      <w:pPr>
        <w:pStyle w:val="Akapitzlist"/>
      </w:pPr>
      <w:r w:rsidRPr="00D20450">
        <w:rPr>
          <w:b/>
        </w:rPr>
        <w:t>Marka produktu lub nazwa producenta</w:t>
      </w:r>
      <w:r>
        <w:t xml:space="preserve"> – marka (np. </w:t>
      </w:r>
      <w:proofErr w:type="spellStart"/>
      <w:r>
        <w:t>Lubella</w:t>
      </w:r>
      <w:proofErr w:type="spellEnd"/>
      <w:r>
        <w:t xml:space="preserve">, Tymbark, </w:t>
      </w:r>
      <w:proofErr w:type="spellStart"/>
      <w:r>
        <w:t>Cappy</w:t>
      </w:r>
      <w:proofErr w:type="spellEnd"/>
      <w:r>
        <w:t xml:space="preserve">, </w:t>
      </w:r>
      <w:proofErr w:type="spellStart"/>
      <w:r>
        <w:t>Bonduelle</w:t>
      </w:r>
      <w:proofErr w:type="spellEnd"/>
      <w:r>
        <w:t>,  lub dla towarów, które nie mają tego typu nazwy dane producenta)</w:t>
      </w:r>
    </w:p>
    <w:p w:rsidR="00791781" w:rsidRDefault="00791781" w:rsidP="00D20450">
      <w:pPr>
        <w:pStyle w:val="Akapitzlist"/>
      </w:pPr>
    </w:p>
    <w:p w:rsidR="00C75E20" w:rsidRDefault="00C75E20" w:rsidP="00D20450">
      <w:pPr>
        <w:pStyle w:val="Akapitzlist"/>
      </w:pPr>
      <w:r>
        <w:t>Przykład:</w:t>
      </w:r>
    </w:p>
    <w:tbl>
      <w:tblPr>
        <w:tblpPr w:leftFromText="141" w:rightFromText="141" w:vertAnchor="text" w:horzAnchor="margin" w:tblpXSpec="center" w:tblpY="106"/>
        <w:tblW w:w="1112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7"/>
        <w:gridCol w:w="1134"/>
        <w:gridCol w:w="851"/>
        <w:gridCol w:w="1276"/>
        <w:gridCol w:w="1417"/>
        <w:gridCol w:w="1134"/>
        <w:gridCol w:w="992"/>
        <w:gridCol w:w="1134"/>
        <w:gridCol w:w="1276"/>
        <w:gridCol w:w="1276"/>
      </w:tblGrid>
      <w:tr w:rsidR="00791781" w:rsidRPr="00791781" w:rsidTr="00791781">
        <w:trPr>
          <w:trHeight w:val="467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LP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lang w:eastAsia="pl-PL"/>
              </w:rPr>
            </w:pPr>
            <w:r w:rsidRPr="00791781">
              <w:rPr>
                <w:rFonts w:ascii="Calibri" w:eastAsia="Times New Roman" w:hAnsi="Calibri" w:cs="Arial"/>
                <w:lang w:eastAsia="pl-PL"/>
              </w:rPr>
              <w:t>Nazwa towaru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lang w:eastAsia="pl-PL"/>
              </w:rPr>
            </w:pPr>
            <w:r w:rsidRPr="00791781">
              <w:rPr>
                <w:rFonts w:ascii="Calibri" w:eastAsia="Times New Roman" w:hAnsi="Calibri" w:cs="Arial"/>
                <w:lang w:eastAsia="pl-PL"/>
              </w:rPr>
              <w:t xml:space="preserve">Ilość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lang w:eastAsia="pl-PL"/>
              </w:rPr>
            </w:pPr>
            <w:r w:rsidRPr="00791781">
              <w:rPr>
                <w:rFonts w:ascii="Calibri" w:eastAsia="Times New Roman" w:hAnsi="Calibri" w:cs="Arial"/>
                <w:lang w:eastAsia="pl-PL"/>
              </w:rPr>
              <w:t>Jednostka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Cena jednostkowa netto w PLN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Wartość netto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Podatek VAT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Wartość brutto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Proponowana gramatura opakowania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Marka produktu lub nazwa producenta</w:t>
            </w:r>
          </w:p>
        </w:tc>
      </w:tr>
      <w:tr w:rsidR="00791781" w:rsidRPr="00791781" w:rsidTr="00791781">
        <w:trPr>
          <w:trHeight w:val="156"/>
        </w:trPr>
        <w:tc>
          <w:tcPr>
            <w:tcW w:w="111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b/>
                <w:bCs/>
                <w:lang w:eastAsia="pl-PL"/>
              </w:rPr>
            </w:pPr>
            <w:r w:rsidRPr="00791781">
              <w:rPr>
                <w:rFonts w:ascii="Calibri" w:eastAsia="Times New Roman" w:hAnsi="Calibri" w:cs="Arial"/>
                <w:b/>
                <w:bCs/>
                <w:lang w:eastAsia="pl-PL"/>
              </w:rPr>
              <w:t>CPV………………</w:t>
            </w:r>
          </w:p>
        </w:tc>
      </w:tr>
      <w:tr w:rsidR="00791781" w:rsidRPr="00791781" w:rsidTr="00791781">
        <w:trPr>
          <w:trHeight w:val="467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lang w:eastAsia="pl-PL"/>
              </w:rPr>
            </w:pPr>
            <w:r w:rsidRPr="00791781">
              <w:rPr>
                <w:rFonts w:ascii="Calibri" w:eastAsia="Times New Roman" w:hAnsi="Calibri" w:cs="Arial"/>
                <w:lang w:eastAsia="pl-PL"/>
              </w:rPr>
              <w:t>Mleko kozie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l.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105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0,250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91781" w:rsidRPr="00791781" w:rsidRDefault="00C75E20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Spółdzielnia</w:t>
            </w:r>
            <w:r w:rsidR="00791781" w:rsidRPr="00791781">
              <w:rPr>
                <w:rFonts w:ascii="Calibri" w:eastAsia="Times New Roman" w:hAnsi="Calibri" w:cs="Arial"/>
                <w:color w:val="000000"/>
                <w:lang w:eastAsia="pl-PL"/>
              </w:rPr>
              <w:t xml:space="preserve"> Mleczarska w Pacanowie</w:t>
            </w:r>
          </w:p>
        </w:tc>
      </w:tr>
      <w:tr w:rsidR="00791781" w:rsidRPr="00791781" w:rsidTr="00C75E20">
        <w:trPr>
          <w:trHeight w:val="804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lang w:eastAsia="pl-PL"/>
              </w:rPr>
            </w:pPr>
            <w:r w:rsidRPr="00791781">
              <w:rPr>
                <w:rFonts w:ascii="Calibri" w:eastAsia="Times New Roman" w:hAnsi="Calibri" w:cs="Arial"/>
                <w:lang w:eastAsia="pl-PL"/>
              </w:rPr>
              <w:t>Makaron kolanka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proofErr w:type="spellStart"/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kg</w:t>
            </w:r>
            <w:proofErr w:type="spellEnd"/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81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0,200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proofErr w:type="spellStart"/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Malma</w:t>
            </w:r>
            <w:proofErr w:type="spellEnd"/>
          </w:p>
        </w:tc>
      </w:tr>
      <w:tr w:rsidR="00791781" w:rsidRPr="00791781" w:rsidTr="00C75E20">
        <w:trPr>
          <w:trHeight w:val="9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lang w:eastAsia="pl-PL"/>
              </w:rPr>
            </w:pPr>
            <w:r w:rsidRPr="00791781">
              <w:rPr>
                <w:rFonts w:ascii="Calibri" w:eastAsia="Times New Roman" w:hAnsi="Calibri" w:cs="Arial"/>
                <w:lang w:eastAsia="pl-PL"/>
              </w:rPr>
              <w:t>Czekolada gorzka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1781" w:rsidRPr="00791781" w:rsidRDefault="00C75E20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>
              <w:rPr>
                <w:rFonts w:ascii="Calibri" w:eastAsia="Times New Roman" w:hAnsi="Calibri" w:cs="Arial"/>
                <w:color w:val="000000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proofErr w:type="spellStart"/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kg</w:t>
            </w:r>
            <w:proofErr w:type="spellEnd"/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2,44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40,67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23%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50,02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0,120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jc w:val="center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791781">
              <w:rPr>
                <w:rFonts w:ascii="Calibri" w:eastAsia="Times New Roman" w:hAnsi="Calibri" w:cs="Arial"/>
                <w:color w:val="000000"/>
                <w:lang w:eastAsia="pl-PL"/>
              </w:rPr>
              <w:t>Wedel</w:t>
            </w:r>
          </w:p>
        </w:tc>
      </w:tr>
      <w:tr w:rsidR="00791781" w:rsidRPr="00791781" w:rsidTr="00791781">
        <w:trPr>
          <w:trHeight w:val="147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95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lang w:eastAsia="pl-PL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387985</wp:posOffset>
                  </wp:positionH>
                  <wp:positionV relativeFrom="paragraph">
                    <wp:posOffset>52070</wp:posOffset>
                  </wp:positionV>
                  <wp:extent cx="3124200" cy="914400"/>
                  <wp:effectExtent l="19050" t="0" r="0" b="0"/>
                  <wp:wrapNone/>
                  <wp:docPr id="1" name="Strzałka zakrzywiona w górę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3181350" y="2600325"/>
                            <a:ext cx="3133725" cy="876300"/>
                            <a:chOff x="3181350" y="2600325"/>
                            <a:chExt cx="3133725" cy="876300"/>
                          </a:xfrm>
                        </a:grpSpPr>
                        <a:sp>
                          <a:nvSpPr>
                            <a:cNvPr id="4" name="Strzałka zakrzywiona w górę 3"/>
                            <a:cNvSpPr/>
                          </a:nvSpPr>
                          <a:spPr>
                            <a:xfrm>
                              <a:off x="3181350" y="2600325"/>
                              <a:ext cx="3133725" cy="876300"/>
                            </a:xfrm>
                            <a:prstGeom prst="curvedUpArrow">
                              <a:avLst/>
                            </a:prstGeom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pl-PL" sz="1100">
                                  <a:solidFill>
                                    <a:schemeClr val="tx1"/>
                                  </a:solidFill>
                                </a:endParaRPr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91781" w:rsidRPr="00791781" w:rsidTr="00791781">
        <w:trPr>
          <w:trHeight w:val="147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9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91781" w:rsidRPr="00791781" w:rsidTr="00791781">
        <w:trPr>
          <w:trHeight w:val="147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9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91781" w:rsidRPr="00791781" w:rsidTr="00791781">
        <w:trPr>
          <w:trHeight w:val="147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9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91781" w:rsidRPr="00791781" w:rsidTr="00791781">
        <w:trPr>
          <w:trHeight w:val="147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9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91781" w:rsidRPr="00791781" w:rsidTr="00791781">
        <w:trPr>
          <w:trHeight w:val="147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9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91781" w:rsidRPr="00791781" w:rsidTr="00791781">
        <w:trPr>
          <w:trHeight w:val="147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91781" w:rsidRPr="00791781" w:rsidTr="00791781">
        <w:trPr>
          <w:trHeight w:val="156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:rsid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:rsidR="00C75E20" w:rsidRDefault="00C75E20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:rsidR="00C75E20" w:rsidRDefault="00C75E20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:rsidR="00C75E20" w:rsidRPr="00791781" w:rsidRDefault="00C75E20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</w:pPr>
            <w:r w:rsidRPr="00791781"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lang w:eastAsia="pl-PL"/>
              </w:rPr>
              <w:t>cena i waga opakowania jednostkowego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791781" w:rsidRPr="00791781" w:rsidTr="00791781">
        <w:trPr>
          <w:trHeight w:val="147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1781" w:rsidRPr="00791781" w:rsidRDefault="00791781" w:rsidP="00791781">
            <w:pPr>
              <w:spacing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</w:tbl>
    <w:p w:rsidR="00791781" w:rsidRDefault="00791781" w:rsidP="00D20450">
      <w:pPr>
        <w:pStyle w:val="Akapitzlist"/>
      </w:pPr>
    </w:p>
    <w:p w:rsidR="00791781" w:rsidRDefault="00791781" w:rsidP="00791781">
      <w:pPr>
        <w:pStyle w:val="Akapitzlist"/>
        <w:ind w:left="0"/>
      </w:pPr>
    </w:p>
    <w:p w:rsidR="00D20450" w:rsidRDefault="00D20450" w:rsidP="00D20450">
      <w:pPr>
        <w:pStyle w:val="Akapitzlist"/>
        <w:rPr>
          <w:b/>
        </w:rPr>
      </w:pPr>
    </w:p>
    <w:p w:rsidR="00D20450" w:rsidRDefault="00D20450" w:rsidP="00D20450">
      <w:pPr>
        <w:pStyle w:val="Akapitzlist"/>
      </w:pPr>
    </w:p>
    <w:p w:rsidR="00D20450" w:rsidRDefault="00D20450"/>
    <w:sectPr w:rsidR="00D20450" w:rsidSect="00B967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11511"/>
    <w:multiLevelType w:val="hybridMultilevel"/>
    <w:tmpl w:val="46DCD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20450"/>
    <w:rsid w:val="005A50D9"/>
    <w:rsid w:val="00791781"/>
    <w:rsid w:val="008E589A"/>
    <w:rsid w:val="009475DA"/>
    <w:rsid w:val="00B967C7"/>
    <w:rsid w:val="00C75E20"/>
    <w:rsid w:val="00D20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7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04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3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Jarek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dc:description/>
  <cp:lastModifiedBy>dwronska</cp:lastModifiedBy>
  <cp:revision>2</cp:revision>
  <dcterms:created xsi:type="dcterms:W3CDTF">2013-06-27T14:34:00Z</dcterms:created>
  <dcterms:modified xsi:type="dcterms:W3CDTF">2013-07-25T11:45:00Z</dcterms:modified>
</cp:coreProperties>
</file>