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C3402" w:rsidRPr="00B90197" w:rsidRDefault="002C3402">
      <w:pPr>
        <w:ind w:left="435" w:right="600"/>
        <w:jc w:val="both"/>
        <w:rPr>
          <w:rFonts w:ascii="Arial" w:hAnsi="Arial"/>
          <w:b/>
          <w:bCs/>
          <w:sz w:val="20"/>
          <w:szCs w:val="20"/>
        </w:rPr>
      </w:pPr>
    </w:p>
    <w:p w:rsidR="002C3402" w:rsidRPr="00B90197" w:rsidRDefault="002C3402">
      <w:pPr>
        <w:ind w:left="435" w:right="600"/>
        <w:jc w:val="both"/>
        <w:rPr>
          <w:rFonts w:ascii="Arial" w:hAnsi="Arial"/>
          <w:sz w:val="20"/>
          <w:szCs w:val="20"/>
        </w:rPr>
      </w:pPr>
    </w:p>
    <w:p w:rsidR="002C3402" w:rsidRPr="00B90197" w:rsidRDefault="002C3402">
      <w:pPr>
        <w:ind w:left="435" w:right="600"/>
        <w:jc w:val="both"/>
        <w:rPr>
          <w:rFonts w:ascii="Arial" w:hAnsi="Arial"/>
          <w:sz w:val="20"/>
          <w:szCs w:val="20"/>
        </w:rPr>
      </w:pPr>
    </w:p>
    <w:p w:rsidR="002C3402" w:rsidRPr="00B90197" w:rsidRDefault="002C3402">
      <w:pPr>
        <w:ind w:right="600"/>
        <w:jc w:val="both"/>
        <w:rPr>
          <w:rFonts w:ascii="Arial" w:hAnsi="Arial"/>
          <w:sz w:val="20"/>
          <w:szCs w:val="20"/>
        </w:rPr>
      </w:pPr>
    </w:p>
    <w:p w:rsidR="002C3402" w:rsidRPr="00B90197" w:rsidRDefault="002C3402">
      <w:pPr>
        <w:ind w:left="435" w:right="600"/>
        <w:jc w:val="both"/>
        <w:rPr>
          <w:rFonts w:ascii="Arial" w:hAnsi="Arial"/>
          <w:sz w:val="20"/>
          <w:szCs w:val="20"/>
        </w:rPr>
      </w:pPr>
    </w:p>
    <w:p w:rsidR="002C3402" w:rsidRPr="00B90197" w:rsidRDefault="002C3402">
      <w:pPr>
        <w:ind w:left="435" w:right="600"/>
        <w:jc w:val="both"/>
        <w:rPr>
          <w:rFonts w:ascii="Arial" w:hAnsi="Arial"/>
          <w:sz w:val="20"/>
          <w:szCs w:val="20"/>
        </w:rPr>
      </w:pPr>
    </w:p>
    <w:p w:rsidR="002C3402" w:rsidRPr="00B90197" w:rsidRDefault="0063046E">
      <w:pPr>
        <w:pStyle w:val="Podtytu"/>
        <w:ind w:left="435" w:right="600"/>
        <w:rPr>
          <w:rFonts w:ascii="Arial" w:hAnsi="Arial" w:cs="Arial"/>
          <w:lang w:val="pl-PL"/>
        </w:rPr>
      </w:pPr>
      <w:r w:rsidRPr="00B90197">
        <w:rPr>
          <w:rFonts w:ascii="Arial" w:hAnsi="Arial" w:cs="Arial"/>
          <w:lang w:val="pl-PL"/>
        </w:rPr>
        <w:t>Dokumentacja przetargowa na dostawę i montaż elementów ekspozycyjnych w Galerii Średniowiecznej w Gmachu Głównym MNW</w:t>
      </w:r>
    </w:p>
    <w:p w:rsidR="002C3402" w:rsidRPr="00B90197" w:rsidRDefault="002C3402">
      <w:pPr>
        <w:pStyle w:val="Tekstpodstawowy"/>
        <w:ind w:left="435" w:right="600"/>
        <w:jc w:val="center"/>
        <w:rPr>
          <w:rFonts w:ascii="Arial" w:hAnsi="Arial" w:cs="Arial"/>
          <w:sz w:val="20"/>
          <w:lang w:val="pl-PL"/>
        </w:rPr>
      </w:pPr>
    </w:p>
    <w:p w:rsidR="002C3402" w:rsidRPr="00B90197" w:rsidRDefault="002C3402">
      <w:pPr>
        <w:pStyle w:val="Tekstpodstawowy"/>
        <w:ind w:left="435" w:right="600"/>
        <w:jc w:val="center"/>
        <w:rPr>
          <w:rFonts w:ascii="Arial" w:hAnsi="Arial" w:cs="Arial"/>
          <w:lang w:val="pl-PL"/>
        </w:rPr>
      </w:pPr>
      <w:r w:rsidRPr="00B90197">
        <w:rPr>
          <w:rFonts w:ascii="Arial" w:hAnsi="Arial" w:cs="Arial"/>
          <w:lang w:val="pl-PL"/>
        </w:rPr>
        <w:t>OPIS PROJEKTU I CZĘŚĆ RYSUNKOWA</w:t>
      </w:r>
    </w:p>
    <w:p w:rsidR="002C3402" w:rsidRPr="00B90197" w:rsidRDefault="002C3402">
      <w:pPr>
        <w:ind w:left="435" w:right="600"/>
        <w:jc w:val="both"/>
        <w:rPr>
          <w:rFonts w:ascii="Arial" w:hAnsi="Arial" w:cs="Arial"/>
          <w:b/>
          <w:sz w:val="40"/>
          <w:lang w:val="pl-PL"/>
        </w:rPr>
      </w:pPr>
    </w:p>
    <w:p w:rsidR="002C3402" w:rsidRPr="00B90197" w:rsidRDefault="002C3402">
      <w:pPr>
        <w:ind w:left="435" w:right="600"/>
        <w:jc w:val="both"/>
        <w:rPr>
          <w:rFonts w:ascii="Arial" w:hAnsi="Arial" w:cs="Arial"/>
          <w:lang w:val="pl-PL"/>
        </w:rPr>
      </w:pPr>
    </w:p>
    <w:p w:rsidR="002C3402" w:rsidRPr="00B90197" w:rsidRDefault="002C3402">
      <w:pPr>
        <w:ind w:left="435" w:right="600"/>
        <w:jc w:val="both"/>
        <w:rPr>
          <w:rFonts w:ascii="Arial" w:hAnsi="Arial" w:cs="Arial"/>
          <w:lang w:val="pl-PL"/>
        </w:rPr>
      </w:pPr>
    </w:p>
    <w:p w:rsidR="002C3402" w:rsidRPr="00B90197" w:rsidRDefault="002C3402">
      <w:pPr>
        <w:ind w:left="435" w:right="600"/>
        <w:jc w:val="both"/>
        <w:rPr>
          <w:rFonts w:ascii="Arial" w:hAnsi="Arial" w:cs="Arial"/>
          <w:lang w:val="pl-PL"/>
        </w:rPr>
      </w:pPr>
    </w:p>
    <w:p w:rsidR="002C3402" w:rsidRPr="00B90197" w:rsidRDefault="002C3402">
      <w:pPr>
        <w:ind w:left="435" w:right="600"/>
        <w:jc w:val="both"/>
        <w:rPr>
          <w:rFonts w:ascii="Arial" w:hAnsi="Arial" w:cs="Arial"/>
          <w:lang w:val="pl-PL"/>
        </w:rPr>
      </w:pPr>
    </w:p>
    <w:p w:rsidR="002C3402" w:rsidRPr="00B90197" w:rsidRDefault="002C3402">
      <w:pPr>
        <w:snapToGrid w:val="0"/>
        <w:ind w:right="600"/>
        <w:jc w:val="both"/>
        <w:rPr>
          <w:rFonts w:ascii="Arial" w:hAnsi="Arial" w:cs="Arial"/>
          <w:b/>
          <w:bCs/>
          <w:lang w:val="pl-PL"/>
        </w:rPr>
      </w:pPr>
      <w:r w:rsidRPr="00B90197">
        <w:rPr>
          <w:rFonts w:ascii="Arial" w:hAnsi="Arial" w:cs="Arial"/>
          <w:b/>
          <w:bCs/>
          <w:lang w:val="pl-PL"/>
        </w:rPr>
        <w:t>KLIENT:</w:t>
      </w:r>
      <w:r w:rsidRPr="00B90197">
        <w:rPr>
          <w:rFonts w:ascii="Arial" w:hAnsi="Arial" w:cs="Arial"/>
          <w:b/>
          <w:bCs/>
          <w:lang w:val="pl-PL"/>
        </w:rPr>
        <w:tab/>
      </w:r>
      <w:r w:rsidRPr="00B90197">
        <w:rPr>
          <w:rFonts w:ascii="Arial" w:hAnsi="Arial" w:cs="Arial"/>
          <w:b/>
          <w:bCs/>
          <w:lang w:val="pl-PL"/>
        </w:rPr>
        <w:tab/>
      </w:r>
      <w:r w:rsidRPr="00B90197">
        <w:rPr>
          <w:rFonts w:ascii="Arial" w:hAnsi="Arial" w:cs="Arial"/>
          <w:b/>
          <w:bCs/>
          <w:lang w:val="pl-PL"/>
        </w:rPr>
        <w:tab/>
      </w:r>
      <w:r w:rsidR="00035260" w:rsidRPr="00B90197">
        <w:rPr>
          <w:rFonts w:ascii="Arial" w:hAnsi="Arial" w:cs="Arial"/>
          <w:b/>
          <w:bCs/>
          <w:lang w:val="pl-PL"/>
        </w:rPr>
        <w:t>Muzeum Narodowe w Warszawie</w:t>
      </w:r>
    </w:p>
    <w:p w:rsidR="002C3402" w:rsidRPr="00B90197" w:rsidRDefault="00035260">
      <w:pPr>
        <w:pStyle w:val="Tekstpodstawowy"/>
        <w:ind w:left="2880" w:right="600"/>
        <w:jc w:val="both"/>
        <w:rPr>
          <w:rFonts w:ascii="Arial" w:hAnsi="Arial"/>
          <w:sz w:val="23"/>
          <w:lang w:val="pl-PL"/>
        </w:rPr>
      </w:pPr>
      <w:r w:rsidRPr="00B90197">
        <w:rPr>
          <w:rFonts w:ascii="Arial" w:hAnsi="Arial"/>
          <w:sz w:val="23"/>
          <w:lang w:val="pl-PL"/>
        </w:rPr>
        <w:t>Al. Jerozolimskie 3</w:t>
      </w:r>
      <w:r w:rsidRPr="00B90197">
        <w:rPr>
          <w:rFonts w:ascii="Arial" w:hAnsi="Arial"/>
          <w:sz w:val="23"/>
          <w:lang w:val="pl-PL"/>
        </w:rPr>
        <w:br/>
        <w:t>00-495</w:t>
      </w:r>
      <w:r w:rsidR="002C3402" w:rsidRPr="00B90197">
        <w:rPr>
          <w:rFonts w:ascii="Arial" w:hAnsi="Arial"/>
          <w:sz w:val="23"/>
          <w:lang w:val="pl-PL"/>
        </w:rPr>
        <w:t xml:space="preserve"> Warszawa</w:t>
      </w:r>
    </w:p>
    <w:p w:rsidR="002C3402" w:rsidRPr="00B90197" w:rsidRDefault="002C3402">
      <w:pPr>
        <w:pStyle w:val="Tekstpodstawowy"/>
        <w:ind w:left="-15" w:right="600"/>
        <w:jc w:val="both"/>
      </w:pPr>
    </w:p>
    <w:p w:rsidR="002C3402" w:rsidRPr="00B90197" w:rsidRDefault="002C3402">
      <w:pPr>
        <w:ind w:left="-15" w:right="600"/>
        <w:jc w:val="both"/>
        <w:rPr>
          <w:rFonts w:ascii="Arial" w:hAnsi="Arial" w:cs="Arial"/>
          <w:lang w:val="pl-PL"/>
        </w:rPr>
      </w:pPr>
    </w:p>
    <w:p w:rsidR="002C3402" w:rsidRPr="00B90197" w:rsidRDefault="002C3402">
      <w:pPr>
        <w:ind w:left="-15" w:right="600"/>
        <w:jc w:val="both"/>
        <w:rPr>
          <w:rFonts w:ascii="Arial" w:hAnsi="Arial" w:cs="Arial"/>
          <w:lang w:val="pl-PL"/>
        </w:rPr>
      </w:pPr>
    </w:p>
    <w:p w:rsidR="002C3402" w:rsidRPr="00B90197" w:rsidRDefault="002C3402">
      <w:pPr>
        <w:snapToGrid w:val="0"/>
        <w:ind w:left="-15" w:right="600"/>
        <w:jc w:val="both"/>
        <w:rPr>
          <w:rFonts w:ascii="Arial" w:hAnsi="Arial" w:cs="Arial"/>
          <w:b/>
          <w:bCs/>
          <w:lang w:val="pl-PL"/>
        </w:rPr>
      </w:pPr>
    </w:p>
    <w:p w:rsidR="002C3402" w:rsidRPr="00B90197" w:rsidRDefault="002C3402">
      <w:pPr>
        <w:snapToGrid w:val="0"/>
        <w:ind w:left="-15" w:right="600"/>
        <w:jc w:val="both"/>
        <w:rPr>
          <w:rFonts w:ascii="Arial" w:hAnsi="Arial" w:cs="Arial"/>
          <w:lang w:val="pl-PL"/>
        </w:rPr>
      </w:pPr>
      <w:r w:rsidRPr="00B90197">
        <w:rPr>
          <w:rFonts w:ascii="Arial" w:hAnsi="Arial" w:cs="Arial"/>
          <w:b/>
          <w:bCs/>
          <w:lang w:val="pl-PL"/>
        </w:rPr>
        <w:t>AUTORSTWA:</w:t>
      </w:r>
      <w:r w:rsidR="00035260" w:rsidRPr="00B90197">
        <w:rPr>
          <w:rFonts w:ascii="Arial" w:hAnsi="Arial" w:cs="Arial"/>
          <w:lang w:val="pl-PL"/>
        </w:rPr>
        <w:tab/>
      </w:r>
    </w:p>
    <w:p w:rsidR="002C3402" w:rsidRPr="00B90197" w:rsidRDefault="002C3402">
      <w:pPr>
        <w:snapToGrid w:val="0"/>
        <w:ind w:left="-15" w:right="600"/>
        <w:jc w:val="both"/>
        <w:rPr>
          <w:rFonts w:ascii="Arial" w:hAnsi="Arial" w:cs="Arial"/>
          <w:lang w:val="pl-PL"/>
        </w:rPr>
      </w:pPr>
    </w:p>
    <w:p w:rsidR="002C3402" w:rsidRPr="00B90197" w:rsidRDefault="002C3402">
      <w:pPr>
        <w:snapToGrid w:val="0"/>
        <w:ind w:left="-15" w:right="600"/>
        <w:jc w:val="both"/>
        <w:rPr>
          <w:rFonts w:ascii="Arial" w:hAnsi="Arial" w:cs="Arial"/>
          <w:b/>
          <w:bCs/>
          <w:lang w:val="pl-PL"/>
        </w:rPr>
      </w:pPr>
      <w:r w:rsidRPr="00B90197">
        <w:rPr>
          <w:rFonts w:ascii="Arial" w:hAnsi="Arial" w:cs="Arial"/>
          <w:lang w:val="pl-PL"/>
        </w:rPr>
        <w:t xml:space="preserve">                                           </w:t>
      </w:r>
      <w:r w:rsidRPr="00B90197">
        <w:rPr>
          <w:rFonts w:ascii="Arial" w:hAnsi="Arial" w:cs="Arial"/>
          <w:b/>
          <w:bCs/>
          <w:lang w:val="pl-PL"/>
        </w:rPr>
        <w:t>WWAA</w:t>
      </w:r>
    </w:p>
    <w:p w:rsidR="002C3402" w:rsidRPr="00B90197" w:rsidRDefault="002C3402">
      <w:pPr>
        <w:snapToGrid w:val="0"/>
        <w:ind w:left="-15" w:right="600"/>
        <w:jc w:val="both"/>
        <w:rPr>
          <w:rFonts w:ascii="Arial" w:hAnsi="Arial" w:cs="Arial"/>
          <w:sz w:val="22"/>
          <w:szCs w:val="22"/>
          <w:lang w:val="pl-PL"/>
        </w:rPr>
      </w:pPr>
      <w:r w:rsidRPr="00B90197">
        <w:rPr>
          <w:rFonts w:ascii="Arial" w:hAnsi="Arial" w:cs="Arial"/>
          <w:b/>
          <w:bCs/>
          <w:lang w:val="pl-PL"/>
        </w:rPr>
        <w:t xml:space="preserve">                                           </w:t>
      </w:r>
      <w:r w:rsidRPr="00B90197">
        <w:rPr>
          <w:rFonts w:ascii="Arial" w:hAnsi="Arial" w:cs="Arial"/>
          <w:sz w:val="22"/>
          <w:szCs w:val="22"/>
          <w:lang w:val="pl-PL"/>
        </w:rPr>
        <w:t>Mińska 25, 03-808 Warsaw (PL)</w:t>
      </w:r>
    </w:p>
    <w:p w:rsidR="002C3402" w:rsidRPr="00B90197" w:rsidRDefault="002C3402">
      <w:pPr>
        <w:snapToGrid w:val="0"/>
        <w:ind w:left="-15" w:right="600"/>
        <w:jc w:val="both"/>
        <w:rPr>
          <w:rFonts w:ascii="Arial" w:hAnsi="Arial"/>
          <w:sz w:val="22"/>
          <w:szCs w:val="22"/>
        </w:rPr>
      </w:pPr>
      <w:r w:rsidRPr="00B90197">
        <w:rPr>
          <w:rFonts w:ascii="Arial" w:hAnsi="Arial" w:cs="Arial"/>
          <w:sz w:val="22"/>
          <w:szCs w:val="22"/>
          <w:lang w:val="pl-PL"/>
        </w:rPr>
        <w:t xml:space="preserve">                                               </w:t>
      </w:r>
      <w:r w:rsidRPr="00B90197">
        <w:rPr>
          <w:rFonts w:ascii="Arial" w:hAnsi="Arial"/>
          <w:sz w:val="22"/>
          <w:szCs w:val="22"/>
        </w:rPr>
        <w:t>T</w:t>
      </w:r>
      <w:r w:rsidRPr="00B90197">
        <w:rPr>
          <w:rFonts w:ascii="Arial" w:hAnsi="Arial"/>
          <w:sz w:val="22"/>
          <w:szCs w:val="22"/>
          <w:lang w:val="en-US"/>
        </w:rPr>
        <w:t>: +48 22 435 60 86</w:t>
      </w:r>
      <w:r w:rsidRPr="00B90197">
        <w:rPr>
          <w:rFonts w:ascii="Arial" w:hAnsi="Arial"/>
          <w:sz w:val="22"/>
          <w:szCs w:val="22"/>
        </w:rPr>
        <w:t xml:space="preserve">   F: +48 22 435 60 87</w:t>
      </w:r>
    </w:p>
    <w:p w:rsidR="002C3402" w:rsidRPr="00B90197" w:rsidRDefault="002C3402">
      <w:pPr>
        <w:snapToGrid w:val="0"/>
        <w:ind w:left="-15" w:right="600"/>
        <w:jc w:val="both"/>
        <w:rPr>
          <w:rFonts w:ascii="Arial" w:hAnsi="Arial"/>
          <w:sz w:val="22"/>
          <w:szCs w:val="22"/>
          <w:lang w:val="en-US"/>
        </w:rPr>
      </w:pPr>
      <w:r w:rsidRPr="00B90197">
        <w:rPr>
          <w:rFonts w:ascii="Arial" w:hAnsi="Arial"/>
          <w:sz w:val="22"/>
          <w:szCs w:val="22"/>
        </w:rPr>
        <w:t xml:space="preserve">                                               E</w:t>
      </w:r>
      <w:r w:rsidRPr="00B90197">
        <w:rPr>
          <w:rFonts w:ascii="Arial" w:hAnsi="Arial"/>
          <w:sz w:val="22"/>
          <w:szCs w:val="22"/>
          <w:lang w:val="en-US"/>
        </w:rPr>
        <w:t xml:space="preserve">: office@wwaa.pl </w:t>
      </w:r>
    </w:p>
    <w:p w:rsidR="002C3402" w:rsidRPr="00B90197" w:rsidRDefault="002C3402">
      <w:pPr>
        <w:snapToGrid w:val="0"/>
        <w:ind w:left="-15" w:right="600"/>
        <w:jc w:val="both"/>
        <w:rPr>
          <w:rFonts w:ascii="Arial" w:hAnsi="Arial"/>
          <w:sz w:val="22"/>
          <w:szCs w:val="22"/>
          <w:lang w:val="en-US"/>
        </w:rPr>
      </w:pPr>
    </w:p>
    <w:p w:rsidR="002C3402" w:rsidRPr="00B90197" w:rsidRDefault="002C3402">
      <w:pPr>
        <w:snapToGrid w:val="0"/>
        <w:ind w:left="-15" w:right="600"/>
        <w:jc w:val="both"/>
        <w:rPr>
          <w:rFonts w:ascii="Arial" w:hAnsi="Arial" w:cs="Arial"/>
          <w:sz w:val="22"/>
          <w:szCs w:val="22"/>
          <w:lang w:val="en-US"/>
        </w:rPr>
      </w:pPr>
      <w:r w:rsidRPr="00B90197">
        <w:rPr>
          <w:rFonts w:ascii="Arial" w:hAnsi="Arial" w:cs="Arial"/>
          <w:b/>
          <w:bCs/>
          <w:sz w:val="22"/>
          <w:szCs w:val="22"/>
          <w:lang w:val="en-US"/>
        </w:rPr>
        <w:t xml:space="preserve">                                              </w:t>
      </w:r>
      <w:r w:rsidRPr="00B90197">
        <w:rPr>
          <w:rFonts w:ascii="Arial" w:hAnsi="Arial" w:cs="Arial"/>
          <w:sz w:val="22"/>
          <w:szCs w:val="22"/>
          <w:lang w:val="en-US"/>
        </w:rPr>
        <w:t xml:space="preserve">mgr </w:t>
      </w:r>
      <w:proofErr w:type="spellStart"/>
      <w:r w:rsidRPr="00B90197">
        <w:rPr>
          <w:rFonts w:ascii="Arial" w:hAnsi="Arial" w:cs="Arial"/>
          <w:sz w:val="22"/>
          <w:szCs w:val="22"/>
          <w:lang w:val="en-US"/>
        </w:rPr>
        <w:t>inż</w:t>
      </w:r>
      <w:proofErr w:type="spellEnd"/>
      <w:r w:rsidRPr="00B90197">
        <w:rPr>
          <w:rFonts w:ascii="Arial" w:hAnsi="Arial" w:cs="Arial"/>
          <w:sz w:val="22"/>
          <w:szCs w:val="22"/>
          <w:lang w:val="en-US"/>
        </w:rPr>
        <w:t xml:space="preserve">. arch. Marcin </w:t>
      </w:r>
      <w:proofErr w:type="spellStart"/>
      <w:r w:rsidRPr="00B90197">
        <w:rPr>
          <w:rFonts w:ascii="Arial" w:hAnsi="Arial" w:cs="Arial"/>
          <w:sz w:val="22"/>
          <w:szCs w:val="22"/>
          <w:lang w:val="en-US"/>
        </w:rPr>
        <w:t>Mostafa</w:t>
      </w:r>
      <w:proofErr w:type="spellEnd"/>
      <w:r w:rsidRPr="00B90197">
        <w:rPr>
          <w:rFonts w:ascii="Arial" w:hAnsi="Arial" w:cs="Arial"/>
          <w:sz w:val="22"/>
          <w:szCs w:val="22"/>
          <w:lang w:val="en-US"/>
        </w:rPr>
        <w:t xml:space="preserve"> </w:t>
      </w:r>
    </w:p>
    <w:p w:rsidR="002C3402" w:rsidRPr="00B90197" w:rsidRDefault="002C3402">
      <w:pPr>
        <w:snapToGrid w:val="0"/>
        <w:ind w:left="2745" w:right="600"/>
        <w:jc w:val="both"/>
        <w:rPr>
          <w:rFonts w:ascii="Arial" w:hAnsi="Arial" w:cs="Arial"/>
          <w:sz w:val="22"/>
          <w:szCs w:val="22"/>
          <w:lang w:val="pl-PL"/>
        </w:rPr>
      </w:pPr>
      <w:r w:rsidRPr="00B90197">
        <w:rPr>
          <w:rFonts w:ascii="Arial" w:hAnsi="Arial" w:cs="Arial"/>
          <w:sz w:val="22"/>
          <w:szCs w:val="22"/>
          <w:lang w:val="en-US"/>
        </w:rPr>
        <w:t xml:space="preserve"> mgr </w:t>
      </w:r>
      <w:proofErr w:type="spellStart"/>
      <w:r w:rsidRPr="00B90197">
        <w:rPr>
          <w:rFonts w:ascii="Arial" w:hAnsi="Arial" w:cs="Arial"/>
          <w:sz w:val="22"/>
          <w:szCs w:val="22"/>
          <w:lang w:val="en-US"/>
        </w:rPr>
        <w:t>inż</w:t>
      </w:r>
      <w:proofErr w:type="spellEnd"/>
      <w:r w:rsidRPr="00B90197">
        <w:rPr>
          <w:rFonts w:ascii="Arial" w:hAnsi="Arial" w:cs="Arial"/>
          <w:sz w:val="22"/>
          <w:szCs w:val="22"/>
          <w:lang w:val="en-US"/>
        </w:rPr>
        <w:t xml:space="preserve">. arch. </w:t>
      </w:r>
      <w:r w:rsidRPr="00B90197">
        <w:rPr>
          <w:rFonts w:ascii="Arial" w:hAnsi="Arial" w:cs="Arial"/>
          <w:sz w:val="22"/>
          <w:szCs w:val="22"/>
          <w:lang w:val="pl-PL"/>
        </w:rPr>
        <w:t>Natalia Paszkowska</w:t>
      </w:r>
    </w:p>
    <w:p w:rsidR="00035260" w:rsidRPr="00B90197" w:rsidRDefault="00035260">
      <w:pPr>
        <w:snapToGrid w:val="0"/>
        <w:ind w:left="2745" w:right="600"/>
        <w:jc w:val="both"/>
        <w:rPr>
          <w:rFonts w:ascii="Arial" w:hAnsi="Arial" w:cs="Arial"/>
          <w:sz w:val="22"/>
          <w:szCs w:val="22"/>
          <w:lang w:val="pl-PL"/>
        </w:rPr>
      </w:pPr>
      <w:r w:rsidRPr="00B90197">
        <w:rPr>
          <w:rFonts w:ascii="Arial" w:hAnsi="Arial" w:cs="Arial"/>
          <w:sz w:val="22"/>
          <w:szCs w:val="22"/>
          <w:lang w:val="pl-PL"/>
        </w:rPr>
        <w:t xml:space="preserve"> mgr art. Boris Kudlicka</w:t>
      </w:r>
    </w:p>
    <w:p w:rsidR="002C3402" w:rsidRPr="00B90197" w:rsidRDefault="002C3402">
      <w:pPr>
        <w:snapToGrid w:val="0"/>
        <w:ind w:left="2745" w:right="600"/>
        <w:jc w:val="both"/>
        <w:rPr>
          <w:rFonts w:ascii="Arial" w:hAnsi="Arial" w:cs="Arial"/>
          <w:sz w:val="22"/>
          <w:szCs w:val="22"/>
          <w:lang w:val="pl-PL"/>
        </w:rPr>
      </w:pPr>
      <w:r w:rsidRPr="00B90197">
        <w:rPr>
          <w:rFonts w:ascii="Arial" w:hAnsi="Arial" w:cs="Arial"/>
          <w:sz w:val="22"/>
          <w:szCs w:val="22"/>
          <w:lang w:val="pl-PL"/>
        </w:rPr>
        <w:t xml:space="preserve"> mgr inż. arch. </w:t>
      </w:r>
      <w:r w:rsidR="00035260" w:rsidRPr="00B90197">
        <w:rPr>
          <w:rFonts w:ascii="Arial" w:hAnsi="Arial" w:cs="Arial"/>
          <w:sz w:val="22"/>
          <w:szCs w:val="22"/>
          <w:lang w:val="pl-PL"/>
        </w:rPr>
        <w:t>Michał Bartnicki</w:t>
      </w:r>
    </w:p>
    <w:p w:rsidR="001530A3" w:rsidRPr="00B90197" w:rsidRDefault="001530A3">
      <w:pPr>
        <w:snapToGrid w:val="0"/>
        <w:ind w:left="2745" w:right="600"/>
        <w:jc w:val="both"/>
        <w:rPr>
          <w:rFonts w:ascii="Arial" w:hAnsi="Arial" w:cs="Arial"/>
          <w:sz w:val="22"/>
          <w:szCs w:val="22"/>
          <w:lang w:val="pl-PL"/>
        </w:rPr>
      </w:pPr>
      <w:r w:rsidRPr="00B90197">
        <w:rPr>
          <w:rFonts w:ascii="Arial" w:hAnsi="Arial" w:cs="Arial"/>
          <w:sz w:val="22"/>
          <w:szCs w:val="22"/>
          <w:lang w:val="pl-PL"/>
        </w:rPr>
        <w:t xml:space="preserve"> inż. arch. Dorota Wilczyńska</w:t>
      </w:r>
    </w:p>
    <w:p w:rsidR="002C3402" w:rsidRPr="00B90197" w:rsidRDefault="002C3402">
      <w:pPr>
        <w:snapToGrid w:val="0"/>
        <w:ind w:left="2745" w:right="600"/>
        <w:jc w:val="both"/>
        <w:rPr>
          <w:rFonts w:ascii="Arial" w:hAnsi="Arial" w:cs="Arial"/>
          <w:sz w:val="22"/>
          <w:szCs w:val="22"/>
          <w:lang w:val="pl-PL"/>
        </w:rPr>
      </w:pPr>
      <w:r w:rsidRPr="00B90197">
        <w:rPr>
          <w:rFonts w:ascii="Arial" w:hAnsi="Arial" w:cs="Arial"/>
          <w:sz w:val="22"/>
          <w:szCs w:val="22"/>
          <w:lang w:val="pl-PL"/>
        </w:rPr>
        <w:t xml:space="preserve"> </w:t>
      </w:r>
    </w:p>
    <w:p w:rsidR="002C3402" w:rsidRPr="00B90197" w:rsidRDefault="002C3402">
      <w:pPr>
        <w:snapToGrid w:val="0"/>
        <w:ind w:left="2745" w:right="600"/>
        <w:jc w:val="both"/>
        <w:rPr>
          <w:rFonts w:ascii="Arial" w:hAnsi="Arial" w:cs="Arial"/>
          <w:sz w:val="22"/>
          <w:szCs w:val="22"/>
          <w:lang w:val="pl-PL"/>
        </w:rPr>
      </w:pPr>
    </w:p>
    <w:p w:rsidR="002C3402" w:rsidRPr="00B90197" w:rsidRDefault="002C3402">
      <w:pPr>
        <w:snapToGrid w:val="0"/>
        <w:ind w:left="2745" w:right="600"/>
        <w:jc w:val="both"/>
        <w:rPr>
          <w:rFonts w:ascii="Arial" w:hAnsi="Arial" w:cs="Arial"/>
          <w:sz w:val="22"/>
          <w:szCs w:val="22"/>
          <w:lang w:val="pl-PL"/>
        </w:rPr>
      </w:pPr>
    </w:p>
    <w:p w:rsidR="002C3402" w:rsidRPr="00B90197" w:rsidRDefault="002C3402">
      <w:pPr>
        <w:snapToGrid w:val="0"/>
        <w:ind w:right="600"/>
        <w:jc w:val="both"/>
        <w:rPr>
          <w:rFonts w:ascii="Arial" w:hAnsi="Arial" w:cs="Arial"/>
          <w:sz w:val="22"/>
          <w:szCs w:val="22"/>
          <w:lang w:val="pl-PL"/>
        </w:rPr>
      </w:pPr>
    </w:p>
    <w:p w:rsidR="002C3402" w:rsidRPr="00B90197" w:rsidRDefault="002C3402">
      <w:pPr>
        <w:snapToGrid w:val="0"/>
        <w:ind w:left="2745" w:right="600"/>
        <w:jc w:val="both"/>
        <w:rPr>
          <w:rFonts w:ascii="Arial" w:hAnsi="Arial" w:cs="Arial"/>
          <w:b/>
          <w:bCs/>
          <w:sz w:val="22"/>
          <w:szCs w:val="22"/>
          <w:lang w:val="pl-PL"/>
        </w:rPr>
      </w:pPr>
    </w:p>
    <w:p w:rsidR="002C3402" w:rsidRPr="00B90197" w:rsidRDefault="002C3402">
      <w:pPr>
        <w:snapToGrid w:val="0"/>
        <w:ind w:left="2745" w:right="600"/>
        <w:jc w:val="both"/>
        <w:rPr>
          <w:rFonts w:ascii="Arial" w:hAnsi="Arial" w:cs="Arial"/>
          <w:sz w:val="22"/>
          <w:szCs w:val="22"/>
          <w:lang w:val="pl-PL"/>
        </w:rPr>
      </w:pPr>
    </w:p>
    <w:p w:rsidR="002C3402" w:rsidRPr="00B90197" w:rsidRDefault="002C3402">
      <w:pPr>
        <w:snapToGrid w:val="0"/>
        <w:ind w:left="2745" w:right="600"/>
        <w:jc w:val="both"/>
      </w:pPr>
      <w:r w:rsidRPr="00B90197">
        <w:t xml:space="preserve">          </w:t>
      </w:r>
    </w:p>
    <w:p w:rsidR="002C3402" w:rsidRPr="00B90197" w:rsidRDefault="002C3402">
      <w:pPr>
        <w:pStyle w:val="Tekstpodstawowy"/>
        <w:tabs>
          <w:tab w:val="center" w:pos="11310"/>
          <w:tab w:val="right" w:pos="15701"/>
        </w:tabs>
        <w:ind w:left="435" w:right="600"/>
        <w:jc w:val="both"/>
        <w:rPr>
          <w:rFonts w:ascii="Arial" w:hAnsi="Arial"/>
          <w:b/>
          <w:bCs/>
          <w:sz w:val="16"/>
          <w:szCs w:val="16"/>
        </w:rPr>
      </w:pPr>
    </w:p>
    <w:p w:rsidR="002C3402" w:rsidRPr="00B90197" w:rsidRDefault="002C3402">
      <w:pPr>
        <w:pStyle w:val="Tekstpodstawowy"/>
        <w:tabs>
          <w:tab w:val="center" w:pos="11310"/>
          <w:tab w:val="right" w:pos="15701"/>
        </w:tabs>
        <w:ind w:left="435" w:right="600"/>
        <w:jc w:val="both"/>
        <w:rPr>
          <w:rFonts w:ascii="Arial" w:hAnsi="Arial"/>
          <w:b/>
          <w:bCs/>
          <w:sz w:val="16"/>
          <w:szCs w:val="16"/>
        </w:rPr>
      </w:pPr>
    </w:p>
    <w:p w:rsidR="002C3402" w:rsidRPr="00B90197" w:rsidRDefault="002C3402">
      <w:pPr>
        <w:pStyle w:val="Tekstpodstawowy"/>
        <w:tabs>
          <w:tab w:val="center" w:pos="11310"/>
          <w:tab w:val="right" w:pos="15701"/>
        </w:tabs>
        <w:ind w:left="435" w:right="600"/>
        <w:jc w:val="both"/>
        <w:rPr>
          <w:rFonts w:ascii="Arial" w:hAnsi="Arial"/>
          <w:b/>
          <w:bCs/>
          <w:sz w:val="16"/>
          <w:szCs w:val="16"/>
        </w:rPr>
      </w:pPr>
    </w:p>
    <w:p w:rsidR="002C3402" w:rsidRPr="00B90197" w:rsidRDefault="002C3402">
      <w:pPr>
        <w:pStyle w:val="Tekstpodstawowy"/>
        <w:tabs>
          <w:tab w:val="center" w:pos="11310"/>
          <w:tab w:val="right" w:pos="15701"/>
        </w:tabs>
        <w:ind w:left="435" w:right="600"/>
        <w:jc w:val="both"/>
        <w:rPr>
          <w:rFonts w:ascii="Arial" w:hAnsi="Arial"/>
          <w:b/>
          <w:bCs/>
          <w:sz w:val="16"/>
          <w:szCs w:val="16"/>
        </w:rPr>
      </w:pPr>
    </w:p>
    <w:p w:rsidR="002C3402" w:rsidRPr="00B90197" w:rsidRDefault="002C3402">
      <w:pPr>
        <w:sectPr w:rsidR="002C3402" w:rsidRPr="00B90197">
          <w:headerReference w:type="default" r:id="rId7"/>
          <w:footerReference w:type="default" r:id="rId8"/>
          <w:pgSz w:w="11905" w:h="16837"/>
          <w:pgMar w:top="1440" w:right="709" w:bottom="948" w:left="1134" w:header="708" w:footer="454" w:gutter="0"/>
          <w:cols w:space="708"/>
          <w:docGrid w:linePitch="360"/>
        </w:sectPr>
      </w:pPr>
    </w:p>
    <w:p w:rsidR="002C3402" w:rsidRPr="00B90197" w:rsidRDefault="002C3402">
      <w:pPr>
        <w:pStyle w:val="NormalnyWeb"/>
        <w:ind w:left="435" w:right="600"/>
        <w:jc w:val="both"/>
        <w:rPr>
          <w:rFonts w:ascii="Arial" w:hAnsi="Arial"/>
          <w:b/>
          <w:sz w:val="22"/>
          <w:szCs w:val="22"/>
        </w:rPr>
      </w:pPr>
      <w:r w:rsidRPr="00B90197">
        <w:rPr>
          <w:rFonts w:ascii="Arial" w:hAnsi="Arial"/>
          <w:b/>
          <w:sz w:val="22"/>
          <w:szCs w:val="22"/>
        </w:rPr>
        <w:lastRenderedPageBreak/>
        <w:t xml:space="preserve">SPIS TREŚCI </w:t>
      </w:r>
    </w:p>
    <w:p w:rsidR="00491C31" w:rsidRPr="00B90197" w:rsidRDefault="00491C31">
      <w:pPr>
        <w:pStyle w:val="NormalnyWeb"/>
        <w:ind w:left="435" w:right="600"/>
        <w:jc w:val="both"/>
        <w:rPr>
          <w:rFonts w:ascii="Arial" w:hAnsi="Arial"/>
          <w:b/>
          <w:sz w:val="22"/>
          <w:szCs w:val="22"/>
        </w:rPr>
      </w:pPr>
    </w:p>
    <w:p w:rsidR="00491C31" w:rsidRPr="00B90197" w:rsidRDefault="00491C31">
      <w:pPr>
        <w:pStyle w:val="NormalnyWeb"/>
        <w:ind w:left="435" w:right="600"/>
        <w:jc w:val="both"/>
        <w:rPr>
          <w:rFonts w:ascii="Arial" w:hAnsi="Arial"/>
          <w:b/>
          <w:sz w:val="22"/>
          <w:szCs w:val="22"/>
          <w:lang w:val="pl-PL"/>
        </w:rPr>
      </w:pPr>
      <w:r w:rsidRPr="00B90197">
        <w:rPr>
          <w:rFonts w:ascii="Arial" w:hAnsi="Arial"/>
          <w:b/>
          <w:sz w:val="22"/>
          <w:szCs w:val="22"/>
        </w:rPr>
        <w:t>A. CZ</w:t>
      </w:r>
      <w:r w:rsidRPr="00B90197">
        <w:rPr>
          <w:rFonts w:ascii="Arial" w:hAnsi="Arial"/>
          <w:b/>
          <w:sz w:val="22"/>
          <w:szCs w:val="22"/>
          <w:lang w:val="pl-PL"/>
        </w:rPr>
        <w:t>ĘŚĆ OPISOWA</w:t>
      </w:r>
    </w:p>
    <w:p w:rsidR="00A8677D" w:rsidRPr="00B90197" w:rsidRDefault="002C3402" w:rsidP="00A8677D">
      <w:pPr>
        <w:pStyle w:val="NormalnyWeb"/>
        <w:tabs>
          <w:tab w:val="left" w:pos="7395"/>
        </w:tabs>
        <w:ind w:left="435" w:right="600"/>
        <w:jc w:val="both"/>
        <w:rPr>
          <w:rFonts w:ascii="Arial" w:hAnsi="Arial" w:cs="Arial"/>
          <w:sz w:val="22"/>
          <w:szCs w:val="22"/>
          <w:lang w:val="pl-PL"/>
        </w:rPr>
      </w:pPr>
      <w:r w:rsidRPr="00B90197">
        <w:rPr>
          <w:rFonts w:ascii="Arial" w:hAnsi="Arial"/>
          <w:b/>
          <w:sz w:val="22"/>
          <w:szCs w:val="22"/>
        </w:rPr>
        <w:t>0.INFORMACJE WSTĘPNE</w:t>
      </w:r>
      <w:r w:rsidRPr="00B90197">
        <w:rPr>
          <w:rFonts w:ascii="Arial" w:hAnsi="Arial"/>
          <w:b/>
          <w:sz w:val="22"/>
          <w:szCs w:val="22"/>
        </w:rPr>
        <w:br/>
      </w:r>
      <w:r w:rsidRPr="00B90197">
        <w:rPr>
          <w:rFonts w:ascii="Arial" w:hAnsi="Arial" w:cs="Arial"/>
          <w:b/>
          <w:sz w:val="22"/>
          <w:szCs w:val="22"/>
          <w:lang w:val="pl-PL"/>
        </w:rPr>
        <w:br/>
        <w:t>1.</w:t>
      </w:r>
      <w:r w:rsidR="00035260" w:rsidRPr="00B90197">
        <w:rPr>
          <w:rFonts w:ascii="Arial" w:hAnsi="Arial" w:cs="Arial"/>
          <w:b/>
          <w:sz w:val="22"/>
          <w:szCs w:val="22"/>
          <w:lang w:val="pl-PL"/>
        </w:rPr>
        <w:t xml:space="preserve"> PRACE PRZYGOTOWAWCZE I DEMONTAŻ</w:t>
      </w:r>
      <w:r w:rsidR="006A50B3" w:rsidRPr="00B90197">
        <w:rPr>
          <w:rFonts w:ascii="Arial" w:hAnsi="Arial" w:cs="Arial"/>
          <w:b/>
          <w:sz w:val="22"/>
          <w:szCs w:val="22"/>
          <w:lang w:val="pl-PL"/>
        </w:rPr>
        <w:t>E</w:t>
      </w:r>
      <w:r w:rsidR="006A50B3" w:rsidRPr="00B90197">
        <w:rPr>
          <w:rFonts w:ascii="Arial" w:hAnsi="Arial" w:cs="Arial"/>
          <w:sz w:val="22"/>
          <w:szCs w:val="22"/>
          <w:lang w:val="pl-PL"/>
        </w:rPr>
        <w:br/>
        <w:t>1.1</w:t>
      </w:r>
      <w:r w:rsidRPr="00B90197">
        <w:rPr>
          <w:rFonts w:ascii="Arial" w:hAnsi="Arial" w:cs="Arial"/>
          <w:sz w:val="22"/>
          <w:szCs w:val="22"/>
          <w:lang w:val="pl-PL"/>
        </w:rPr>
        <w:t xml:space="preserve"> </w:t>
      </w:r>
      <w:r w:rsidR="006F657E" w:rsidRPr="00B90197">
        <w:rPr>
          <w:rFonts w:ascii="Arial" w:hAnsi="Arial" w:cs="Arial"/>
          <w:sz w:val="22"/>
          <w:szCs w:val="22"/>
          <w:lang w:val="pl-PL"/>
        </w:rPr>
        <w:t>Uzupełnienie ubytków w posadzce</w:t>
      </w:r>
    </w:p>
    <w:p w:rsidR="00E70E03" w:rsidRPr="00B90197" w:rsidRDefault="003C3124" w:rsidP="00A8677D">
      <w:pPr>
        <w:pStyle w:val="NormalnyWeb"/>
        <w:tabs>
          <w:tab w:val="left" w:pos="7395"/>
        </w:tabs>
        <w:ind w:left="435" w:right="600"/>
        <w:jc w:val="both"/>
        <w:rPr>
          <w:rFonts w:ascii="Arial" w:hAnsi="Arial" w:cs="Arial"/>
          <w:sz w:val="22"/>
          <w:szCs w:val="22"/>
          <w:lang w:val="pl-PL"/>
        </w:rPr>
      </w:pPr>
      <w:r w:rsidRPr="00B90197">
        <w:rPr>
          <w:rFonts w:ascii="Arial" w:hAnsi="Arial" w:cs="Arial"/>
          <w:b/>
          <w:sz w:val="22"/>
          <w:szCs w:val="22"/>
          <w:lang w:val="pl-PL"/>
        </w:rPr>
        <w:t xml:space="preserve">2. WYKOŃCZENIE ŚCIAN </w:t>
      </w:r>
      <w:r w:rsidR="002C3402" w:rsidRPr="00B90197">
        <w:rPr>
          <w:rFonts w:ascii="Arial" w:hAnsi="Arial" w:cs="Arial"/>
          <w:b/>
          <w:sz w:val="22"/>
          <w:szCs w:val="22"/>
          <w:lang w:val="pl-PL"/>
        </w:rPr>
        <w:br/>
      </w:r>
      <w:r w:rsidRPr="00B90197">
        <w:rPr>
          <w:rFonts w:ascii="Arial" w:hAnsi="Arial" w:cs="Arial"/>
          <w:sz w:val="22"/>
          <w:szCs w:val="22"/>
          <w:lang w:val="pl-PL"/>
        </w:rPr>
        <w:t xml:space="preserve">1.1 </w:t>
      </w:r>
      <w:r w:rsidR="000F23A2" w:rsidRPr="00B90197">
        <w:rPr>
          <w:rFonts w:ascii="Arial" w:hAnsi="Arial" w:cs="Arial"/>
          <w:sz w:val="22"/>
          <w:szCs w:val="22"/>
          <w:lang w:val="pl-PL"/>
        </w:rPr>
        <w:t>C</w:t>
      </w:r>
      <w:r w:rsidR="00A8677D" w:rsidRPr="00B90197">
        <w:rPr>
          <w:rFonts w:ascii="Arial" w:hAnsi="Arial" w:cs="Arial"/>
          <w:sz w:val="22"/>
          <w:szCs w:val="22"/>
          <w:lang w:val="pl-PL"/>
        </w:rPr>
        <w:t>zyszczenie okładzin z kamienia naturalnego</w:t>
      </w:r>
    </w:p>
    <w:p w:rsidR="000513F9" w:rsidRPr="00B90197" w:rsidRDefault="00E70E03" w:rsidP="000513F9">
      <w:pPr>
        <w:pStyle w:val="NormalnyWeb"/>
        <w:tabs>
          <w:tab w:val="left" w:pos="7395"/>
        </w:tabs>
        <w:spacing w:before="0" w:after="0"/>
        <w:ind w:left="435" w:right="600"/>
        <w:jc w:val="both"/>
        <w:rPr>
          <w:rFonts w:ascii="Arial" w:hAnsi="Arial" w:cs="Arial"/>
          <w:b/>
          <w:sz w:val="22"/>
          <w:szCs w:val="22"/>
          <w:lang w:val="pl-PL"/>
        </w:rPr>
      </w:pPr>
      <w:r w:rsidRPr="00B90197">
        <w:rPr>
          <w:rFonts w:ascii="Arial" w:hAnsi="Arial" w:cs="Arial"/>
          <w:b/>
          <w:sz w:val="22"/>
          <w:szCs w:val="22"/>
          <w:lang w:val="pl-PL"/>
        </w:rPr>
        <w:t>3. OGRANICZENIE DOSTĘPU ŚWIATŁA SŁO</w:t>
      </w:r>
      <w:r w:rsidR="000513F9" w:rsidRPr="00B90197">
        <w:rPr>
          <w:rFonts w:ascii="Arial" w:hAnsi="Arial" w:cs="Arial"/>
          <w:b/>
          <w:sz w:val="22"/>
          <w:szCs w:val="22"/>
          <w:lang w:val="pl-PL"/>
        </w:rPr>
        <w:t>NECZNEGO</w:t>
      </w:r>
    </w:p>
    <w:p w:rsidR="00A8677D" w:rsidRPr="00B90197" w:rsidRDefault="000513F9" w:rsidP="000513F9">
      <w:pPr>
        <w:pStyle w:val="NormalnyWeb"/>
        <w:tabs>
          <w:tab w:val="left" w:pos="7395"/>
        </w:tabs>
        <w:spacing w:before="0"/>
        <w:ind w:left="435" w:right="600"/>
        <w:jc w:val="both"/>
        <w:rPr>
          <w:rFonts w:ascii="Arial" w:hAnsi="Arial" w:cs="Arial"/>
          <w:b/>
          <w:sz w:val="22"/>
          <w:szCs w:val="22"/>
          <w:lang w:val="pl-PL"/>
        </w:rPr>
      </w:pPr>
      <w:r w:rsidRPr="00B90197">
        <w:rPr>
          <w:rFonts w:ascii="Arial" w:hAnsi="Arial" w:cs="Arial"/>
          <w:sz w:val="22"/>
          <w:szCs w:val="22"/>
          <w:lang w:val="pl-PL"/>
        </w:rPr>
        <w:t>1.1 Oklejenie kwater okiennych folią zacieniającą</w:t>
      </w:r>
      <w:r w:rsidR="003C3124" w:rsidRPr="00B90197">
        <w:rPr>
          <w:rFonts w:ascii="Arial" w:hAnsi="Arial" w:cs="Arial"/>
          <w:sz w:val="22"/>
          <w:szCs w:val="22"/>
          <w:lang w:val="pl-PL"/>
        </w:rPr>
        <w:br/>
        <w:t xml:space="preserve">1.2 </w:t>
      </w:r>
      <w:r w:rsidR="00E70E03" w:rsidRPr="00B90197">
        <w:rPr>
          <w:rFonts w:ascii="Arial" w:hAnsi="Arial" w:cs="Arial"/>
          <w:sz w:val="22"/>
          <w:szCs w:val="22"/>
          <w:lang w:val="pl-PL"/>
        </w:rPr>
        <w:t>Wykonanie i montaż</w:t>
      </w:r>
      <w:r w:rsidR="00A8677D" w:rsidRPr="00B90197">
        <w:rPr>
          <w:rFonts w:ascii="Arial" w:hAnsi="Arial" w:cs="Arial"/>
          <w:sz w:val="22"/>
          <w:szCs w:val="22"/>
          <w:lang w:val="pl-PL"/>
        </w:rPr>
        <w:t xml:space="preserve"> paneli zacieniających we wnękach okiennych od strony południowej</w:t>
      </w:r>
    </w:p>
    <w:p w:rsidR="002C3402" w:rsidRPr="00B90197" w:rsidRDefault="00A30128" w:rsidP="00E32EEB">
      <w:pPr>
        <w:pStyle w:val="NormalnyWeb"/>
        <w:tabs>
          <w:tab w:val="left" w:pos="7395"/>
        </w:tabs>
        <w:spacing w:before="0" w:after="0"/>
        <w:ind w:left="435" w:right="600"/>
        <w:jc w:val="both"/>
        <w:rPr>
          <w:rFonts w:ascii="Arial" w:hAnsi="Arial" w:cs="Arial"/>
          <w:sz w:val="22"/>
          <w:szCs w:val="22"/>
          <w:lang w:val="pl-PL"/>
        </w:rPr>
      </w:pPr>
      <w:r w:rsidRPr="00B90197">
        <w:rPr>
          <w:rFonts w:ascii="Arial" w:hAnsi="Arial" w:cs="Arial"/>
          <w:b/>
          <w:sz w:val="22"/>
          <w:szCs w:val="22"/>
          <w:lang w:val="pl-PL"/>
        </w:rPr>
        <w:t>4</w:t>
      </w:r>
      <w:r w:rsidR="002C3402" w:rsidRPr="00B90197">
        <w:rPr>
          <w:rFonts w:ascii="Arial" w:hAnsi="Arial" w:cs="Arial"/>
          <w:b/>
          <w:sz w:val="22"/>
          <w:szCs w:val="22"/>
          <w:lang w:val="pl-PL"/>
        </w:rPr>
        <w:t xml:space="preserve">. WYKONANIE I </w:t>
      </w:r>
      <w:r w:rsidR="007E0899" w:rsidRPr="00B90197">
        <w:rPr>
          <w:rFonts w:ascii="Arial" w:hAnsi="Arial" w:cs="Arial"/>
          <w:b/>
          <w:sz w:val="22"/>
          <w:szCs w:val="22"/>
          <w:lang w:val="pl-PL"/>
        </w:rPr>
        <w:t>ZABUDÓW EKSPOZYCYJNYCH</w:t>
      </w:r>
      <w:r w:rsidR="006F657E" w:rsidRPr="00B90197">
        <w:rPr>
          <w:rFonts w:ascii="Arial" w:hAnsi="Arial" w:cs="Arial"/>
          <w:sz w:val="22"/>
          <w:szCs w:val="22"/>
          <w:lang w:val="pl-PL"/>
        </w:rPr>
        <w:br/>
      </w:r>
      <w:r w:rsidRPr="00B90197">
        <w:rPr>
          <w:rFonts w:ascii="Arial" w:hAnsi="Arial" w:cs="Arial"/>
          <w:sz w:val="22"/>
          <w:szCs w:val="22"/>
          <w:lang w:val="pl-PL"/>
        </w:rPr>
        <w:t>4</w:t>
      </w:r>
      <w:r w:rsidR="002C3402" w:rsidRPr="00B90197">
        <w:rPr>
          <w:rFonts w:ascii="Arial" w:hAnsi="Arial" w:cs="Arial"/>
          <w:sz w:val="22"/>
          <w:szCs w:val="22"/>
          <w:lang w:val="pl-PL"/>
        </w:rPr>
        <w:t xml:space="preserve">.1 Wykonanie i montaż </w:t>
      </w:r>
      <w:proofErr w:type="spellStart"/>
      <w:r w:rsidR="00A8677D" w:rsidRPr="00B90197">
        <w:rPr>
          <w:rFonts w:ascii="Arial" w:hAnsi="Arial" w:cs="Arial"/>
          <w:sz w:val="22"/>
          <w:szCs w:val="22"/>
          <w:lang w:val="pl-PL"/>
        </w:rPr>
        <w:t>ekspozytorów</w:t>
      </w:r>
      <w:proofErr w:type="spellEnd"/>
      <w:r w:rsidR="00A8677D" w:rsidRPr="00B90197">
        <w:rPr>
          <w:rFonts w:ascii="Arial" w:hAnsi="Arial" w:cs="Arial"/>
          <w:sz w:val="22"/>
          <w:szCs w:val="22"/>
          <w:lang w:val="pl-PL"/>
        </w:rPr>
        <w:t xml:space="preserve"> stojących</w:t>
      </w:r>
      <w:r w:rsidR="006F657E" w:rsidRPr="00B90197">
        <w:rPr>
          <w:rFonts w:ascii="Arial" w:hAnsi="Arial" w:cs="Arial"/>
          <w:sz w:val="22"/>
          <w:szCs w:val="22"/>
          <w:lang w:val="pl-PL"/>
        </w:rPr>
        <w:br/>
      </w:r>
      <w:r w:rsidRPr="00B90197">
        <w:rPr>
          <w:rFonts w:ascii="Arial" w:hAnsi="Arial" w:cs="Arial"/>
          <w:sz w:val="22"/>
          <w:szCs w:val="22"/>
          <w:lang w:val="pl-PL"/>
        </w:rPr>
        <w:t>4</w:t>
      </w:r>
      <w:r w:rsidR="002C3402" w:rsidRPr="00B90197">
        <w:rPr>
          <w:rFonts w:ascii="Arial" w:hAnsi="Arial" w:cs="Arial"/>
          <w:sz w:val="22"/>
          <w:szCs w:val="22"/>
          <w:lang w:val="pl-PL"/>
        </w:rPr>
        <w:t xml:space="preserve">.2 Wykonanie i montaż </w:t>
      </w:r>
      <w:r w:rsidR="00A8677D" w:rsidRPr="00B90197">
        <w:rPr>
          <w:rFonts w:ascii="Arial" w:hAnsi="Arial" w:cs="Arial"/>
          <w:sz w:val="22"/>
          <w:szCs w:val="22"/>
          <w:lang w:val="pl-PL"/>
        </w:rPr>
        <w:t>gablot</w:t>
      </w:r>
      <w:r w:rsidR="00300476" w:rsidRPr="00B90197">
        <w:rPr>
          <w:rFonts w:ascii="Arial" w:hAnsi="Arial" w:cs="Arial"/>
          <w:sz w:val="22"/>
          <w:szCs w:val="22"/>
          <w:lang w:val="pl-PL"/>
        </w:rPr>
        <w:t xml:space="preserve"> ekspozycyjnych</w:t>
      </w:r>
      <w:r w:rsidR="006F657E" w:rsidRPr="00B90197">
        <w:rPr>
          <w:rFonts w:ascii="Arial" w:hAnsi="Arial" w:cs="Arial"/>
          <w:sz w:val="22"/>
          <w:szCs w:val="22"/>
          <w:lang w:val="pl-PL"/>
        </w:rPr>
        <w:br/>
      </w:r>
      <w:r w:rsidRPr="00B90197">
        <w:rPr>
          <w:rFonts w:ascii="Arial" w:hAnsi="Arial" w:cs="Arial"/>
          <w:sz w:val="22"/>
          <w:szCs w:val="22"/>
          <w:lang w:val="pl-PL"/>
        </w:rPr>
        <w:t>4</w:t>
      </w:r>
      <w:r w:rsidR="002C3402" w:rsidRPr="00B90197">
        <w:rPr>
          <w:rFonts w:ascii="Arial" w:hAnsi="Arial" w:cs="Arial"/>
          <w:sz w:val="22"/>
          <w:szCs w:val="22"/>
          <w:lang w:val="pl-PL"/>
        </w:rPr>
        <w:t xml:space="preserve">.3 Wykonanie i montaż </w:t>
      </w:r>
      <w:proofErr w:type="spellStart"/>
      <w:r w:rsidR="006F657E" w:rsidRPr="00B90197">
        <w:rPr>
          <w:rFonts w:ascii="Arial" w:hAnsi="Arial" w:cs="Arial"/>
          <w:sz w:val="22"/>
          <w:szCs w:val="22"/>
          <w:lang w:val="pl-PL"/>
        </w:rPr>
        <w:t>ekspo</w:t>
      </w:r>
      <w:r w:rsidR="00044B0F" w:rsidRPr="00B90197">
        <w:rPr>
          <w:rFonts w:ascii="Arial" w:hAnsi="Arial" w:cs="Arial"/>
          <w:sz w:val="22"/>
          <w:szCs w:val="22"/>
          <w:lang w:val="pl-PL"/>
        </w:rPr>
        <w:t>zytorów</w:t>
      </w:r>
      <w:proofErr w:type="spellEnd"/>
      <w:r w:rsidR="00044B0F" w:rsidRPr="00B90197">
        <w:rPr>
          <w:rFonts w:ascii="Arial" w:hAnsi="Arial" w:cs="Arial"/>
          <w:sz w:val="22"/>
          <w:szCs w:val="22"/>
          <w:lang w:val="pl-PL"/>
        </w:rPr>
        <w:t xml:space="preserve"> wiszących</w:t>
      </w:r>
      <w:r w:rsidR="006F657E" w:rsidRPr="00B90197">
        <w:rPr>
          <w:rFonts w:ascii="Arial" w:hAnsi="Arial" w:cs="Arial"/>
          <w:sz w:val="22"/>
          <w:szCs w:val="22"/>
          <w:lang w:val="pl-PL"/>
        </w:rPr>
        <w:br/>
      </w:r>
      <w:r w:rsidRPr="00B90197">
        <w:rPr>
          <w:rFonts w:ascii="Arial" w:hAnsi="Arial" w:cs="Arial"/>
          <w:sz w:val="22"/>
          <w:szCs w:val="22"/>
          <w:lang w:val="pl-PL"/>
        </w:rPr>
        <w:t>4</w:t>
      </w:r>
      <w:r w:rsidR="00F05139" w:rsidRPr="00B90197">
        <w:rPr>
          <w:rFonts w:ascii="Arial" w:hAnsi="Arial" w:cs="Arial"/>
          <w:sz w:val="22"/>
          <w:szCs w:val="22"/>
          <w:lang w:val="pl-PL"/>
        </w:rPr>
        <w:t>.4</w:t>
      </w:r>
      <w:r w:rsidR="002C3402" w:rsidRPr="00B90197">
        <w:rPr>
          <w:rFonts w:ascii="Arial" w:hAnsi="Arial" w:cs="Arial"/>
          <w:sz w:val="22"/>
          <w:szCs w:val="22"/>
          <w:lang w:val="pl-PL"/>
        </w:rPr>
        <w:t xml:space="preserve"> Wykonanie i montaż </w:t>
      </w:r>
      <w:r w:rsidR="006F657E" w:rsidRPr="00B90197">
        <w:rPr>
          <w:rFonts w:ascii="Arial" w:hAnsi="Arial" w:cs="Arial"/>
          <w:sz w:val="22"/>
          <w:szCs w:val="22"/>
          <w:lang w:val="pl-PL"/>
        </w:rPr>
        <w:t>stanowisk multimedialnych</w:t>
      </w:r>
      <w:r w:rsidR="00E32EEB" w:rsidRPr="00B90197">
        <w:rPr>
          <w:rFonts w:ascii="Arial" w:hAnsi="Arial" w:cs="Arial"/>
          <w:sz w:val="22"/>
          <w:szCs w:val="22"/>
          <w:lang w:val="pl-PL"/>
        </w:rPr>
        <w:t xml:space="preserve"> z kieszeniami na karty informacyjne</w:t>
      </w:r>
      <w:r w:rsidR="006F657E" w:rsidRPr="00B90197">
        <w:rPr>
          <w:rFonts w:ascii="Arial" w:hAnsi="Arial" w:cs="Arial"/>
          <w:sz w:val="22"/>
          <w:szCs w:val="22"/>
          <w:lang w:val="pl-PL"/>
        </w:rPr>
        <w:br/>
      </w:r>
      <w:r w:rsidR="00F05139" w:rsidRPr="00B90197">
        <w:rPr>
          <w:rFonts w:ascii="Arial" w:hAnsi="Arial" w:cs="Arial"/>
          <w:sz w:val="22"/>
          <w:szCs w:val="22"/>
          <w:lang w:val="pl-PL"/>
        </w:rPr>
        <w:t>4.5</w:t>
      </w:r>
      <w:r w:rsidR="002C3402" w:rsidRPr="00B90197">
        <w:rPr>
          <w:rFonts w:ascii="Arial" w:hAnsi="Arial" w:cs="Arial"/>
          <w:sz w:val="22"/>
          <w:szCs w:val="22"/>
          <w:lang w:val="pl-PL"/>
        </w:rPr>
        <w:t xml:space="preserve"> Wykonanie i montaż </w:t>
      </w:r>
      <w:r w:rsidR="006F657E" w:rsidRPr="00B90197">
        <w:rPr>
          <w:rFonts w:ascii="Arial" w:hAnsi="Arial" w:cs="Arial"/>
          <w:sz w:val="22"/>
          <w:szCs w:val="22"/>
          <w:lang w:val="pl-PL"/>
        </w:rPr>
        <w:t>siedzisk</w:t>
      </w:r>
    </w:p>
    <w:p w:rsidR="00234E0A" w:rsidRPr="00B90197" w:rsidRDefault="00B74212" w:rsidP="00064422">
      <w:pPr>
        <w:pStyle w:val="NormalnyWeb"/>
        <w:tabs>
          <w:tab w:val="left" w:pos="7395"/>
          <w:tab w:val="right" w:pos="11637"/>
        </w:tabs>
        <w:spacing w:after="0"/>
        <w:ind w:left="435" w:right="600"/>
        <w:jc w:val="both"/>
        <w:rPr>
          <w:rFonts w:ascii="Arial" w:hAnsi="Arial" w:cs="Arial"/>
          <w:sz w:val="22"/>
          <w:szCs w:val="22"/>
          <w:lang w:val="pl-PL"/>
        </w:rPr>
      </w:pPr>
      <w:r w:rsidRPr="00B90197">
        <w:rPr>
          <w:rFonts w:ascii="Arial" w:hAnsi="Arial" w:cs="Arial"/>
          <w:b/>
          <w:bCs/>
          <w:sz w:val="22"/>
          <w:szCs w:val="22"/>
          <w:lang w:val="pl-PL"/>
        </w:rPr>
        <w:t>5</w:t>
      </w:r>
      <w:r w:rsidR="00B26357" w:rsidRPr="00B90197">
        <w:rPr>
          <w:rFonts w:ascii="Arial" w:hAnsi="Arial" w:cs="Arial"/>
          <w:b/>
          <w:bCs/>
          <w:sz w:val="22"/>
          <w:szCs w:val="22"/>
          <w:lang w:val="pl-PL"/>
        </w:rPr>
        <w:t>.</w:t>
      </w:r>
      <w:r w:rsidR="002C3402" w:rsidRPr="00B90197">
        <w:rPr>
          <w:rFonts w:ascii="Arial" w:hAnsi="Arial" w:cs="Arial"/>
          <w:b/>
          <w:bCs/>
          <w:sz w:val="22"/>
          <w:szCs w:val="22"/>
          <w:lang w:val="pl-PL"/>
        </w:rPr>
        <w:t xml:space="preserve"> OŚWIETLENIE</w:t>
      </w:r>
      <w:r w:rsidR="002C3402" w:rsidRPr="00B90197">
        <w:rPr>
          <w:rFonts w:ascii="Arial" w:hAnsi="Arial" w:cs="Arial"/>
          <w:sz w:val="22"/>
          <w:szCs w:val="22"/>
          <w:lang w:val="pl-PL"/>
        </w:rPr>
        <w:br/>
      </w:r>
      <w:r w:rsidRPr="00B90197">
        <w:rPr>
          <w:rFonts w:ascii="Arial" w:hAnsi="Arial" w:cs="Arial"/>
          <w:sz w:val="22"/>
          <w:szCs w:val="22"/>
          <w:lang w:val="pl-PL"/>
        </w:rPr>
        <w:t>5</w:t>
      </w:r>
      <w:r w:rsidR="002C3402" w:rsidRPr="00B90197">
        <w:rPr>
          <w:rFonts w:ascii="Arial" w:hAnsi="Arial" w:cs="Arial"/>
          <w:sz w:val="22"/>
          <w:szCs w:val="22"/>
          <w:lang w:val="pl-PL"/>
        </w:rPr>
        <w:t xml:space="preserve">.1 </w:t>
      </w:r>
      <w:r w:rsidR="00D1794F" w:rsidRPr="00B90197">
        <w:rPr>
          <w:rFonts w:ascii="Arial" w:hAnsi="Arial" w:cs="Arial"/>
          <w:sz w:val="22"/>
          <w:szCs w:val="22"/>
          <w:lang w:val="pl-PL"/>
        </w:rPr>
        <w:t>Montaż oświetlenia ekspozycyjnego.</w:t>
      </w:r>
    </w:p>
    <w:p w:rsidR="00064422" w:rsidRPr="00B90197" w:rsidRDefault="00064422" w:rsidP="00064422">
      <w:pPr>
        <w:pStyle w:val="NormalnyWeb"/>
        <w:tabs>
          <w:tab w:val="left" w:pos="7395"/>
          <w:tab w:val="right" w:pos="11637"/>
        </w:tabs>
        <w:spacing w:before="0"/>
        <w:ind w:left="435" w:right="600"/>
        <w:jc w:val="both"/>
        <w:rPr>
          <w:rFonts w:ascii="Arial" w:hAnsi="Arial" w:cs="Arial"/>
          <w:sz w:val="22"/>
          <w:szCs w:val="22"/>
          <w:lang w:val="pl-PL"/>
        </w:rPr>
      </w:pPr>
      <w:r w:rsidRPr="00B90197">
        <w:rPr>
          <w:rFonts w:ascii="Arial" w:hAnsi="Arial" w:cs="Arial"/>
          <w:sz w:val="22"/>
          <w:szCs w:val="22"/>
          <w:lang w:val="pl-PL"/>
        </w:rPr>
        <w:t>5.2 Montaż i wykonanie oświetlenia pomocniczego.</w:t>
      </w:r>
    </w:p>
    <w:p w:rsidR="00B12937" w:rsidRPr="00B90197" w:rsidRDefault="00044B0F" w:rsidP="00B12937">
      <w:pPr>
        <w:pStyle w:val="NormalnyWeb"/>
        <w:tabs>
          <w:tab w:val="left" w:pos="7395"/>
        </w:tabs>
        <w:spacing w:before="0" w:after="0"/>
        <w:ind w:left="435" w:right="600"/>
        <w:jc w:val="both"/>
        <w:rPr>
          <w:rFonts w:ascii="Arial" w:hAnsi="Arial" w:cs="Arial"/>
          <w:sz w:val="22"/>
          <w:szCs w:val="22"/>
          <w:lang w:val="pl-PL"/>
        </w:rPr>
      </w:pPr>
      <w:r w:rsidRPr="00B90197">
        <w:rPr>
          <w:rFonts w:ascii="Arial" w:hAnsi="Arial" w:cs="Arial"/>
          <w:b/>
          <w:sz w:val="22"/>
          <w:szCs w:val="22"/>
          <w:lang w:val="pl-PL"/>
        </w:rPr>
        <w:t>6</w:t>
      </w:r>
      <w:r w:rsidR="002C3402" w:rsidRPr="00B90197">
        <w:rPr>
          <w:rFonts w:ascii="Arial" w:hAnsi="Arial" w:cs="Arial"/>
          <w:b/>
          <w:sz w:val="22"/>
          <w:szCs w:val="22"/>
          <w:lang w:val="pl-PL"/>
        </w:rPr>
        <w:t xml:space="preserve">. </w:t>
      </w:r>
      <w:r w:rsidR="00B12937" w:rsidRPr="00B90197">
        <w:rPr>
          <w:rFonts w:ascii="Arial" w:hAnsi="Arial" w:cs="Arial"/>
          <w:b/>
          <w:sz w:val="22"/>
          <w:szCs w:val="22"/>
          <w:lang w:val="pl-PL"/>
        </w:rPr>
        <w:t>WYKONANIE I MONTAŻ ELEMENTÓW PODTRZYMUJĄCYCH EKSPONATY</w:t>
      </w:r>
      <w:r w:rsidR="002C3402" w:rsidRPr="00B90197">
        <w:rPr>
          <w:rFonts w:ascii="Arial" w:hAnsi="Arial" w:cs="Arial"/>
          <w:sz w:val="22"/>
          <w:szCs w:val="22"/>
          <w:lang w:val="pl-PL"/>
        </w:rPr>
        <w:br/>
      </w:r>
      <w:r w:rsidR="00B12937" w:rsidRPr="00B90197">
        <w:rPr>
          <w:rFonts w:ascii="Arial" w:hAnsi="Arial" w:cs="Arial"/>
          <w:sz w:val="22"/>
          <w:szCs w:val="22"/>
          <w:lang w:val="pl-PL"/>
        </w:rPr>
        <w:t>6.1 Elementy typu U1</w:t>
      </w:r>
      <w:r w:rsidR="00B12937" w:rsidRPr="00B90197">
        <w:rPr>
          <w:rFonts w:ascii="Arial" w:hAnsi="Arial" w:cs="Arial"/>
          <w:sz w:val="22"/>
          <w:szCs w:val="22"/>
          <w:lang w:val="pl-PL"/>
        </w:rPr>
        <w:br/>
        <w:t>6.2 Elementy typu U2</w:t>
      </w:r>
      <w:r w:rsidR="00B12937" w:rsidRPr="00B90197">
        <w:rPr>
          <w:rFonts w:ascii="Arial" w:hAnsi="Arial" w:cs="Arial"/>
          <w:sz w:val="22"/>
          <w:szCs w:val="22"/>
          <w:lang w:val="pl-PL"/>
        </w:rPr>
        <w:br/>
        <w:t>6.3 Elementy typu U3</w:t>
      </w:r>
      <w:r w:rsidR="00B12937" w:rsidRPr="00B90197">
        <w:rPr>
          <w:rFonts w:ascii="Arial" w:hAnsi="Arial" w:cs="Arial"/>
          <w:sz w:val="22"/>
          <w:szCs w:val="22"/>
          <w:lang w:val="pl-PL"/>
        </w:rPr>
        <w:br/>
        <w:t>6.5 Elementy typu U4</w:t>
      </w:r>
    </w:p>
    <w:p w:rsidR="00B12937" w:rsidRPr="00B90197" w:rsidRDefault="00B12937" w:rsidP="00B12937">
      <w:pPr>
        <w:pStyle w:val="NormalnyWeb"/>
        <w:tabs>
          <w:tab w:val="left" w:pos="7395"/>
        </w:tabs>
        <w:spacing w:before="0" w:after="0"/>
        <w:ind w:left="435" w:right="600"/>
        <w:jc w:val="both"/>
        <w:rPr>
          <w:rFonts w:ascii="Arial" w:hAnsi="Arial" w:cs="Arial"/>
          <w:sz w:val="22"/>
          <w:szCs w:val="22"/>
          <w:lang w:val="pl-PL"/>
        </w:rPr>
      </w:pPr>
      <w:r w:rsidRPr="00B90197">
        <w:rPr>
          <w:rFonts w:ascii="Arial" w:hAnsi="Arial" w:cs="Arial"/>
          <w:sz w:val="22"/>
          <w:szCs w:val="22"/>
          <w:lang w:val="pl-PL"/>
        </w:rPr>
        <w:t>6.6 Elementy typu U5</w:t>
      </w:r>
      <w:r w:rsidRPr="00B90197">
        <w:rPr>
          <w:rFonts w:ascii="Arial" w:hAnsi="Arial" w:cs="Arial"/>
          <w:sz w:val="22"/>
          <w:szCs w:val="22"/>
          <w:lang w:val="pl-PL"/>
        </w:rPr>
        <w:br/>
        <w:t>6.7 Montaż elementów podtrzymujących eksponaty</w:t>
      </w:r>
    </w:p>
    <w:p w:rsidR="00491C31" w:rsidRPr="00B90197" w:rsidRDefault="00B74212" w:rsidP="00B26357">
      <w:pPr>
        <w:pStyle w:val="NormalnyWeb"/>
        <w:tabs>
          <w:tab w:val="left" w:pos="7395"/>
          <w:tab w:val="right" w:pos="11637"/>
        </w:tabs>
        <w:ind w:left="435" w:right="600"/>
        <w:rPr>
          <w:rFonts w:ascii="Arial" w:hAnsi="Arial" w:cs="Arial"/>
          <w:sz w:val="22"/>
          <w:szCs w:val="22"/>
          <w:lang w:val="pl-PL"/>
        </w:rPr>
      </w:pPr>
      <w:r w:rsidRPr="00B90197">
        <w:rPr>
          <w:rFonts w:ascii="Arial" w:hAnsi="Arial" w:cs="Arial"/>
          <w:b/>
          <w:sz w:val="22"/>
          <w:szCs w:val="22"/>
          <w:lang w:val="pl-PL"/>
        </w:rPr>
        <w:t>7</w:t>
      </w:r>
      <w:r w:rsidR="00E43B6E" w:rsidRPr="00B90197">
        <w:rPr>
          <w:rFonts w:ascii="Arial" w:hAnsi="Arial" w:cs="Arial"/>
          <w:b/>
          <w:sz w:val="22"/>
          <w:szCs w:val="22"/>
          <w:lang w:val="pl-PL"/>
        </w:rPr>
        <w:t>. ELEMENTY</w:t>
      </w:r>
      <w:r w:rsidR="00482D84" w:rsidRPr="00B90197">
        <w:rPr>
          <w:rFonts w:ascii="Arial" w:hAnsi="Arial" w:cs="Arial"/>
          <w:b/>
          <w:sz w:val="22"/>
          <w:szCs w:val="22"/>
          <w:lang w:val="pl-PL"/>
        </w:rPr>
        <w:t xml:space="preserve"> UŁATWIENIA DOSTĘPU </w:t>
      </w:r>
      <w:r w:rsidR="00E43B6E" w:rsidRPr="00B90197">
        <w:rPr>
          <w:rFonts w:ascii="Arial" w:hAnsi="Arial" w:cs="Arial"/>
          <w:b/>
          <w:sz w:val="22"/>
          <w:szCs w:val="22"/>
          <w:lang w:val="pl-PL"/>
        </w:rPr>
        <w:t>OSOBOM NIEPEŁNOSPRAWNYM</w:t>
      </w:r>
      <w:r w:rsidR="002C3402" w:rsidRPr="00B90197">
        <w:rPr>
          <w:rFonts w:ascii="Arial" w:hAnsi="Arial" w:cs="Arial"/>
          <w:sz w:val="22"/>
          <w:szCs w:val="22"/>
          <w:lang w:val="pl-PL"/>
        </w:rPr>
        <w:br/>
      </w:r>
      <w:r w:rsidRPr="00B90197">
        <w:rPr>
          <w:rFonts w:ascii="Arial" w:hAnsi="Arial" w:cs="Arial"/>
          <w:sz w:val="22"/>
          <w:szCs w:val="22"/>
          <w:lang w:val="pl-PL"/>
        </w:rPr>
        <w:t>7</w:t>
      </w:r>
      <w:r w:rsidR="002C3402" w:rsidRPr="00B90197">
        <w:rPr>
          <w:rFonts w:ascii="Arial" w:hAnsi="Arial" w:cs="Arial"/>
          <w:sz w:val="22"/>
          <w:szCs w:val="22"/>
          <w:lang w:val="pl-PL"/>
        </w:rPr>
        <w:t xml:space="preserve">.1 </w:t>
      </w:r>
      <w:r w:rsidR="00482D84" w:rsidRPr="00B90197">
        <w:rPr>
          <w:rFonts w:ascii="Arial" w:hAnsi="Arial" w:cs="Arial"/>
          <w:sz w:val="22"/>
          <w:szCs w:val="22"/>
          <w:lang w:val="pl-PL"/>
        </w:rPr>
        <w:t>Montaż platformy umożliwiającej pokonanie różnicy poziomów</w:t>
      </w:r>
    </w:p>
    <w:p w:rsidR="007669CB" w:rsidRPr="00B90197" w:rsidRDefault="007669CB" w:rsidP="007669CB">
      <w:pPr>
        <w:pStyle w:val="NormalnyWeb"/>
        <w:tabs>
          <w:tab w:val="left" w:pos="7395"/>
          <w:tab w:val="right" w:pos="11637"/>
        </w:tabs>
        <w:ind w:left="435" w:right="600"/>
        <w:rPr>
          <w:rFonts w:ascii="Arial" w:hAnsi="Arial" w:cs="Arial"/>
          <w:sz w:val="22"/>
          <w:szCs w:val="22"/>
          <w:lang w:val="pl-PL"/>
        </w:rPr>
      </w:pPr>
      <w:r w:rsidRPr="00B90197">
        <w:rPr>
          <w:rFonts w:ascii="Arial" w:hAnsi="Arial" w:cs="Arial"/>
          <w:b/>
          <w:sz w:val="22"/>
          <w:szCs w:val="22"/>
          <w:lang w:val="pl-PL"/>
        </w:rPr>
        <w:t>8. WYMAGANIA STAWIANE UŻYTYM MATERIAŁOM</w:t>
      </w:r>
      <w:r w:rsidRPr="00B90197">
        <w:rPr>
          <w:rFonts w:ascii="Arial" w:hAnsi="Arial" w:cs="Arial"/>
          <w:sz w:val="22"/>
          <w:szCs w:val="22"/>
          <w:lang w:val="pl-PL"/>
        </w:rPr>
        <w:br/>
        <w:t>8.1 Lista wymagań stawianych użytym materiałom</w:t>
      </w:r>
    </w:p>
    <w:p w:rsidR="0096369D" w:rsidRPr="00B90197" w:rsidRDefault="0096369D" w:rsidP="00B26357">
      <w:pPr>
        <w:pStyle w:val="NormalnyWeb"/>
        <w:tabs>
          <w:tab w:val="left" w:pos="7395"/>
          <w:tab w:val="right" w:pos="11637"/>
        </w:tabs>
        <w:ind w:left="435" w:right="600"/>
        <w:rPr>
          <w:rFonts w:ascii="Arial" w:hAnsi="Arial" w:cs="Arial"/>
          <w:sz w:val="22"/>
          <w:szCs w:val="22"/>
          <w:lang w:val="pl-PL"/>
        </w:rPr>
      </w:pPr>
    </w:p>
    <w:p w:rsidR="00B26357" w:rsidRPr="00B90197" w:rsidRDefault="00B26357" w:rsidP="00B26357">
      <w:pPr>
        <w:pStyle w:val="NormalnyWeb"/>
        <w:tabs>
          <w:tab w:val="left" w:pos="7395"/>
          <w:tab w:val="right" w:pos="11637"/>
        </w:tabs>
        <w:ind w:left="435" w:right="600"/>
        <w:rPr>
          <w:rFonts w:ascii="Arial" w:hAnsi="Arial" w:cs="Arial"/>
          <w:sz w:val="22"/>
          <w:szCs w:val="22"/>
          <w:lang w:val="pl-PL"/>
        </w:rPr>
      </w:pPr>
    </w:p>
    <w:p w:rsidR="00B26357" w:rsidRPr="00B90197" w:rsidRDefault="00B26357" w:rsidP="00491C31">
      <w:pPr>
        <w:pStyle w:val="NormalnyWeb"/>
        <w:tabs>
          <w:tab w:val="left" w:pos="7395"/>
          <w:tab w:val="right" w:pos="11637"/>
        </w:tabs>
        <w:ind w:left="435" w:right="600"/>
        <w:jc w:val="both"/>
        <w:rPr>
          <w:rFonts w:ascii="Arial" w:hAnsi="Arial" w:cs="Arial"/>
          <w:b/>
          <w:sz w:val="22"/>
          <w:szCs w:val="22"/>
          <w:lang w:val="pl-PL"/>
        </w:rPr>
      </w:pPr>
    </w:p>
    <w:p w:rsidR="00B26357" w:rsidRPr="00B90197" w:rsidRDefault="00B26357" w:rsidP="00491C31">
      <w:pPr>
        <w:pStyle w:val="NormalnyWeb"/>
        <w:tabs>
          <w:tab w:val="left" w:pos="7395"/>
          <w:tab w:val="right" w:pos="11637"/>
        </w:tabs>
        <w:ind w:left="435" w:right="600"/>
        <w:jc w:val="both"/>
        <w:rPr>
          <w:rFonts w:ascii="Arial" w:hAnsi="Arial" w:cs="Arial"/>
          <w:b/>
          <w:sz w:val="22"/>
          <w:szCs w:val="22"/>
          <w:lang w:val="pl-PL"/>
        </w:rPr>
      </w:pPr>
    </w:p>
    <w:p w:rsidR="00B26357" w:rsidRPr="00B90197" w:rsidRDefault="00B26357" w:rsidP="00491C31">
      <w:pPr>
        <w:pStyle w:val="NormalnyWeb"/>
        <w:tabs>
          <w:tab w:val="left" w:pos="7395"/>
          <w:tab w:val="right" w:pos="11637"/>
        </w:tabs>
        <w:ind w:left="435" w:right="600"/>
        <w:jc w:val="both"/>
        <w:rPr>
          <w:rFonts w:ascii="Arial" w:hAnsi="Arial" w:cs="Arial"/>
          <w:b/>
          <w:sz w:val="22"/>
          <w:szCs w:val="22"/>
          <w:lang w:val="pl-PL"/>
        </w:rPr>
      </w:pPr>
    </w:p>
    <w:p w:rsidR="00B26357" w:rsidRPr="00B90197" w:rsidRDefault="00B26357" w:rsidP="00491C31">
      <w:pPr>
        <w:pStyle w:val="NormalnyWeb"/>
        <w:tabs>
          <w:tab w:val="left" w:pos="7395"/>
          <w:tab w:val="right" w:pos="11637"/>
        </w:tabs>
        <w:ind w:left="435" w:right="600"/>
        <w:jc w:val="both"/>
        <w:rPr>
          <w:rFonts w:ascii="Arial" w:hAnsi="Arial" w:cs="Arial"/>
          <w:b/>
          <w:sz w:val="22"/>
          <w:szCs w:val="22"/>
          <w:lang w:val="pl-PL"/>
        </w:rPr>
      </w:pPr>
    </w:p>
    <w:p w:rsidR="00B26357" w:rsidRPr="00B90197" w:rsidRDefault="00B26357" w:rsidP="00491C31">
      <w:pPr>
        <w:pStyle w:val="NormalnyWeb"/>
        <w:tabs>
          <w:tab w:val="left" w:pos="7395"/>
          <w:tab w:val="right" w:pos="11637"/>
        </w:tabs>
        <w:ind w:left="435" w:right="600"/>
        <w:jc w:val="both"/>
        <w:rPr>
          <w:rFonts w:ascii="Arial" w:hAnsi="Arial" w:cs="Arial"/>
          <w:b/>
          <w:sz w:val="22"/>
          <w:szCs w:val="22"/>
          <w:lang w:val="pl-PL"/>
        </w:rPr>
      </w:pPr>
    </w:p>
    <w:p w:rsidR="00B26357" w:rsidRPr="00B90197" w:rsidRDefault="00B26357" w:rsidP="00491C31">
      <w:pPr>
        <w:pStyle w:val="NormalnyWeb"/>
        <w:tabs>
          <w:tab w:val="left" w:pos="7395"/>
          <w:tab w:val="right" w:pos="11637"/>
        </w:tabs>
        <w:ind w:left="435" w:right="600"/>
        <w:jc w:val="both"/>
        <w:rPr>
          <w:rFonts w:ascii="Arial" w:hAnsi="Arial" w:cs="Arial"/>
          <w:b/>
          <w:sz w:val="22"/>
          <w:szCs w:val="22"/>
          <w:lang w:val="pl-PL"/>
        </w:rPr>
      </w:pPr>
    </w:p>
    <w:p w:rsidR="00B26357" w:rsidRPr="00B90197" w:rsidRDefault="00B26357" w:rsidP="00491C31">
      <w:pPr>
        <w:pStyle w:val="NormalnyWeb"/>
        <w:tabs>
          <w:tab w:val="left" w:pos="7395"/>
          <w:tab w:val="right" w:pos="11637"/>
        </w:tabs>
        <w:ind w:left="435" w:right="600"/>
        <w:jc w:val="both"/>
        <w:rPr>
          <w:rFonts w:ascii="Arial" w:hAnsi="Arial" w:cs="Arial"/>
          <w:b/>
          <w:sz w:val="22"/>
          <w:szCs w:val="22"/>
          <w:lang w:val="pl-PL"/>
        </w:rPr>
      </w:pPr>
    </w:p>
    <w:p w:rsidR="00044B0F" w:rsidRPr="00B90197" w:rsidRDefault="00044B0F" w:rsidP="00491C31">
      <w:pPr>
        <w:pStyle w:val="NormalnyWeb"/>
        <w:tabs>
          <w:tab w:val="left" w:pos="7395"/>
          <w:tab w:val="right" w:pos="11637"/>
        </w:tabs>
        <w:ind w:left="435" w:right="600"/>
        <w:jc w:val="both"/>
        <w:rPr>
          <w:rFonts w:ascii="Arial" w:hAnsi="Arial" w:cs="Arial"/>
          <w:b/>
          <w:sz w:val="22"/>
          <w:szCs w:val="22"/>
          <w:lang w:val="pl-PL"/>
        </w:rPr>
      </w:pPr>
    </w:p>
    <w:p w:rsidR="00044B0F" w:rsidRPr="00B90197" w:rsidRDefault="00044B0F" w:rsidP="00491C31">
      <w:pPr>
        <w:pStyle w:val="NormalnyWeb"/>
        <w:tabs>
          <w:tab w:val="left" w:pos="7395"/>
          <w:tab w:val="right" w:pos="11637"/>
        </w:tabs>
        <w:ind w:left="435" w:right="600"/>
        <w:jc w:val="both"/>
        <w:rPr>
          <w:rFonts w:ascii="Arial" w:hAnsi="Arial" w:cs="Arial"/>
          <w:b/>
          <w:sz w:val="22"/>
          <w:szCs w:val="22"/>
          <w:lang w:val="pl-PL"/>
        </w:rPr>
      </w:pPr>
    </w:p>
    <w:p w:rsidR="00044B0F" w:rsidRPr="00B90197" w:rsidRDefault="00044B0F" w:rsidP="00491C31">
      <w:pPr>
        <w:pStyle w:val="NormalnyWeb"/>
        <w:tabs>
          <w:tab w:val="left" w:pos="7395"/>
          <w:tab w:val="right" w:pos="11637"/>
        </w:tabs>
        <w:ind w:left="435" w:right="600"/>
        <w:jc w:val="both"/>
        <w:rPr>
          <w:rFonts w:ascii="Arial" w:hAnsi="Arial" w:cs="Arial"/>
          <w:b/>
          <w:sz w:val="22"/>
          <w:szCs w:val="22"/>
          <w:lang w:val="pl-PL"/>
        </w:rPr>
      </w:pPr>
    </w:p>
    <w:p w:rsidR="00B26357" w:rsidRPr="00B90197" w:rsidRDefault="00B26357" w:rsidP="00491C31">
      <w:pPr>
        <w:pStyle w:val="NormalnyWeb"/>
        <w:tabs>
          <w:tab w:val="left" w:pos="7395"/>
          <w:tab w:val="right" w:pos="11637"/>
        </w:tabs>
        <w:ind w:left="435" w:right="600"/>
        <w:jc w:val="both"/>
        <w:rPr>
          <w:rFonts w:ascii="Arial" w:hAnsi="Arial" w:cs="Arial"/>
          <w:b/>
          <w:sz w:val="22"/>
          <w:szCs w:val="22"/>
          <w:lang w:val="pl-PL"/>
        </w:rPr>
      </w:pPr>
    </w:p>
    <w:p w:rsidR="00A1526F" w:rsidRPr="00B90197" w:rsidRDefault="00A1526F" w:rsidP="00491C31">
      <w:pPr>
        <w:pStyle w:val="NormalnyWeb"/>
        <w:tabs>
          <w:tab w:val="left" w:pos="7395"/>
          <w:tab w:val="right" w:pos="11637"/>
        </w:tabs>
        <w:ind w:left="435" w:right="600"/>
        <w:jc w:val="both"/>
        <w:rPr>
          <w:rFonts w:ascii="Arial" w:hAnsi="Arial" w:cs="Arial"/>
          <w:b/>
          <w:sz w:val="22"/>
          <w:szCs w:val="22"/>
          <w:lang w:val="pl-PL"/>
        </w:rPr>
      </w:pPr>
    </w:p>
    <w:p w:rsidR="00491C31" w:rsidRPr="00B90197" w:rsidRDefault="00491C31" w:rsidP="00491C31">
      <w:pPr>
        <w:pStyle w:val="NormalnyWeb"/>
        <w:tabs>
          <w:tab w:val="left" w:pos="7395"/>
          <w:tab w:val="right" w:pos="11637"/>
        </w:tabs>
        <w:ind w:left="435" w:right="600"/>
        <w:jc w:val="both"/>
        <w:rPr>
          <w:rFonts w:ascii="Arial" w:hAnsi="Arial" w:cs="Arial"/>
          <w:b/>
          <w:sz w:val="22"/>
          <w:szCs w:val="22"/>
          <w:lang w:val="pl-PL"/>
        </w:rPr>
      </w:pPr>
      <w:r w:rsidRPr="00B90197">
        <w:rPr>
          <w:rFonts w:ascii="Arial" w:hAnsi="Arial" w:cs="Arial"/>
          <w:b/>
          <w:sz w:val="22"/>
          <w:szCs w:val="22"/>
          <w:lang w:val="pl-PL"/>
        </w:rPr>
        <w:lastRenderedPageBreak/>
        <w:t>B. CZĘŚĆ RYSUNKOWA</w:t>
      </w:r>
    </w:p>
    <w:p w:rsidR="00491C31" w:rsidRPr="00B90197" w:rsidRDefault="00491C31" w:rsidP="00491C31">
      <w:pPr>
        <w:pStyle w:val="NormalnyWeb"/>
        <w:tabs>
          <w:tab w:val="left" w:pos="7395"/>
          <w:tab w:val="right" w:pos="11637"/>
        </w:tabs>
        <w:ind w:left="435" w:right="600"/>
        <w:jc w:val="both"/>
        <w:rPr>
          <w:rFonts w:ascii="Arial" w:hAnsi="Arial" w:cs="Arial"/>
          <w:b/>
          <w:sz w:val="22"/>
          <w:szCs w:val="22"/>
          <w:lang w:val="pl-PL"/>
        </w:rPr>
      </w:pPr>
      <w:r w:rsidRPr="00B90197">
        <w:rPr>
          <w:rFonts w:ascii="Arial" w:hAnsi="Arial" w:cs="Arial"/>
          <w:b/>
          <w:sz w:val="22"/>
          <w:szCs w:val="22"/>
          <w:lang w:val="pl-PL"/>
        </w:rPr>
        <w:t>1. RZUTY</w:t>
      </w:r>
    </w:p>
    <w:p w:rsidR="004122BD" w:rsidRPr="00B90197" w:rsidRDefault="004122BD" w:rsidP="004122BD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AR.00.00.00 Rzut przestrzeni ekspozycyjnej, 1:100</w:t>
      </w:r>
    </w:p>
    <w:p w:rsidR="005118E8" w:rsidRPr="00B90197" w:rsidRDefault="005118E8" w:rsidP="004122BD">
      <w:pPr>
        <w:ind w:left="567"/>
        <w:rPr>
          <w:rFonts w:ascii="Arial" w:hAnsi="Arial"/>
          <w:sz w:val="20"/>
        </w:rPr>
      </w:pPr>
    </w:p>
    <w:p w:rsidR="004122BD" w:rsidRPr="00B90197" w:rsidRDefault="004122BD" w:rsidP="004122BD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AR.01.01.00 Rzut obszaru 1, 1:50</w:t>
      </w:r>
    </w:p>
    <w:p w:rsidR="004122BD" w:rsidRPr="00B90197" w:rsidRDefault="004122BD" w:rsidP="004122BD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AR.01.02.00 Rzut obszaru 2, 1:50</w:t>
      </w:r>
    </w:p>
    <w:p w:rsidR="004122BD" w:rsidRPr="00B90197" w:rsidRDefault="004122BD" w:rsidP="004122BD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AR.01.03.00 Rzut obszaru 3, 1:50</w:t>
      </w:r>
    </w:p>
    <w:p w:rsidR="004122BD" w:rsidRPr="00B90197" w:rsidRDefault="004122BD" w:rsidP="004122BD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AR.01.04.00 Rzut obszaru 4, 1:50</w:t>
      </w:r>
    </w:p>
    <w:p w:rsidR="004122BD" w:rsidRPr="00B90197" w:rsidRDefault="004122BD" w:rsidP="004122BD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AR.01.05.00 Rzut obszaru 5, 1:50</w:t>
      </w:r>
    </w:p>
    <w:p w:rsidR="004122BD" w:rsidRPr="00B90197" w:rsidRDefault="004122BD" w:rsidP="004122BD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AR.01.06.00 Rzut obszaru 6, 1:50</w:t>
      </w:r>
    </w:p>
    <w:p w:rsidR="004122BD" w:rsidRPr="00B90197" w:rsidRDefault="004122BD" w:rsidP="004122BD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AR.01.07.00 Rzut obszaru 7, 1:50</w:t>
      </w:r>
    </w:p>
    <w:p w:rsidR="00491C31" w:rsidRPr="00B90197" w:rsidRDefault="00491C31" w:rsidP="00491C31">
      <w:pPr>
        <w:pStyle w:val="NormalnyWeb"/>
        <w:tabs>
          <w:tab w:val="left" w:pos="7395"/>
          <w:tab w:val="right" w:pos="11637"/>
        </w:tabs>
        <w:ind w:left="435" w:right="600"/>
        <w:jc w:val="both"/>
        <w:rPr>
          <w:rFonts w:ascii="Arial" w:hAnsi="Arial" w:cs="Arial"/>
          <w:b/>
          <w:sz w:val="22"/>
          <w:szCs w:val="22"/>
          <w:lang w:val="pl-PL"/>
        </w:rPr>
      </w:pPr>
      <w:r w:rsidRPr="00B90197">
        <w:rPr>
          <w:rFonts w:ascii="Arial" w:hAnsi="Arial" w:cs="Arial"/>
          <w:b/>
          <w:sz w:val="22"/>
          <w:szCs w:val="22"/>
          <w:lang w:val="pl-PL"/>
        </w:rPr>
        <w:t>2. ROZWINIĘCIA ŚCIAN</w:t>
      </w:r>
    </w:p>
    <w:p w:rsidR="004122BD" w:rsidRPr="00B90197" w:rsidRDefault="004122BD" w:rsidP="004122BD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</w:t>
      </w:r>
      <w:r w:rsidR="003F0D16" w:rsidRPr="00B90197">
        <w:rPr>
          <w:rFonts w:ascii="Arial" w:hAnsi="Arial"/>
          <w:sz w:val="20"/>
        </w:rPr>
        <w:t>02.01.01 Rozwinięcia ścian A-B,</w:t>
      </w:r>
      <w:r w:rsidRPr="00B90197">
        <w:rPr>
          <w:rFonts w:ascii="Arial" w:hAnsi="Arial"/>
          <w:sz w:val="20"/>
        </w:rPr>
        <w:t xml:space="preserve"> B-C</w:t>
      </w:r>
      <w:r w:rsidR="003F0D16" w:rsidRPr="00B90197">
        <w:rPr>
          <w:rFonts w:ascii="Arial" w:hAnsi="Arial"/>
          <w:sz w:val="20"/>
        </w:rPr>
        <w:t>, C-D, D-A</w:t>
      </w:r>
      <w:r w:rsidRPr="00B90197">
        <w:rPr>
          <w:rFonts w:ascii="Arial" w:hAnsi="Arial"/>
          <w:sz w:val="20"/>
        </w:rPr>
        <w:t xml:space="preserve"> obszaru 1, 1:50</w:t>
      </w:r>
    </w:p>
    <w:p w:rsidR="004122BD" w:rsidRPr="00B90197" w:rsidRDefault="004122BD" w:rsidP="004122BD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</w:t>
      </w:r>
      <w:r w:rsidR="004A376A" w:rsidRPr="00B90197">
        <w:rPr>
          <w:rFonts w:ascii="Arial" w:hAnsi="Arial"/>
          <w:sz w:val="20"/>
        </w:rPr>
        <w:t>02.02.01 Rozwinięcia ścian A-B,</w:t>
      </w:r>
      <w:r w:rsidRPr="00B90197">
        <w:rPr>
          <w:rFonts w:ascii="Arial" w:hAnsi="Arial"/>
          <w:sz w:val="20"/>
        </w:rPr>
        <w:t xml:space="preserve"> C-D</w:t>
      </w:r>
      <w:r w:rsidR="004479F1" w:rsidRPr="00B90197">
        <w:rPr>
          <w:rFonts w:ascii="Arial" w:hAnsi="Arial"/>
          <w:sz w:val="20"/>
        </w:rPr>
        <w:t xml:space="preserve"> i B-C</w:t>
      </w:r>
      <w:r w:rsidRPr="00B90197">
        <w:rPr>
          <w:rFonts w:ascii="Arial" w:hAnsi="Arial"/>
          <w:sz w:val="20"/>
        </w:rPr>
        <w:t xml:space="preserve"> obszaru 2, 1:50</w:t>
      </w:r>
    </w:p>
    <w:p w:rsidR="004122BD" w:rsidRPr="00B90197" w:rsidRDefault="004122BD" w:rsidP="004122BD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AR.02.02.02 Rozwinięcie ściany D-A obszaru 2, 1:50</w:t>
      </w:r>
    </w:p>
    <w:p w:rsidR="004122BD" w:rsidRPr="00B90197" w:rsidRDefault="004122BD" w:rsidP="004122BD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AR.02.03.01 Rozwinięcia ścian A-B i C-D obszaru 3, 1:50</w:t>
      </w:r>
    </w:p>
    <w:p w:rsidR="004122BD" w:rsidRPr="00B90197" w:rsidRDefault="004122BD" w:rsidP="004122BD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AR.02.03.02 Rozwinięcia ścian B-C i D-A obszaru 3, 1:50</w:t>
      </w:r>
    </w:p>
    <w:p w:rsidR="004122BD" w:rsidRPr="00B90197" w:rsidRDefault="004122BD" w:rsidP="004122BD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</w:t>
      </w:r>
      <w:r w:rsidR="004479F1" w:rsidRPr="00B90197">
        <w:rPr>
          <w:rFonts w:ascii="Arial" w:hAnsi="Arial"/>
          <w:sz w:val="20"/>
        </w:rPr>
        <w:t>02.04.01 Rozwinięcia ścian A-B,</w:t>
      </w:r>
      <w:r w:rsidRPr="00B90197">
        <w:rPr>
          <w:rFonts w:ascii="Arial" w:hAnsi="Arial"/>
          <w:sz w:val="20"/>
        </w:rPr>
        <w:t xml:space="preserve"> C-D</w:t>
      </w:r>
      <w:r w:rsidR="004479F1" w:rsidRPr="00B90197">
        <w:rPr>
          <w:rFonts w:ascii="Arial" w:hAnsi="Arial"/>
          <w:sz w:val="20"/>
        </w:rPr>
        <w:t xml:space="preserve"> i D-A</w:t>
      </w:r>
      <w:r w:rsidRPr="00B90197">
        <w:rPr>
          <w:rFonts w:ascii="Arial" w:hAnsi="Arial"/>
          <w:sz w:val="20"/>
        </w:rPr>
        <w:t xml:space="preserve"> obszaru 4, 1:50</w:t>
      </w:r>
    </w:p>
    <w:p w:rsidR="004122BD" w:rsidRPr="00B90197" w:rsidRDefault="004122BD" w:rsidP="004122BD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AR.02.04.02 Rozwinięcie ściany B-C obszaru 4, 1:50</w:t>
      </w:r>
    </w:p>
    <w:p w:rsidR="004122BD" w:rsidRPr="00B90197" w:rsidRDefault="004122BD" w:rsidP="004122BD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AR.02.05.01 Rozwinięcia ścian A-B i C-D obszaru 5, 1:50</w:t>
      </w:r>
    </w:p>
    <w:p w:rsidR="004122BD" w:rsidRPr="00B90197" w:rsidRDefault="004122BD" w:rsidP="004122BD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AR.02.05.02 Rozwinięcia ścian B-C i D-A obszaru 5, 1:50</w:t>
      </w:r>
    </w:p>
    <w:p w:rsidR="004122BD" w:rsidRPr="00B90197" w:rsidRDefault="004122BD" w:rsidP="004122BD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AR.02.06.01 Rozwinięcia ścian A-B i C-D obszaru 6, 1:50</w:t>
      </w:r>
    </w:p>
    <w:p w:rsidR="004122BD" w:rsidRPr="00B90197" w:rsidRDefault="004122BD" w:rsidP="004122BD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AR.02.06.02 Rozwinięcia ścian B-C i D-A obszaru 6, 1:50</w:t>
      </w:r>
    </w:p>
    <w:p w:rsidR="004122BD" w:rsidRPr="00B90197" w:rsidRDefault="004122BD" w:rsidP="004122BD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AR.02.07.01 Rozwinięcia ścian A-B i C-D obszaru 7, 1:50</w:t>
      </w:r>
    </w:p>
    <w:p w:rsidR="004122BD" w:rsidRPr="00B90197" w:rsidRDefault="00D86462" w:rsidP="004122BD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AR.02.07</w:t>
      </w:r>
      <w:r w:rsidR="004122BD" w:rsidRPr="00B90197">
        <w:rPr>
          <w:rFonts w:ascii="Arial" w:hAnsi="Arial"/>
          <w:sz w:val="20"/>
        </w:rPr>
        <w:t>.02 Rozwinięcia ścian B-C i D-A obszaru 7, 1:50</w:t>
      </w:r>
    </w:p>
    <w:p w:rsidR="008179A6" w:rsidRPr="00B90197" w:rsidRDefault="008179A6" w:rsidP="008179A6">
      <w:pPr>
        <w:pStyle w:val="NormalnyWeb"/>
        <w:tabs>
          <w:tab w:val="left" w:pos="7395"/>
          <w:tab w:val="right" w:pos="11637"/>
        </w:tabs>
        <w:ind w:left="435" w:right="600"/>
        <w:jc w:val="both"/>
        <w:rPr>
          <w:rFonts w:ascii="Arial" w:hAnsi="Arial" w:cs="Arial"/>
          <w:b/>
          <w:sz w:val="22"/>
          <w:szCs w:val="22"/>
          <w:lang w:val="pl-PL"/>
        </w:rPr>
      </w:pPr>
      <w:r w:rsidRPr="00B90197">
        <w:rPr>
          <w:rFonts w:ascii="Arial" w:hAnsi="Arial" w:cs="Arial"/>
          <w:b/>
          <w:sz w:val="22"/>
          <w:szCs w:val="22"/>
          <w:lang w:val="pl-PL"/>
        </w:rPr>
        <w:t>3. RYSUNKI ZABUDÓW EKSPOZYCYJNYCH</w:t>
      </w:r>
    </w:p>
    <w:p w:rsidR="00B76524" w:rsidRPr="00B90197" w:rsidRDefault="00B76524" w:rsidP="00B76524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AR.03.02.01</w:t>
      </w:r>
      <w:r w:rsidR="002539CA" w:rsidRPr="00B90197">
        <w:rPr>
          <w:rFonts w:ascii="Arial" w:hAnsi="Arial"/>
          <w:sz w:val="20"/>
        </w:rPr>
        <w:t>.01</w:t>
      </w:r>
      <w:r w:rsidRPr="00B90197">
        <w:rPr>
          <w:rFonts w:ascii="Arial" w:hAnsi="Arial"/>
          <w:sz w:val="20"/>
        </w:rPr>
        <w:t xml:space="preserve"> Rysu</w:t>
      </w:r>
      <w:r w:rsidR="008A6030" w:rsidRPr="00B90197">
        <w:rPr>
          <w:rFonts w:ascii="Arial" w:hAnsi="Arial"/>
          <w:sz w:val="20"/>
        </w:rPr>
        <w:t>nek za</w:t>
      </w:r>
      <w:r w:rsidR="00267E56" w:rsidRPr="00B90197">
        <w:rPr>
          <w:rFonts w:ascii="Arial" w:hAnsi="Arial"/>
          <w:sz w:val="20"/>
        </w:rPr>
        <w:t>b</w:t>
      </w:r>
      <w:r w:rsidR="008A6030" w:rsidRPr="00B90197">
        <w:rPr>
          <w:rFonts w:ascii="Arial" w:hAnsi="Arial"/>
          <w:sz w:val="20"/>
        </w:rPr>
        <w:t>udowy ekspozycyjnej 2.01, 1:2</w:t>
      </w:r>
      <w:r w:rsidRPr="00B90197">
        <w:rPr>
          <w:rFonts w:ascii="Arial" w:hAnsi="Arial"/>
          <w:sz w:val="20"/>
        </w:rPr>
        <w:t>0</w:t>
      </w:r>
    </w:p>
    <w:p w:rsidR="002539CA" w:rsidRPr="00B90197" w:rsidRDefault="002539CA" w:rsidP="002539CA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AR.03.02.01.02 Rysunek za</w:t>
      </w:r>
      <w:r w:rsidR="00267E56" w:rsidRPr="00B90197">
        <w:rPr>
          <w:rFonts w:ascii="Arial" w:hAnsi="Arial"/>
          <w:sz w:val="20"/>
        </w:rPr>
        <w:t>b</w:t>
      </w:r>
      <w:r w:rsidRPr="00B90197">
        <w:rPr>
          <w:rFonts w:ascii="Arial" w:hAnsi="Arial"/>
          <w:sz w:val="20"/>
        </w:rPr>
        <w:t>udowy ekspozycyjnej 2.01, 1:20</w:t>
      </w:r>
    </w:p>
    <w:p w:rsidR="008A6030" w:rsidRPr="00B90197" w:rsidRDefault="008A6030" w:rsidP="002539CA">
      <w:pPr>
        <w:ind w:firstLine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AR.03.02.02 Rysunek za</w:t>
      </w:r>
      <w:r w:rsidR="00267E56" w:rsidRPr="00B90197">
        <w:rPr>
          <w:rFonts w:ascii="Arial" w:hAnsi="Arial"/>
          <w:sz w:val="20"/>
        </w:rPr>
        <w:t>b</w:t>
      </w:r>
      <w:r w:rsidRPr="00B90197">
        <w:rPr>
          <w:rFonts w:ascii="Arial" w:hAnsi="Arial"/>
          <w:sz w:val="20"/>
        </w:rPr>
        <w:t>udowy ekspozycyjnej 2.02, 1:20</w:t>
      </w:r>
    </w:p>
    <w:p w:rsidR="008A6030" w:rsidRPr="00B90197" w:rsidRDefault="008A6030" w:rsidP="008A6030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AR.03.02.03 Rysunek za</w:t>
      </w:r>
      <w:r w:rsidR="00267E56" w:rsidRPr="00B90197">
        <w:rPr>
          <w:rFonts w:ascii="Arial" w:hAnsi="Arial"/>
          <w:sz w:val="20"/>
        </w:rPr>
        <w:t>b</w:t>
      </w:r>
      <w:r w:rsidRPr="00B90197">
        <w:rPr>
          <w:rFonts w:ascii="Arial" w:hAnsi="Arial"/>
          <w:sz w:val="20"/>
        </w:rPr>
        <w:t>udowy ekspozycyjnej 2.03, 1:20</w:t>
      </w:r>
    </w:p>
    <w:p w:rsidR="008A6030" w:rsidRPr="00B90197" w:rsidRDefault="008A6030" w:rsidP="008A6030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AR.03.02.04 Rysunek za</w:t>
      </w:r>
      <w:r w:rsidR="00267E56" w:rsidRPr="00B90197">
        <w:rPr>
          <w:rFonts w:ascii="Arial" w:hAnsi="Arial"/>
          <w:sz w:val="20"/>
        </w:rPr>
        <w:t>b</w:t>
      </w:r>
      <w:r w:rsidRPr="00B90197">
        <w:rPr>
          <w:rFonts w:ascii="Arial" w:hAnsi="Arial"/>
          <w:sz w:val="20"/>
        </w:rPr>
        <w:t>udowy ekspozycyjnej 2.04, 1:20</w:t>
      </w:r>
    </w:p>
    <w:p w:rsidR="008A6030" w:rsidRPr="00B90197" w:rsidRDefault="008A6030" w:rsidP="008A6030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AR.03.02.05</w:t>
      </w:r>
      <w:r w:rsidR="002539CA" w:rsidRPr="00B90197">
        <w:rPr>
          <w:rFonts w:ascii="Arial" w:hAnsi="Arial"/>
          <w:sz w:val="20"/>
        </w:rPr>
        <w:t>.01</w:t>
      </w:r>
      <w:r w:rsidRPr="00B90197">
        <w:rPr>
          <w:rFonts w:ascii="Arial" w:hAnsi="Arial"/>
          <w:sz w:val="20"/>
        </w:rPr>
        <w:t xml:space="preserve"> Rysunek za</w:t>
      </w:r>
      <w:r w:rsidR="00267E56" w:rsidRPr="00B90197">
        <w:rPr>
          <w:rFonts w:ascii="Arial" w:hAnsi="Arial"/>
          <w:sz w:val="20"/>
        </w:rPr>
        <w:t>b</w:t>
      </w:r>
      <w:r w:rsidRPr="00B90197">
        <w:rPr>
          <w:rFonts w:ascii="Arial" w:hAnsi="Arial"/>
          <w:sz w:val="20"/>
        </w:rPr>
        <w:t>udowy ekspozycyjnej 2.05, 1:20</w:t>
      </w:r>
    </w:p>
    <w:p w:rsidR="002539CA" w:rsidRPr="00B90197" w:rsidRDefault="002539CA" w:rsidP="002539CA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AR.03.02.05.02 Rysunek za</w:t>
      </w:r>
      <w:r w:rsidR="00267E56" w:rsidRPr="00B90197">
        <w:rPr>
          <w:rFonts w:ascii="Arial" w:hAnsi="Arial"/>
          <w:sz w:val="20"/>
        </w:rPr>
        <w:t>b</w:t>
      </w:r>
      <w:r w:rsidRPr="00B90197">
        <w:rPr>
          <w:rFonts w:ascii="Arial" w:hAnsi="Arial"/>
          <w:sz w:val="20"/>
        </w:rPr>
        <w:t>udowy ekspozycyjnej 2.05, 1:20</w:t>
      </w:r>
    </w:p>
    <w:p w:rsidR="008A6030" w:rsidRPr="00B90197" w:rsidRDefault="008A6030" w:rsidP="008A6030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AR.03.02.06 Rysunek za</w:t>
      </w:r>
      <w:r w:rsidR="00267E56" w:rsidRPr="00B90197">
        <w:rPr>
          <w:rFonts w:ascii="Arial" w:hAnsi="Arial"/>
          <w:sz w:val="20"/>
        </w:rPr>
        <w:t>b</w:t>
      </w:r>
      <w:r w:rsidRPr="00B90197">
        <w:rPr>
          <w:rFonts w:ascii="Arial" w:hAnsi="Arial"/>
          <w:sz w:val="20"/>
        </w:rPr>
        <w:t>udowy ekspozycyjnej 2.06, 1:20</w:t>
      </w:r>
    </w:p>
    <w:p w:rsidR="008A6030" w:rsidRPr="00B90197" w:rsidRDefault="008A6030" w:rsidP="008A6030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AR.03.02.07 Rysunek za</w:t>
      </w:r>
      <w:r w:rsidR="00267E56" w:rsidRPr="00B90197">
        <w:rPr>
          <w:rFonts w:ascii="Arial" w:hAnsi="Arial"/>
          <w:sz w:val="20"/>
        </w:rPr>
        <w:t>b</w:t>
      </w:r>
      <w:r w:rsidRPr="00B90197">
        <w:rPr>
          <w:rFonts w:ascii="Arial" w:hAnsi="Arial"/>
          <w:sz w:val="20"/>
        </w:rPr>
        <w:t>udowy ekspozycyjnej 2.07, 1:20</w:t>
      </w:r>
    </w:p>
    <w:p w:rsidR="008A6030" w:rsidRPr="00B90197" w:rsidRDefault="008A6030" w:rsidP="008A6030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AR.03.02.08 Rysunek za</w:t>
      </w:r>
      <w:r w:rsidR="00267E56" w:rsidRPr="00B90197">
        <w:rPr>
          <w:rFonts w:ascii="Arial" w:hAnsi="Arial"/>
          <w:sz w:val="20"/>
        </w:rPr>
        <w:t>b</w:t>
      </w:r>
      <w:r w:rsidRPr="00B90197">
        <w:rPr>
          <w:rFonts w:ascii="Arial" w:hAnsi="Arial"/>
          <w:sz w:val="20"/>
        </w:rPr>
        <w:t>udowy ekspozycyjnej 2.08, 1:20</w:t>
      </w:r>
    </w:p>
    <w:p w:rsidR="008A6030" w:rsidRPr="00B90197" w:rsidRDefault="008A6030" w:rsidP="008A6030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AR.03.02.09 Rysunek za</w:t>
      </w:r>
      <w:r w:rsidR="00267E56" w:rsidRPr="00B90197">
        <w:rPr>
          <w:rFonts w:ascii="Arial" w:hAnsi="Arial"/>
          <w:sz w:val="20"/>
        </w:rPr>
        <w:t>b</w:t>
      </w:r>
      <w:r w:rsidRPr="00B90197">
        <w:rPr>
          <w:rFonts w:ascii="Arial" w:hAnsi="Arial"/>
          <w:sz w:val="20"/>
        </w:rPr>
        <w:t>udowy ekspozycyjnej 2.0</w:t>
      </w:r>
      <w:r w:rsidR="00AB12CC" w:rsidRPr="00B90197">
        <w:rPr>
          <w:rFonts w:ascii="Arial" w:hAnsi="Arial"/>
          <w:sz w:val="20"/>
        </w:rPr>
        <w:t>9</w:t>
      </w:r>
      <w:r w:rsidRPr="00B90197">
        <w:rPr>
          <w:rFonts w:ascii="Arial" w:hAnsi="Arial"/>
          <w:sz w:val="20"/>
        </w:rPr>
        <w:t>, 1:20</w:t>
      </w:r>
    </w:p>
    <w:p w:rsidR="008A6030" w:rsidRPr="00B90197" w:rsidRDefault="008A6030" w:rsidP="008A6030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AR.03.02.10 Rysunek za</w:t>
      </w:r>
      <w:r w:rsidR="00267E56" w:rsidRPr="00B90197">
        <w:rPr>
          <w:rFonts w:ascii="Arial" w:hAnsi="Arial"/>
          <w:sz w:val="20"/>
        </w:rPr>
        <w:t>b</w:t>
      </w:r>
      <w:r w:rsidRPr="00B90197">
        <w:rPr>
          <w:rFonts w:ascii="Arial" w:hAnsi="Arial"/>
          <w:sz w:val="20"/>
        </w:rPr>
        <w:t>udowy ekspozycyjnej 2.</w:t>
      </w:r>
      <w:r w:rsidR="00AB12CC" w:rsidRPr="00B90197">
        <w:rPr>
          <w:rFonts w:ascii="Arial" w:hAnsi="Arial"/>
          <w:sz w:val="20"/>
        </w:rPr>
        <w:t>10</w:t>
      </w:r>
      <w:r w:rsidRPr="00B90197">
        <w:rPr>
          <w:rFonts w:ascii="Arial" w:hAnsi="Arial"/>
          <w:sz w:val="20"/>
        </w:rPr>
        <w:t>, 1:20</w:t>
      </w:r>
    </w:p>
    <w:p w:rsidR="008A6030" w:rsidRPr="00B90197" w:rsidRDefault="008A6030" w:rsidP="008A6030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AR.03.02.</w:t>
      </w:r>
      <w:r w:rsidR="00AB12CC" w:rsidRPr="00B90197">
        <w:rPr>
          <w:rFonts w:ascii="Arial" w:hAnsi="Arial"/>
          <w:sz w:val="20"/>
        </w:rPr>
        <w:t>11</w:t>
      </w:r>
      <w:r w:rsidRPr="00B90197">
        <w:rPr>
          <w:rFonts w:ascii="Arial" w:hAnsi="Arial"/>
          <w:sz w:val="20"/>
        </w:rPr>
        <w:t xml:space="preserve"> Rysunek za</w:t>
      </w:r>
      <w:r w:rsidR="00267E56" w:rsidRPr="00B90197">
        <w:rPr>
          <w:rFonts w:ascii="Arial" w:hAnsi="Arial"/>
          <w:sz w:val="20"/>
        </w:rPr>
        <w:t>b</w:t>
      </w:r>
      <w:r w:rsidRPr="00B90197">
        <w:rPr>
          <w:rFonts w:ascii="Arial" w:hAnsi="Arial"/>
          <w:sz w:val="20"/>
        </w:rPr>
        <w:t>udowy ekspozycyjnej 2.</w:t>
      </w:r>
      <w:r w:rsidR="00AB12CC" w:rsidRPr="00B90197">
        <w:rPr>
          <w:rFonts w:ascii="Arial" w:hAnsi="Arial"/>
          <w:sz w:val="20"/>
        </w:rPr>
        <w:t>11</w:t>
      </w:r>
      <w:r w:rsidRPr="00B90197">
        <w:rPr>
          <w:rFonts w:ascii="Arial" w:hAnsi="Arial"/>
          <w:sz w:val="20"/>
        </w:rPr>
        <w:t>, 1:20</w:t>
      </w:r>
    </w:p>
    <w:p w:rsidR="008A6030" w:rsidRPr="00B90197" w:rsidRDefault="008A6030" w:rsidP="008A6030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AR.03.02.</w:t>
      </w:r>
      <w:r w:rsidR="00AB12CC" w:rsidRPr="00B90197">
        <w:rPr>
          <w:rFonts w:ascii="Arial" w:hAnsi="Arial"/>
          <w:sz w:val="20"/>
        </w:rPr>
        <w:t>12</w:t>
      </w:r>
      <w:r w:rsidRPr="00B90197">
        <w:rPr>
          <w:rFonts w:ascii="Arial" w:hAnsi="Arial"/>
          <w:sz w:val="20"/>
        </w:rPr>
        <w:t xml:space="preserve"> Rysunek za</w:t>
      </w:r>
      <w:r w:rsidR="00267E56" w:rsidRPr="00B90197">
        <w:rPr>
          <w:rFonts w:ascii="Arial" w:hAnsi="Arial"/>
          <w:sz w:val="20"/>
        </w:rPr>
        <w:t>b</w:t>
      </w:r>
      <w:r w:rsidRPr="00B90197">
        <w:rPr>
          <w:rFonts w:ascii="Arial" w:hAnsi="Arial"/>
          <w:sz w:val="20"/>
        </w:rPr>
        <w:t>udowy ekspozycyjnej 2.</w:t>
      </w:r>
      <w:r w:rsidR="00AB12CC" w:rsidRPr="00B90197">
        <w:rPr>
          <w:rFonts w:ascii="Arial" w:hAnsi="Arial"/>
          <w:sz w:val="20"/>
        </w:rPr>
        <w:t>12</w:t>
      </w:r>
      <w:r w:rsidRPr="00B90197">
        <w:rPr>
          <w:rFonts w:ascii="Arial" w:hAnsi="Arial"/>
          <w:sz w:val="20"/>
        </w:rPr>
        <w:t>, 1:20</w:t>
      </w:r>
    </w:p>
    <w:p w:rsidR="008A6030" w:rsidRPr="00B90197" w:rsidRDefault="008A6030" w:rsidP="008A6030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AR.03.02.</w:t>
      </w:r>
      <w:r w:rsidR="00AB12CC" w:rsidRPr="00B90197">
        <w:rPr>
          <w:rFonts w:ascii="Arial" w:hAnsi="Arial"/>
          <w:sz w:val="20"/>
        </w:rPr>
        <w:t>13</w:t>
      </w:r>
      <w:r w:rsidRPr="00B90197">
        <w:rPr>
          <w:rFonts w:ascii="Arial" w:hAnsi="Arial"/>
          <w:sz w:val="20"/>
        </w:rPr>
        <w:t xml:space="preserve"> Rysunek za</w:t>
      </w:r>
      <w:r w:rsidR="00267E56" w:rsidRPr="00B90197">
        <w:rPr>
          <w:rFonts w:ascii="Arial" w:hAnsi="Arial"/>
          <w:sz w:val="20"/>
        </w:rPr>
        <w:t>b</w:t>
      </w:r>
      <w:r w:rsidRPr="00B90197">
        <w:rPr>
          <w:rFonts w:ascii="Arial" w:hAnsi="Arial"/>
          <w:sz w:val="20"/>
        </w:rPr>
        <w:t>udowy ekspozycyjnej 2.</w:t>
      </w:r>
      <w:r w:rsidR="00AB12CC" w:rsidRPr="00B90197">
        <w:rPr>
          <w:rFonts w:ascii="Arial" w:hAnsi="Arial"/>
          <w:sz w:val="20"/>
        </w:rPr>
        <w:t>13</w:t>
      </w:r>
      <w:r w:rsidRPr="00B90197">
        <w:rPr>
          <w:rFonts w:ascii="Arial" w:hAnsi="Arial"/>
          <w:sz w:val="20"/>
        </w:rPr>
        <w:t>, 1:20</w:t>
      </w:r>
    </w:p>
    <w:p w:rsidR="008A6030" w:rsidRPr="00B90197" w:rsidRDefault="008A6030" w:rsidP="008A6030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AR.03.02.</w:t>
      </w:r>
      <w:r w:rsidR="00AB12CC" w:rsidRPr="00B90197">
        <w:rPr>
          <w:rFonts w:ascii="Arial" w:hAnsi="Arial"/>
          <w:sz w:val="20"/>
        </w:rPr>
        <w:t>14</w:t>
      </w:r>
      <w:r w:rsidR="007B729E" w:rsidRPr="00B90197">
        <w:rPr>
          <w:rFonts w:ascii="Arial" w:hAnsi="Arial"/>
          <w:sz w:val="20"/>
        </w:rPr>
        <w:t>.01</w:t>
      </w:r>
      <w:r w:rsidRPr="00B90197">
        <w:rPr>
          <w:rFonts w:ascii="Arial" w:hAnsi="Arial"/>
          <w:sz w:val="20"/>
        </w:rPr>
        <w:t xml:space="preserve"> Rysunek za</w:t>
      </w:r>
      <w:r w:rsidR="00267E56" w:rsidRPr="00B90197">
        <w:rPr>
          <w:rFonts w:ascii="Arial" w:hAnsi="Arial"/>
          <w:sz w:val="20"/>
        </w:rPr>
        <w:t>b</w:t>
      </w:r>
      <w:r w:rsidRPr="00B90197">
        <w:rPr>
          <w:rFonts w:ascii="Arial" w:hAnsi="Arial"/>
          <w:sz w:val="20"/>
        </w:rPr>
        <w:t>udowy ekspozycyjnej 2.</w:t>
      </w:r>
      <w:r w:rsidR="00AB12CC" w:rsidRPr="00B90197">
        <w:rPr>
          <w:rFonts w:ascii="Arial" w:hAnsi="Arial"/>
          <w:sz w:val="20"/>
        </w:rPr>
        <w:t>14</w:t>
      </w:r>
      <w:r w:rsidRPr="00B90197">
        <w:rPr>
          <w:rFonts w:ascii="Arial" w:hAnsi="Arial"/>
          <w:sz w:val="20"/>
        </w:rPr>
        <w:t>, 1:20</w:t>
      </w:r>
    </w:p>
    <w:p w:rsidR="007B729E" w:rsidRPr="00B90197" w:rsidRDefault="007B729E" w:rsidP="008A6030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AR.03.02.14.02 Rysunek za</w:t>
      </w:r>
      <w:r w:rsidR="00267E56" w:rsidRPr="00B90197">
        <w:rPr>
          <w:rFonts w:ascii="Arial" w:hAnsi="Arial"/>
          <w:sz w:val="20"/>
        </w:rPr>
        <w:t>b</w:t>
      </w:r>
      <w:r w:rsidRPr="00B90197">
        <w:rPr>
          <w:rFonts w:ascii="Arial" w:hAnsi="Arial"/>
          <w:sz w:val="20"/>
        </w:rPr>
        <w:t>udowy ekspozycyjnej 2.14, 1:20</w:t>
      </w:r>
    </w:p>
    <w:p w:rsidR="007B729E" w:rsidRPr="00B90197" w:rsidRDefault="007B729E" w:rsidP="008A6030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AR.03.02.14.03 Rysunek zau</w:t>
      </w:r>
      <w:r w:rsidR="00267E56" w:rsidRPr="00B90197">
        <w:rPr>
          <w:rFonts w:ascii="Arial" w:hAnsi="Arial"/>
          <w:sz w:val="20"/>
        </w:rPr>
        <w:t>b</w:t>
      </w:r>
      <w:r w:rsidRPr="00B90197">
        <w:rPr>
          <w:rFonts w:ascii="Arial" w:hAnsi="Arial"/>
          <w:sz w:val="20"/>
        </w:rPr>
        <w:t>dowy ekspozycyjnej 2.14, 1:20</w:t>
      </w:r>
    </w:p>
    <w:p w:rsidR="008A6030" w:rsidRPr="00B90197" w:rsidRDefault="008A6030" w:rsidP="008A6030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AR.03.02.</w:t>
      </w:r>
      <w:r w:rsidR="00AB12CC" w:rsidRPr="00B90197">
        <w:rPr>
          <w:rFonts w:ascii="Arial" w:hAnsi="Arial"/>
          <w:sz w:val="20"/>
        </w:rPr>
        <w:t>15</w:t>
      </w:r>
      <w:r w:rsidRPr="00B90197">
        <w:rPr>
          <w:rFonts w:ascii="Arial" w:hAnsi="Arial"/>
          <w:sz w:val="20"/>
        </w:rPr>
        <w:t xml:space="preserve"> Rysunek za</w:t>
      </w:r>
      <w:r w:rsidR="00267E56" w:rsidRPr="00B90197">
        <w:rPr>
          <w:rFonts w:ascii="Arial" w:hAnsi="Arial"/>
          <w:sz w:val="20"/>
        </w:rPr>
        <w:t>b</w:t>
      </w:r>
      <w:r w:rsidRPr="00B90197">
        <w:rPr>
          <w:rFonts w:ascii="Arial" w:hAnsi="Arial"/>
          <w:sz w:val="20"/>
        </w:rPr>
        <w:t>udowy ekspozycyjnej 2.</w:t>
      </w:r>
      <w:r w:rsidR="00AB12CC" w:rsidRPr="00B90197">
        <w:rPr>
          <w:rFonts w:ascii="Arial" w:hAnsi="Arial"/>
          <w:sz w:val="20"/>
        </w:rPr>
        <w:t>15</w:t>
      </w:r>
      <w:r w:rsidRPr="00B90197">
        <w:rPr>
          <w:rFonts w:ascii="Arial" w:hAnsi="Arial"/>
          <w:sz w:val="20"/>
        </w:rPr>
        <w:t>, 1:20</w:t>
      </w:r>
    </w:p>
    <w:p w:rsidR="008A6030" w:rsidRPr="00B90197" w:rsidRDefault="008A6030" w:rsidP="008A6030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AR.03.02.</w:t>
      </w:r>
      <w:r w:rsidR="00AB12CC" w:rsidRPr="00B90197">
        <w:rPr>
          <w:rFonts w:ascii="Arial" w:hAnsi="Arial"/>
          <w:sz w:val="20"/>
        </w:rPr>
        <w:t>16</w:t>
      </w:r>
      <w:r w:rsidRPr="00B90197">
        <w:rPr>
          <w:rFonts w:ascii="Arial" w:hAnsi="Arial"/>
          <w:sz w:val="20"/>
        </w:rPr>
        <w:t xml:space="preserve"> Rysunek za</w:t>
      </w:r>
      <w:r w:rsidR="00267E56" w:rsidRPr="00B90197">
        <w:rPr>
          <w:rFonts w:ascii="Arial" w:hAnsi="Arial"/>
          <w:sz w:val="20"/>
        </w:rPr>
        <w:t>b</w:t>
      </w:r>
      <w:r w:rsidRPr="00B90197">
        <w:rPr>
          <w:rFonts w:ascii="Arial" w:hAnsi="Arial"/>
          <w:sz w:val="20"/>
        </w:rPr>
        <w:t>udowy ekspozycyjnej 2.</w:t>
      </w:r>
      <w:r w:rsidR="00AB12CC" w:rsidRPr="00B90197">
        <w:rPr>
          <w:rFonts w:ascii="Arial" w:hAnsi="Arial"/>
          <w:sz w:val="20"/>
        </w:rPr>
        <w:t>16</w:t>
      </w:r>
      <w:r w:rsidRPr="00B90197">
        <w:rPr>
          <w:rFonts w:ascii="Arial" w:hAnsi="Arial"/>
          <w:sz w:val="20"/>
        </w:rPr>
        <w:t>, 1:20</w:t>
      </w:r>
    </w:p>
    <w:p w:rsidR="008A6030" w:rsidRPr="00B90197" w:rsidRDefault="008A6030" w:rsidP="008A6030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AR.03.02.</w:t>
      </w:r>
      <w:r w:rsidR="00AB12CC" w:rsidRPr="00B90197">
        <w:rPr>
          <w:rFonts w:ascii="Arial" w:hAnsi="Arial"/>
          <w:sz w:val="20"/>
        </w:rPr>
        <w:t>17</w:t>
      </w:r>
      <w:r w:rsidRPr="00B90197">
        <w:rPr>
          <w:rFonts w:ascii="Arial" w:hAnsi="Arial"/>
          <w:sz w:val="20"/>
        </w:rPr>
        <w:t xml:space="preserve"> Rysunek za</w:t>
      </w:r>
      <w:r w:rsidR="00267E56" w:rsidRPr="00B90197">
        <w:rPr>
          <w:rFonts w:ascii="Arial" w:hAnsi="Arial"/>
          <w:sz w:val="20"/>
        </w:rPr>
        <w:t>b</w:t>
      </w:r>
      <w:r w:rsidRPr="00B90197">
        <w:rPr>
          <w:rFonts w:ascii="Arial" w:hAnsi="Arial"/>
          <w:sz w:val="20"/>
        </w:rPr>
        <w:t>udowy ekspozycyjnej 2.</w:t>
      </w:r>
      <w:r w:rsidR="00AB12CC" w:rsidRPr="00B90197">
        <w:rPr>
          <w:rFonts w:ascii="Arial" w:hAnsi="Arial"/>
          <w:sz w:val="20"/>
        </w:rPr>
        <w:t>17</w:t>
      </w:r>
      <w:r w:rsidRPr="00B90197">
        <w:rPr>
          <w:rFonts w:ascii="Arial" w:hAnsi="Arial"/>
          <w:sz w:val="20"/>
        </w:rPr>
        <w:t>, 1:20</w:t>
      </w:r>
    </w:p>
    <w:p w:rsidR="008A6030" w:rsidRPr="00B90197" w:rsidRDefault="008A6030" w:rsidP="008A6030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AR.03.02.</w:t>
      </w:r>
      <w:r w:rsidR="00AB12CC" w:rsidRPr="00B90197">
        <w:rPr>
          <w:rFonts w:ascii="Arial" w:hAnsi="Arial"/>
          <w:sz w:val="20"/>
        </w:rPr>
        <w:t>18</w:t>
      </w:r>
      <w:r w:rsidRPr="00B90197">
        <w:rPr>
          <w:rFonts w:ascii="Arial" w:hAnsi="Arial"/>
          <w:sz w:val="20"/>
        </w:rPr>
        <w:t xml:space="preserve"> Rysunek za</w:t>
      </w:r>
      <w:r w:rsidR="00267E56" w:rsidRPr="00B90197">
        <w:rPr>
          <w:rFonts w:ascii="Arial" w:hAnsi="Arial"/>
          <w:sz w:val="20"/>
        </w:rPr>
        <w:t>b</w:t>
      </w:r>
      <w:r w:rsidRPr="00B90197">
        <w:rPr>
          <w:rFonts w:ascii="Arial" w:hAnsi="Arial"/>
          <w:sz w:val="20"/>
        </w:rPr>
        <w:t>udowy ekspozycyjnej 2.</w:t>
      </w:r>
      <w:r w:rsidR="00AB12CC" w:rsidRPr="00B90197">
        <w:rPr>
          <w:rFonts w:ascii="Arial" w:hAnsi="Arial"/>
          <w:sz w:val="20"/>
        </w:rPr>
        <w:t>18</w:t>
      </w:r>
      <w:r w:rsidRPr="00B90197">
        <w:rPr>
          <w:rFonts w:ascii="Arial" w:hAnsi="Arial"/>
          <w:sz w:val="20"/>
        </w:rPr>
        <w:t>, 1:20</w:t>
      </w:r>
    </w:p>
    <w:p w:rsidR="008A6030" w:rsidRPr="00B90197" w:rsidRDefault="008A6030" w:rsidP="008A6030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AR.03.02.</w:t>
      </w:r>
      <w:r w:rsidR="00AB12CC" w:rsidRPr="00B90197">
        <w:rPr>
          <w:rFonts w:ascii="Arial" w:hAnsi="Arial"/>
          <w:sz w:val="20"/>
        </w:rPr>
        <w:t>19</w:t>
      </w:r>
      <w:r w:rsidR="00313C69" w:rsidRPr="00B90197">
        <w:rPr>
          <w:rFonts w:ascii="Arial" w:hAnsi="Arial"/>
          <w:sz w:val="20"/>
        </w:rPr>
        <w:t>.01</w:t>
      </w:r>
      <w:r w:rsidRPr="00B90197">
        <w:rPr>
          <w:rFonts w:ascii="Arial" w:hAnsi="Arial"/>
          <w:sz w:val="20"/>
        </w:rPr>
        <w:t xml:space="preserve"> Rysunek za</w:t>
      </w:r>
      <w:r w:rsidR="00267E56" w:rsidRPr="00B90197">
        <w:rPr>
          <w:rFonts w:ascii="Arial" w:hAnsi="Arial"/>
          <w:sz w:val="20"/>
        </w:rPr>
        <w:t>b</w:t>
      </w:r>
      <w:r w:rsidRPr="00B90197">
        <w:rPr>
          <w:rFonts w:ascii="Arial" w:hAnsi="Arial"/>
          <w:sz w:val="20"/>
        </w:rPr>
        <w:t>udowy ekspozycyjnej 2.</w:t>
      </w:r>
      <w:r w:rsidR="00AB12CC" w:rsidRPr="00B90197">
        <w:rPr>
          <w:rFonts w:ascii="Arial" w:hAnsi="Arial"/>
          <w:sz w:val="20"/>
        </w:rPr>
        <w:t>19</w:t>
      </w:r>
      <w:r w:rsidRPr="00B90197">
        <w:rPr>
          <w:rFonts w:ascii="Arial" w:hAnsi="Arial"/>
          <w:sz w:val="20"/>
        </w:rPr>
        <w:t>, 1:20</w:t>
      </w:r>
    </w:p>
    <w:p w:rsidR="00313C69" w:rsidRPr="00B90197" w:rsidRDefault="00313C69" w:rsidP="008A6030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AR.03.02.19.02 Rysunek za</w:t>
      </w:r>
      <w:r w:rsidR="00267E56" w:rsidRPr="00B90197">
        <w:rPr>
          <w:rFonts w:ascii="Arial" w:hAnsi="Arial"/>
          <w:sz w:val="20"/>
        </w:rPr>
        <w:t>b</w:t>
      </w:r>
      <w:r w:rsidRPr="00B90197">
        <w:rPr>
          <w:rFonts w:ascii="Arial" w:hAnsi="Arial"/>
          <w:sz w:val="20"/>
        </w:rPr>
        <w:t>udowy ekspozycyjnej 2.19, 1:20</w:t>
      </w:r>
    </w:p>
    <w:p w:rsidR="008A6030" w:rsidRPr="00B90197" w:rsidRDefault="008A6030" w:rsidP="008A6030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AR.03.02.</w:t>
      </w:r>
      <w:r w:rsidR="00AB12CC" w:rsidRPr="00B90197">
        <w:rPr>
          <w:rFonts w:ascii="Arial" w:hAnsi="Arial"/>
          <w:sz w:val="20"/>
        </w:rPr>
        <w:t>20</w:t>
      </w:r>
      <w:r w:rsidRPr="00B90197">
        <w:rPr>
          <w:rFonts w:ascii="Arial" w:hAnsi="Arial"/>
          <w:sz w:val="20"/>
        </w:rPr>
        <w:t xml:space="preserve"> Rysunek za</w:t>
      </w:r>
      <w:r w:rsidR="00267E56" w:rsidRPr="00B90197">
        <w:rPr>
          <w:rFonts w:ascii="Arial" w:hAnsi="Arial"/>
          <w:sz w:val="20"/>
        </w:rPr>
        <w:t>b</w:t>
      </w:r>
      <w:r w:rsidRPr="00B90197">
        <w:rPr>
          <w:rFonts w:ascii="Arial" w:hAnsi="Arial"/>
          <w:sz w:val="20"/>
        </w:rPr>
        <w:t>udowy ekspozycyjnej 2.</w:t>
      </w:r>
      <w:r w:rsidR="00AB12CC" w:rsidRPr="00B90197">
        <w:rPr>
          <w:rFonts w:ascii="Arial" w:hAnsi="Arial"/>
          <w:sz w:val="20"/>
        </w:rPr>
        <w:t>20</w:t>
      </w:r>
      <w:r w:rsidRPr="00B90197">
        <w:rPr>
          <w:rFonts w:ascii="Arial" w:hAnsi="Arial"/>
          <w:sz w:val="20"/>
        </w:rPr>
        <w:t>, 1:20</w:t>
      </w:r>
    </w:p>
    <w:p w:rsidR="008A6030" w:rsidRPr="00B90197" w:rsidRDefault="008A6030" w:rsidP="008A6030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AR.03.02.</w:t>
      </w:r>
      <w:r w:rsidR="00AB12CC" w:rsidRPr="00B90197">
        <w:rPr>
          <w:rFonts w:ascii="Arial" w:hAnsi="Arial"/>
          <w:sz w:val="20"/>
        </w:rPr>
        <w:t>21</w:t>
      </w:r>
      <w:r w:rsidRPr="00B90197">
        <w:rPr>
          <w:rFonts w:ascii="Arial" w:hAnsi="Arial"/>
          <w:sz w:val="20"/>
        </w:rPr>
        <w:t xml:space="preserve"> Rysunek za</w:t>
      </w:r>
      <w:r w:rsidR="00267E56" w:rsidRPr="00B90197">
        <w:rPr>
          <w:rFonts w:ascii="Arial" w:hAnsi="Arial"/>
          <w:sz w:val="20"/>
        </w:rPr>
        <w:t>b</w:t>
      </w:r>
      <w:r w:rsidRPr="00B90197">
        <w:rPr>
          <w:rFonts w:ascii="Arial" w:hAnsi="Arial"/>
          <w:sz w:val="20"/>
        </w:rPr>
        <w:t>udowy ekspozycyjnej 2.2</w:t>
      </w:r>
      <w:r w:rsidR="00AB12CC" w:rsidRPr="00B90197">
        <w:rPr>
          <w:rFonts w:ascii="Arial" w:hAnsi="Arial"/>
          <w:sz w:val="20"/>
        </w:rPr>
        <w:t>1</w:t>
      </w:r>
      <w:r w:rsidRPr="00B90197">
        <w:rPr>
          <w:rFonts w:ascii="Arial" w:hAnsi="Arial"/>
          <w:sz w:val="20"/>
        </w:rPr>
        <w:t>, 1:20</w:t>
      </w:r>
    </w:p>
    <w:p w:rsidR="00AB12CC" w:rsidRPr="00B90197" w:rsidRDefault="00AB12CC" w:rsidP="00AB12CC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AR.03.02.22 Rysunek za</w:t>
      </w:r>
      <w:r w:rsidR="00267E56" w:rsidRPr="00B90197">
        <w:rPr>
          <w:rFonts w:ascii="Arial" w:hAnsi="Arial"/>
          <w:sz w:val="20"/>
        </w:rPr>
        <w:t>b</w:t>
      </w:r>
      <w:r w:rsidRPr="00B90197">
        <w:rPr>
          <w:rFonts w:ascii="Arial" w:hAnsi="Arial"/>
          <w:sz w:val="20"/>
        </w:rPr>
        <w:t>udowy ekspozycyjnej 2.22, 1:20</w:t>
      </w:r>
    </w:p>
    <w:p w:rsidR="00AB12CC" w:rsidRPr="00B90197" w:rsidRDefault="00AB12CC" w:rsidP="00AB12CC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AR.03.02.23 Rysunek za</w:t>
      </w:r>
      <w:r w:rsidR="00267E56" w:rsidRPr="00B90197">
        <w:rPr>
          <w:rFonts w:ascii="Arial" w:hAnsi="Arial"/>
          <w:sz w:val="20"/>
        </w:rPr>
        <w:t>b</w:t>
      </w:r>
      <w:r w:rsidRPr="00B90197">
        <w:rPr>
          <w:rFonts w:ascii="Arial" w:hAnsi="Arial"/>
          <w:sz w:val="20"/>
        </w:rPr>
        <w:t>udowy ekspozycyjnej 2.23, 1:20</w:t>
      </w:r>
    </w:p>
    <w:p w:rsidR="00AB12CC" w:rsidRPr="00B90197" w:rsidRDefault="00AB12CC" w:rsidP="00AB12CC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AR.03.02.24 Rysunek za</w:t>
      </w:r>
      <w:r w:rsidR="00267E56" w:rsidRPr="00B90197">
        <w:rPr>
          <w:rFonts w:ascii="Arial" w:hAnsi="Arial"/>
          <w:sz w:val="20"/>
        </w:rPr>
        <w:t>b</w:t>
      </w:r>
      <w:r w:rsidRPr="00B90197">
        <w:rPr>
          <w:rFonts w:ascii="Arial" w:hAnsi="Arial"/>
          <w:sz w:val="20"/>
        </w:rPr>
        <w:t>udowy ekspozycyjnej 2.24, 1:20</w:t>
      </w:r>
    </w:p>
    <w:p w:rsidR="00AB12CC" w:rsidRPr="00B90197" w:rsidRDefault="00AB12CC" w:rsidP="00AB12CC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AR.03.02.25 Rysunek za</w:t>
      </w:r>
      <w:r w:rsidR="00267E56" w:rsidRPr="00B90197">
        <w:rPr>
          <w:rFonts w:ascii="Arial" w:hAnsi="Arial"/>
          <w:sz w:val="20"/>
        </w:rPr>
        <w:t>b</w:t>
      </w:r>
      <w:r w:rsidRPr="00B90197">
        <w:rPr>
          <w:rFonts w:ascii="Arial" w:hAnsi="Arial"/>
          <w:sz w:val="20"/>
        </w:rPr>
        <w:t>udowy ekspozycyjnej 2.25, 1:20</w:t>
      </w:r>
    </w:p>
    <w:p w:rsidR="00BD7F65" w:rsidRPr="00B90197" w:rsidRDefault="00BD7F65" w:rsidP="00AB12CC">
      <w:pPr>
        <w:ind w:left="567"/>
        <w:rPr>
          <w:rFonts w:ascii="Arial" w:hAnsi="Arial"/>
          <w:sz w:val="20"/>
        </w:rPr>
      </w:pPr>
    </w:p>
    <w:p w:rsidR="00BD7F65" w:rsidRPr="00B90197" w:rsidRDefault="00BD7F65" w:rsidP="00BD7F65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AR.03.03.01</w:t>
      </w:r>
      <w:r w:rsidR="00A87A80" w:rsidRPr="00B90197">
        <w:rPr>
          <w:rFonts w:ascii="Arial" w:hAnsi="Arial"/>
          <w:sz w:val="20"/>
        </w:rPr>
        <w:t xml:space="preserve"> Rysunek za</w:t>
      </w:r>
      <w:r w:rsidR="00267E56" w:rsidRPr="00B90197">
        <w:rPr>
          <w:rFonts w:ascii="Arial" w:hAnsi="Arial"/>
          <w:sz w:val="20"/>
        </w:rPr>
        <w:t>b</w:t>
      </w:r>
      <w:r w:rsidR="00A87A80" w:rsidRPr="00B90197">
        <w:rPr>
          <w:rFonts w:ascii="Arial" w:hAnsi="Arial"/>
          <w:sz w:val="20"/>
        </w:rPr>
        <w:t>udowy ekspozycyjnej 3</w:t>
      </w:r>
      <w:r w:rsidRPr="00B90197">
        <w:rPr>
          <w:rFonts w:ascii="Arial" w:hAnsi="Arial"/>
          <w:sz w:val="20"/>
        </w:rPr>
        <w:t>.01, 1:20</w:t>
      </w:r>
    </w:p>
    <w:p w:rsidR="00BD7F65" w:rsidRPr="00B90197" w:rsidRDefault="00BD7F65" w:rsidP="00BD7F65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lastRenderedPageBreak/>
        <w:t>AR.03.03.02</w:t>
      </w:r>
      <w:r w:rsidR="00A87A80" w:rsidRPr="00B90197">
        <w:rPr>
          <w:rFonts w:ascii="Arial" w:hAnsi="Arial"/>
          <w:sz w:val="20"/>
        </w:rPr>
        <w:t xml:space="preserve"> Rysunek za</w:t>
      </w:r>
      <w:r w:rsidR="00267E56" w:rsidRPr="00B90197">
        <w:rPr>
          <w:rFonts w:ascii="Arial" w:hAnsi="Arial"/>
          <w:sz w:val="20"/>
        </w:rPr>
        <w:t>b</w:t>
      </w:r>
      <w:r w:rsidR="00A87A80" w:rsidRPr="00B90197">
        <w:rPr>
          <w:rFonts w:ascii="Arial" w:hAnsi="Arial"/>
          <w:sz w:val="20"/>
        </w:rPr>
        <w:t>udowy ekspozycyjnej 3</w:t>
      </w:r>
      <w:r w:rsidRPr="00B90197">
        <w:rPr>
          <w:rFonts w:ascii="Arial" w:hAnsi="Arial"/>
          <w:sz w:val="20"/>
        </w:rPr>
        <w:t>.02, 1:20</w:t>
      </w:r>
    </w:p>
    <w:p w:rsidR="00BD7F65" w:rsidRPr="00B90197" w:rsidRDefault="00BD7F65" w:rsidP="00BD7F65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AR.03.03.03</w:t>
      </w:r>
      <w:r w:rsidR="00A87A80" w:rsidRPr="00B90197">
        <w:rPr>
          <w:rFonts w:ascii="Arial" w:hAnsi="Arial"/>
          <w:sz w:val="20"/>
        </w:rPr>
        <w:t xml:space="preserve"> Rysunek za</w:t>
      </w:r>
      <w:r w:rsidR="00267E56" w:rsidRPr="00B90197">
        <w:rPr>
          <w:rFonts w:ascii="Arial" w:hAnsi="Arial"/>
          <w:sz w:val="20"/>
        </w:rPr>
        <w:t>b</w:t>
      </w:r>
      <w:r w:rsidR="00A87A80" w:rsidRPr="00B90197">
        <w:rPr>
          <w:rFonts w:ascii="Arial" w:hAnsi="Arial"/>
          <w:sz w:val="20"/>
        </w:rPr>
        <w:t>udowy ekspozycyjnej 3</w:t>
      </w:r>
      <w:r w:rsidRPr="00B90197">
        <w:rPr>
          <w:rFonts w:ascii="Arial" w:hAnsi="Arial"/>
          <w:sz w:val="20"/>
        </w:rPr>
        <w:t>.03, 1:20</w:t>
      </w:r>
    </w:p>
    <w:p w:rsidR="00BD7F65" w:rsidRPr="00B90197" w:rsidRDefault="00BD7F65" w:rsidP="00BD7F65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AR.03.03.04</w:t>
      </w:r>
      <w:r w:rsidR="00A87A80" w:rsidRPr="00B90197">
        <w:rPr>
          <w:rFonts w:ascii="Arial" w:hAnsi="Arial"/>
          <w:sz w:val="20"/>
        </w:rPr>
        <w:t xml:space="preserve"> Rysunek za</w:t>
      </w:r>
      <w:r w:rsidR="00267E56" w:rsidRPr="00B90197">
        <w:rPr>
          <w:rFonts w:ascii="Arial" w:hAnsi="Arial"/>
          <w:sz w:val="20"/>
        </w:rPr>
        <w:t>b</w:t>
      </w:r>
      <w:r w:rsidR="00A87A80" w:rsidRPr="00B90197">
        <w:rPr>
          <w:rFonts w:ascii="Arial" w:hAnsi="Arial"/>
          <w:sz w:val="20"/>
        </w:rPr>
        <w:t>udowy ekspozycyjnej 3</w:t>
      </w:r>
      <w:r w:rsidRPr="00B90197">
        <w:rPr>
          <w:rFonts w:ascii="Arial" w:hAnsi="Arial"/>
          <w:sz w:val="20"/>
        </w:rPr>
        <w:t>.04, 1:20</w:t>
      </w:r>
    </w:p>
    <w:p w:rsidR="00BD7F65" w:rsidRPr="00B90197" w:rsidRDefault="00BD7F65" w:rsidP="00BD7F65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AR.03.03.05</w:t>
      </w:r>
      <w:r w:rsidR="00A87A80" w:rsidRPr="00B90197">
        <w:rPr>
          <w:rFonts w:ascii="Arial" w:hAnsi="Arial"/>
          <w:sz w:val="20"/>
        </w:rPr>
        <w:t xml:space="preserve"> Rysunek za</w:t>
      </w:r>
      <w:r w:rsidR="00267E56" w:rsidRPr="00B90197">
        <w:rPr>
          <w:rFonts w:ascii="Arial" w:hAnsi="Arial"/>
          <w:sz w:val="20"/>
        </w:rPr>
        <w:t>b</w:t>
      </w:r>
      <w:r w:rsidR="00A87A80" w:rsidRPr="00B90197">
        <w:rPr>
          <w:rFonts w:ascii="Arial" w:hAnsi="Arial"/>
          <w:sz w:val="20"/>
        </w:rPr>
        <w:t>udowy ekspozycyjnej 3</w:t>
      </w:r>
      <w:r w:rsidRPr="00B90197">
        <w:rPr>
          <w:rFonts w:ascii="Arial" w:hAnsi="Arial"/>
          <w:sz w:val="20"/>
        </w:rPr>
        <w:t>.05, 1:20</w:t>
      </w:r>
    </w:p>
    <w:p w:rsidR="00BD7F65" w:rsidRPr="00B90197" w:rsidRDefault="00BD7F65" w:rsidP="00BD7F65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AR.03.03.06</w:t>
      </w:r>
      <w:r w:rsidR="00A87A80" w:rsidRPr="00B90197">
        <w:rPr>
          <w:rFonts w:ascii="Arial" w:hAnsi="Arial"/>
          <w:sz w:val="20"/>
        </w:rPr>
        <w:t xml:space="preserve"> Rysunek za</w:t>
      </w:r>
      <w:r w:rsidR="00267E56" w:rsidRPr="00B90197">
        <w:rPr>
          <w:rFonts w:ascii="Arial" w:hAnsi="Arial"/>
          <w:sz w:val="20"/>
        </w:rPr>
        <w:t>b</w:t>
      </w:r>
      <w:r w:rsidR="00A87A80" w:rsidRPr="00B90197">
        <w:rPr>
          <w:rFonts w:ascii="Arial" w:hAnsi="Arial"/>
          <w:sz w:val="20"/>
        </w:rPr>
        <w:t>udowy ekspozycyjnej 3</w:t>
      </w:r>
      <w:r w:rsidRPr="00B90197">
        <w:rPr>
          <w:rFonts w:ascii="Arial" w:hAnsi="Arial"/>
          <w:sz w:val="20"/>
        </w:rPr>
        <w:t>.06, 1:20</w:t>
      </w:r>
    </w:p>
    <w:p w:rsidR="00BD7F65" w:rsidRPr="00B90197" w:rsidRDefault="00BD7F65" w:rsidP="00BD7F65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AR.03.03.07</w:t>
      </w:r>
      <w:r w:rsidR="00A87A80" w:rsidRPr="00B90197">
        <w:rPr>
          <w:rFonts w:ascii="Arial" w:hAnsi="Arial"/>
          <w:sz w:val="20"/>
        </w:rPr>
        <w:t xml:space="preserve"> Rysunek za</w:t>
      </w:r>
      <w:r w:rsidR="00267E56" w:rsidRPr="00B90197">
        <w:rPr>
          <w:rFonts w:ascii="Arial" w:hAnsi="Arial"/>
          <w:sz w:val="20"/>
        </w:rPr>
        <w:t>b</w:t>
      </w:r>
      <w:r w:rsidR="00A87A80" w:rsidRPr="00B90197">
        <w:rPr>
          <w:rFonts w:ascii="Arial" w:hAnsi="Arial"/>
          <w:sz w:val="20"/>
        </w:rPr>
        <w:t>udowy ekspozycyjnej 3</w:t>
      </w:r>
      <w:r w:rsidRPr="00B90197">
        <w:rPr>
          <w:rFonts w:ascii="Arial" w:hAnsi="Arial"/>
          <w:sz w:val="20"/>
        </w:rPr>
        <w:t>.07, 1:20</w:t>
      </w:r>
    </w:p>
    <w:p w:rsidR="00BD7F65" w:rsidRPr="00B90197" w:rsidRDefault="00BD7F65" w:rsidP="00BD7F65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AR.03.03.08</w:t>
      </w:r>
      <w:r w:rsidR="00A87A80" w:rsidRPr="00B90197">
        <w:rPr>
          <w:rFonts w:ascii="Arial" w:hAnsi="Arial"/>
          <w:sz w:val="20"/>
        </w:rPr>
        <w:t xml:space="preserve"> Rysunek za</w:t>
      </w:r>
      <w:r w:rsidR="00267E56" w:rsidRPr="00B90197">
        <w:rPr>
          <w:rFonts w:ascii="Arial" w:hAnsi="Arial"/>
          <w:sz w:val="20"/>
        </w:rPr>
        <w:t>b</w:t>
      </w:r>
      <w:r w:rsidR="00A87A80" w:rsidRPr="00B90197">
        <w:rPr>
          <w:rFonts w:ascii="Arial" w:hAnsi="Arial"/>
          <w:sz w:val="20"/>
        </w:rPr>
        <w:t>udowy ekspozycyjnej 3</w:t>
      </w:r>
      <w:r w:rsidRPr="00B90197">
        <w:rPr>
          <w:rFonts w:ascii="Arial" w:hAnsi="Arial"/>
          <w:sz w:val="20"/>
        </w:rPr>
        <w:t>.08, 1:20</w:t>
      </w:r>
    </w:p>
    <w:p w:rsidR="00BD7F65" w:rsidRPr="00B90197" w:rsidRDefault="00BD7F65" w:rsidP="00BD7F65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AR.03.03.09</w:t>
      </w:r>
      <w:r w:rsidR="00A87A80" w:rsidRPr="00B90197">
        <w:rPr>
          <w:rFonts w:ascii="Arial" w:hAnsi="Arial"/>
          <w:sz w:val="20"/>
        </w:rPr>
        <w:t xml:space="preserve"> Rysunek za</w:t>
      </w:r>
      <w:r w:rsidR="00267E56" w:rsidRPr="00B90197">
        <w:rPr>
          <w:rFonts w:ascii="Arial" w:hAnsi="Arial"/>
          <w:sz w:val="20"/>
        </w:rPr>
        <w:t>b</w:t>
      </w:r>
      <w:r w:rsidR="00A87A80" w:rsidRPr="00B90197">
        <w:rPr>
          <w:rFonts w:ascii="Arial" w:hAnsi="Arial"/>
          <w:sz w:val="20"/>
        </w:rPr>
        <w:t>udowy ekspozycyjnej 3</w:t>
      </w:r>
      <w:r w:rsidRPr="00B90197">
        <w:rPr>
          <w:rFonts w:ascii="Arial" w:hAnsi="Arial"/>
          <w:sz w:val="20"/>
        </w:rPr>
        <w:t>.09, 1:20</w:t>
      </w:r>
    </w:p>
    <w:p w:rsidR="00A87A80" w:rsidRPr="00B90197" w:rsidRDefault="00A87A80" w:rsidP="00A87A80">
      <w:pPr>
        <w:ind w:left="567"/>
        <w:rPr>
          <w:rFonts w:ascii="Arial" w:hAnsi="Arial"/>
          <w:sz w:val="20"/>
        </w:rPr>
      </w:pPr>
    </w:p>
    <w:p w:rsidR="00A87A80" w:rsidRPr="00B90197" w:rsidRDefault="00A87A80" w:rsidP="00A87A80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AR.03.04.01</w:t>
      </w:r>
      <w:r w:rsidR="0021744A" w:rsidRPr="00B90197">
        <w:rPr>
          <w:rFonts w:ascii="Arial" w:hAnsi="Arial"/>
          <w:sz w:val="20"/>
        </w:rPr>
        <w:t>.01</w:t>
      </w:r>
      <w:r w:rsidRPr="00B90197">
        <w:rPr>
          <w:rFonts w:ascii="Arial" w:hAnsi="Arial"/>
          <w:sz w:val="20"/>
        </w:rPr>
        <w:t xml:space="preserve"> Rysunek za</w:t>
      </w:r>
      <w:r w:rsidR="00267E56" w:rsidRPr="00B90197">
        <w:rPr>
          <w:rFonts w:ascii="Arial" w:hAnsi="Arial"/>
          <w:sz w:val="20"/>
        </w:rPr>
        <w:t>b</w:t>
      </w:r>
      <w:r w:rsidRPr="00B90197">
        <w:rPr>
          <w:rFonts w:ascii="Arial" w:hAnsi="Arial"/>
          <w:sz w:val="20"/>
        </w:rPr>
        <w:t>udowy ekspozycyjnej 4.01, 1:20</w:t>
      </w:r>
    </w:p>
    <w:p w:rsidR="0021744A" w:rsidRPr="00B90197" w:rsidRDefault="0021744A" w:rsidP="00A87A80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AR.03.04.01.02 Rysunek za</w:t>
      </w:r>
      <w:r w:rsidR="00267E56" w:rsidRPr="00B90197">
        <w:rPr>
          <w:rFonts w:ascii="Arial" w:hAnsi="Arial"/>
          <w:sz w:val="20"/>
        </w:rPr>
        <w:t>b</w:t>
      </w:r>
      <w:r w:rsidRPr="00B90197">
        <w:rPr>
          <w:rFonts w:ascii="Arial" w:hAnsi="Arial"/>
          <w:sz w:val="20"/>
        </w:rPr>
        <w:t>udowy ekspozycyjnej 4.01, 1:20</w:t>
      </w:r>
    </w:p>
    <w:p w:rsidR="0021744A" w:rsidRPr="00B90197" w:rsidRDefault="0021744A" w:rsidP="00A87A80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AR.03.04.01.03 Rysunek za</w:t>
      </w:r>
      <w:r w:rsidR="00267E56" w:rsidRPr="00B90197">
        <w:rPr>
          <w:rFonts w:ascii="Arial" w:hAnsi="Arial"/>
          <w:sz w:val="20"/>
        </w:rPr>
        <w:t>b</w:t>
      </w:r>
      <w:r w:rsidRPr="00B90197">
        <w:rPr>
          <w:rFonts w:ascii="Arial" w:hAnsi="Arial"/>
          <w:sz w:val="20"/>
        </w:rPr>
        <w:t>udowy ekspozycyjnej 4.01, 1:20</w:t>
      </w:r>
    </w:p>
    <w:p w:rsidR="00A87A80" w:rsidRPr="00B90197" w:rsidRDefault="00A87A80" w:rsidP="00A87A80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AR.03.04.02</w:t>
      </w:r>
      <w:r w:rsidR="007E3950" w:rsidRPr="00B90197">
        <w:rPr>
          <w:rFonts w:ascii="Arial" w:hAnsi="Arial"/>
          <w:sz w:val="20"/>
        </w:rPr>
        <w:t>.01</w:t>
      </w:r>
      <w:r w:rsidRPr="00B90197">
        <w:rPr>
          <w:rFonts w:ascii="Arial" w:hAnsi="Arial"/>
          <w:sz w:val="20"/>
        </w:rPr>
        <w:t xml:space="preserve"> Rysunek za</w:t>
      </w:r>
      <w:r w:rsidR="00267E56" w:rsidRPr="00B90197">
        <w:rPr>
          <w:rFonts w:ascii="Arial" w:hAnsi="Arial"/>
          <w:sz w:val="20"/>
        </w:rPr>
        <w:t>b</w:t>
      </w:r>
      <w:r w:rsidRPr="00B90197">
        <w:rPr>
          <w:rFonts w:ascii="Arial" w:hAnsi="Arial"/>
          <w:sz w:val="20"/>
        </w:rPr>
        <w:t>udowy ekspozycyjnej 4.02, 1:20</w:t>
      </w:r>
    </w:p>
    <w:p w:rsidR="007E3950" w:rsidRPr="00B90197" w:rsidRDefault="007E3950" w:rsidP="00A87A80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AR.03.04.02.02 Rysunek za</w:t>
      </w:r>
      <w:r w:rsidR="00267E56" w:rsidRPr="00B90197">
        <w:rPr>
          <w:rFonts w:ascii="Arial" w:hAnsi="Arial"/>
          <w:sz w:val="20"/>
        </w:rPr>
        <w:t>b</w:t>
      </w:r>
      <w:r w:rsidRPr="00B90197">
        <w:rPr>
          <w:rFonts w:ascii="Arial" w:hAnsi="Arial"/>
          <w:sz w:val="20"/>
        </w:rPr>
        <w:t>udowy ekspozycyjnej 4.02, 1:20</w:t>
      </w:r>
    </w:p>
    <w:p w:rsidR="007E3950" w:rsidRPr="00B90197" w:rsidRDefault="007E3950" w:rsidP="00A87A80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AR.03.04.02.03 Rysunek za</w:t>
      </w:r>
      <w:r w:rsidR="00267E56" w:rsidRPr="00B90197">
        <w:rPr>
          <w:rFonts w:ascii="Arial" w:hAnsi="Arial"/>
          <w:sz w:val="20"/>
        </w:rPr>
        <w:t>b</w:t>
      </w:r>
      <w:r w:rsidRPr="00B90197">
        <w:rPr>
          <w:rFonts w:ascii="Arial" w:hAnsi="Arial"/>
          <w:sz w:val="20"/>
        </w:rPr>
        <w:t>udowy ekspozycyjnej 4.02, 1:20</w:t>
      </w:r>
    </w:p>
    <w:p w:rsidR="00A87A80" w:rsidRPr="00B90197" w:rsidRDefault="00A87A80" w:rsidP="00A87A80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AR.03.04.03</w:t>
      </w:r>
      <w:r w:rsidR="00B83738" w:rsidRPr="00B90197">
        <w:rPr>
          <w:rFonts w:ascii="Arial" w:hAnsi="Arial"/>
          <w:sz w:val="20"/>
        </w:rPr>
        <w:t>.01</w:t>
      </w:r>
      <w:r w:rsidRPr="00B90197">
        <w:rPr>
          <w:rFonts w:ascii="Arial" w:hAnsi="Arial"/>
          <w:sz w:val="20"/>
        </w:rPr>
        <w:t xml:space="preserve"> Rysunek za</w:t>
      </w:r>
      <w:r w:rsidR="00267E56" w:rsidRPr="00B90197">
        <w:rPr>
          <w:rFonts w:ascii="Arial" w:hAnsi="Arial"/>
          <w:sz w:val="20"/>
        </w:rPr>
        <w:t>b</w:t>
      </w:r>
      <w:r w:rsidRPr="00B90197">
        <w:rPr>
          <w:rFonts w:ascii="Arial" w:hAnsi="Arial"/>
          <w:sz w:val="20"/>
        </w:rPr>
        <w:t>udowy ekspozycyjnej 4.03, 1:20</w:t>
      </w:r>
    </w:p>
    <w:p w:rsidR="00B83738" w:rsidRPr="00B90197" w:rsidRDefault="00B83738" w:rsidP="00A87A80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AR.03.04.03.02 Rysunek za</w:t>
      </w:r>
      <w:r w:rsidR="00267E56" w:rsidRPr="00B90197">
        <w:rPr>
          <w:rFonts w:ascii="Arial" w:hAnsi="Arial"/>
          <w:sz w:val="20"/>
        </w:rPr>
        <w:t>b</w:t>
      </w:r>
      <w:r w:rsidRPr="00B90197">
        <w:rPr>
          <w:rFonts w:ascii="Arial" w:hAnsi="Arial"/>
          <w:sz w:val="20"/>
        </w:rPr>
        <w:t>udowy ekspozycyjnej 4.03, 1:20</w:t>
      </w:r>
    </w:p>
    <w:p w:rsidR="00B83738" w:rsidRPr="00B90197" w:rsidRDefault="00B83738" w:rsidP="00A87A80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AR.03.04.03.03 Rysunek za</w:t>
      </w:r>
      <w:r w:rsidR="00267E56" w:rsidRPr="00B90197">
        <w:rPr>
          <w:rFonts w:ascii="Arial" w:hAnsi="Arial"/>
          <w:sz w:val="20"/>
        </w:rPr>
        <w:t>b</w:t>
      </w:r>
      <w:r w:rsidRPr="00B90197">
        <w:rPr>
          <w:rFonts w:ascii="Arial" w:hAnsi="Arial"/>
          <w:sz w:val="20"/>
        </w:rPr>
        <w:t>udowy ekspozycyjnej 4.03, 1:20</w:t>
      </w:r>
    </w:p>
    <w:p w:rsidR="00A87A80" w:rsidRPr="00B90197" w:rsidRDefault="00A87A80" w:rsidP="00A87A80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AR.03.04.04 Rysunek za</w:t>
      </w:r>
      <w:r w:rsidR="00267E56" w:rsidRPr="00B90197">
        <w:rPr>
          <w:rFonts w:ascii="Arial" w:hAnsi="Arial"/>
          <w:sz w:val="20"/>
        </w:rPr>
        <w:t>b</w:t>
      </w:r>
      <w:r w:rsidRPr="00B90197">
        <w:rPr>
          <w:rFonts w:ascii="Arial" w:hAnsi="Arial"/>
          <w:sz w:val="20"/>
        </w:rPr>
        <w:t>udowy ekspozycyjnej 4.04, 1:20</w:t>
      </w:r>
    </w:p>
    <w:p w:rsidR="00A87A80" w:rsidRPr="00B90197" w:rsidRDefault="00267E56" w:rsidP="00A87A80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AR.03.04.05 Rysunek zabu</w:t>
      </w:r>
      <w:r w:rsidR="00A87A80" w:rsidRPr="00B90197">
        <w:rPr>
          <w:rFonts w:ascii="Arial" w:hAnsi="Arial"/>
          <w:sz w:val="20"/>
        </w:rPr>
        <w:t>owy ekspozycyjnej 4.05, 1:20</w:t>
      </w:r>
    </w:p>
    <w:p w:rsidR="00A87A80" w:rsidRPr="00B90197" w:rsidRDefault="00A87A80" w:rsidP="00A87A80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AR.03.04.06 Rysunek za</w:t>
      </w:r>
      <w:r w:rsidR="00267E56" w:rsidRPr="00B90197">
        <w:rPr>
          <w:rFonts w:ascii="Arial" w:hAnsi="Arial"/>
          <w:sz w:val="20"/>
        </w:rPr>
        <w:t>b</w:t>
      </w:r>
      <w:r w:rsidRPr="00B90197">
        <w:rPr>
          <w:rFonts w:ascii="Arial" w:hAnsi="Arial"/>
          <w:sz w:val="20"/>
        </w:rPr>
        <w:t>udowy ekspozycyjnej 4.06, 1:20</w:t>
      </w:r>
    </w:p>
    <w:p w:rsidR="00A87A80" w:rsidRPr="00B90197" w:rsidRDefault="00A87A80" w:rsidP="00A87A80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AR.03.04.07 Rysunek za</w:t>
      </w:r>
      <w:r w:rsidR="00267E56" w:rsidRPr="00B90197">
        <w:rPr>
          <w:rFonts w:ascii="Arial" w:hAnsi="Arial"/>
          <w:sz w:val="20"/>
        </w:rPr>
        <w:t>b</w:t>
      </w:r>
      <w:r w:rsidRPr="00B90197">
        <w:rPr>
          <w:rFonts w:ascii="Arial" w:hAnsi="Arial"/>
          <w:sz w:val="20"/>
        </w:rPr>
        <w:t>udowy ekspozycyjnej 4.07, 1:20</w:t>
      </w:r>
    </w:p>
    <w:p w:rsidR="00A87A80" w:rsidRPr="00B90197" w:rsidRDefault="00A87A80" w:rsidP="00A87A80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AR.03.04.08 Rysunek za</w:t>
      </w:r>
      <w:r w:rsidR="00267E56" w:rsidRPr="00B90197">
        <w:rPr>
          <w:rFonts w:ascii="Arial" w:hAnsi="Arial"/>
          <w:sz w:val="20"/>
        </w:rPr>
        <w:t>b</w:t>
      </w:r>
      <w:r w:rsidRPr="00B90197">
        <w:rPr>
          <w:rFonts w:ascii="Arial" w:hAnsi="Arial"/>
          <w:sz w:val="20"/>
        </w:rPr>
        <w:t>udowy ekspozycyjnej 4.08, 1:20</w:t>
      </w:r>
    </w:p>
    <w:p w:rsidR="00A87A80" w:rsidRPr="00B90197" w:rsidRDefault="00A87A80" w:rsidP="00A87A80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AR.03.04.09 Rysunek za</w:t>
      </w:r>
      <w:r w:rsidR="00267E56" w:rsidRPr="00B90197">
        <w:rPr>
          <w:rFonts w:ascii="Arial" w:hAnsi="Arial"/>
          <w:sz w:val="20"/>
        </w:rPr>
        <w:t>b</w:t>
      </w:r>
      <w:r w:rsidRPr="00B90197">
        <w:rPr>
          <w:rFonts w:ascii="Arial" w:hAnsi="Arial"/>
          <w:sz w:val="20"/>
        </w:rPr>
        <w:t>udowy ekspozycyjnej 4.09, 1:20</w:t>
      </w:r>
    </w:p>
    <w:p w:rsidR="00A87A80" w:rsidRPr="00B90197" w:rsidRDefault="00A87A80" w:rsidP="00A87A80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AR.03.04.10 Rysunek za</w:t>
      </w:r>
      <w:r w:rsidR="00267E56" w:rsidRPr="00B90197">
        <w:rPr>
          <w:rFonts w:ascii="Arial" w:hAnsi="Arial"/>
          <w:sz w:val="20"/>
        </w:rPr>
        <w:t>b</w:t>
      </w:r>
      <w:r w:rsidRPr="00B90197">
        <w:rPr>
          <w:rFonts w:ascii="Arial" w:hAnsi="Arial"/>
          <w:sz w:val="20"/>
        </w:rPr>
        <w:t>udowy ekspozycyjnej 4.10, 1:20</w:t>
      </w:r>
    </w:p>
    <w:p w:rsidR="00A87A80" w:rsidRPr="00B90197" w:rsidRDefault="00A87A80" w:rsidP="00A87A80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AR.03.04.11 Rysunek za</w:t>
      </w:r>
      <w:r w:rsidR="00267E56" w:rsidRPr="00B90197">
        <w:rPr>
          <w:rFonts w:ascii="Arial" w:hAnsi="Arial"/>
          <w:sz w:val="20"/>
        </w:rPr>
        <w:t>b</w:t>
      </w:r>
      <w:r w:rsidRPr="00B90197">
        <w:rPr>
          <w:rFonts w:ascii="Arial" w:hAnsi="Arial"/>
          <w:sz w:val="20"/>
        </w:rPr>
        <w:t>udowy ekspozycyjnej 4.11, 1:20</w:t>
      </w:r>
    </w:p>
    <w:p w:rsidR="00A87A80" w:rsidRPr="00B90197" w:rsidRDefault="00A87A80" w:rsidP="00A87A80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AR.03.04.12</w:t>
      </w:r>
      <w:r w:rsidR="00FA3778" w:rsidRPr="00B90197">
        <w:rPr>
          <w:rFonts w:ascii="Arial" w:hAnsi="Arial"/>
          <w:sz w:val="20"/>
        </w:rPr>
        <w:t>.01</w:t>
      </w:r>
      <w:r w:rsidRPr="00B90197">
        <w:rPr>
          <w:rFonts w:ascii="Arial" w:hAnsi="Arial"/>
          <w:sz w:val="20"/>
        </w:rPr>
        <w:t xml:space="preserve"> Rysunek za</w:t>
      </w:r>
      <w:r w:rsidR="00267E56" w:rsidRPr="00B90197">
        <w:rPr>
          <w:rFonts w:ascii="Arial" w:hAnsi="Arial"/>
          <w:sz w:val="20"/>
        </w:rPr>
        <w:t>b</w:t>
      </w:r>
      <w:r w:rsidRPr="00B90197">
        <w:rPr>
          <w:rFonts w:ascii="Arial" w:hAnsi="Arial"/>
          <w:sz w:val="20"/>
        </w:rPr>
        <w:t>udowy ekspozycyjnej 4.12, 1:20</w:t>
      </w:r>
    </w:p>
    <w:p w:rsidR="00FA3778" w:rsidRPr="00B90197" w:rsidRDefault="00FA3778" w:rsidP="00A87A80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AR.03.04.12.02 Rysunek za</w:t>
      </w:r>
      <w:r w:rsidR="00267E56" w:rsidRPr="00B90197">
        <w:rPr>
          <w:rFonts w:ascii="Arial" w:hAnsi="Arial"/>
          <w:sz w:val="20"/>
        </w:rPr>
        <w:t>b</w:t>
      </w:r>
      <w:r w:rsidRPr="00B90197">
        <w:rPr>
          <w:rFonts w:ascii="Arial" w:hAnsi="Arial"/>
          <w:sz w:val="20"/>
        </w:rPr>
        <w:t>udowy ekspozycyjnej 4.12, 1:20</w:t>
      </w:r>
    </w:p>
    <w:p w:rsidR="00FA3778" w:rsidRPr="00B90197" w:rsidRDefault="00FA3778" w:rsidP="00A87A80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AR.03.04.12.03 Rysunek za</w:t>
      </w:r>
      <w:r w:rsidR="00267E56" w:rsidRPr="00B90197">
        <w:rPr>
          <w:rFonts w:ascii="Arial" w:hAnsi="Arial"/>
          <w:sz w:val="20"/>
        </w:rPr>
        <w:t>b</w:t>
      </w:r>
      <w:r w:rsidRPr="00B90197">
        <w:rPr>
          <w:rFonts w:ascii="Arial" w:hAnsi="Arial"/>
          <w:sz w:val="20"/>
        </w:rPr>
        <w:t>udowy ekspozycyjnej 4.12, 1:20</w:t>
      </w:r>
    </w:p>
    <w:p w:rsidR="00A87A80" w:rsidRPr="00B90197" w:rsidRDefault="00A87A80" w:rsidP="00A87A80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AR.03.04.13 Rysunek za</w:t>
      </w:r>
      <w:r w:rsidR="00267E56" w:rsidRPr="00B90197">
        <w:rPr>
          <w:rFonts w:ascii="Arial" w:hAnsi="Arial"/>
          <w:sz w:val="20"/>
        </w:rPr>
        <w:t>b</w:t>
      </w:r>
      <w:r w:rsidRPr="00B90197">
        <w:rPr>
          <w:rFonts w:ascii="Arial" w:hAnsi="Arial"/>
          <w:sz w:val="20"/>
        </w:rPr>
        <w:t>udowy ekspozycyjnej 4.13, 1:20</w:t>
      </w:r>
    </w:p>
    <w:p w:rsidR="00A87A80" w:rsidRPr="00B90197" w:rsidRDefault="00A87A80" w:rsidP="00A87A80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AR.03.04.14 Rysunek za</w:t>
      </w:r>
      <w:r w:rsidR="00267E56" w:rsidRPr="00B90197">
        <w:rPr>
          <w:rFonts w:ascii="Arial" w:hAnsi="Arial"/>
          <w:sz w:val="20"/>
        </w:rPr>
        <w:t>b</w:t>
      </w:r>
      <w:r w:rsidRPr="00B90197">
        <w:rPr>
          <w:rFonts w:ascii="Arial" w:hAnsi="Arial"/>
          <w:sz w:val="20"/>
        </w:rPr>
        <w:t>udowy ekspozycyjnej 4.14, 1:20</w:t>
      </w:r>
    </w:p>
    <w:p w:rsidR="00A87A80" w:rsidRPr="00B90197" w:rsidRDefault="00A87A80" w:rsidP="00A87A80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AR.03.04.15</w:t>
      </w:r>
      <w:r w:rsidR="006B7E05" w:rsidRPr="00B90197">
        <w:rPr>
          <w:rFonts w:ascii="Arial" w:hAnsi="Arial"/>
          <w:sz w:val="20"/>
        </w:rPr>
        <w:t>.01</w:t>
      </w:r>
      <w:r w:rsidRPr="00B90197">
        <w:rPr>
          <w:rFonts w:ascii="Arial" w:hAnsi="Arial"/>
          <w:sz w:val="20"/>
        </w:rPr>
        <w:t xml:space="preserve"> Rysunek za</w:t>
      </w:r>
      <w:r w:rsidR="00267E56" w:rsidRPr="00B90197">
        <w:rPr>
          <w:rFonts w:ascii="Arial" w:hAnsi="Arial"/>
          <w:sz w:val="20"/>
        </w:rPr>
        <w:t>b</w:t>
      </w:r>
      <w:r w:rsidRPr="00B90197">
        <w:rPr>
          <w:rFonts w:ascii="Arial" w:hAnsi="Arial"/>
          <w:sz w:val="20"/>
        </w:rPr>
        <w:t>udowy ekspozycyjnej 4.15, 1:20</w:t>
      </w:r>
    </w:p>
    <w:p w:rsidR="006B7E05" w:rsidRPr="00B90197" w:rsidRDefault="006B7E05" w:rsidP="00A87A80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AR.03.04.15.02 Rysunek za</w:t>
      </w:r>
      <w:r w:rsidR="00267E56" w:rsidRPr="00B90197">
        <w:rPr>
          <w:rFonts w:ascii="Arial" w:hAnsi="Arial"/>
          <w:sz w:val="20"/>
        </w:rPr>
        <w:t>b</w:t>
      </w:r>
      <w:r w:rsidRPr="00B90197">
        <w:rPr>
          <w:rFonts w:ascii="Arial" w:hAnsi="Arial"/>
          <w:sz w:val="20"/>
        </w:rPr>
        <w:t>udowy ekspozycyjnej 4.15, 1:20</w:t>
      </w:r>
    </w:p>
    <w:p w:rsidR="006B7E05" w:rsidRPr="00B90197" w:rsidRDefault="006B7E05" w:rsidP="00A87A80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AR.03.04.15.03 Rysunek za</w:t>
      </w:r>
      <w:r w:rsidR="00267E56" w:rsidRPr="00B90197">
        <w:rPr>
          <w:rFonts w:ascii="Arial" w:hAnsi="Arial"/>
          <w:sz w:val="20"/>
        </w:rPr>
        <w:t>b</w:t>
      </w:r>
      <w:r w:rsidRPr="00B90197">
        <w:rPr>
          <w:rFonts w:ascii="Arial" w:hAnsi="Arial"/>
          <w:sz w:val="20"/>
        </w:rPr>
        <w:t>udowy ekspozycyjnej 4.15, 1:20</w:t>
      </w:r>
    </w:p>
    <w:p w:rsidR="00A87A80" w:rsidRPr="00B90197" w:rsidRDefault="00A87A80" w:rsidP="00A87A80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AR.03.04.16</w:t>
      </w:r>
      <w:r w:rsidR="006C6F5E" w:rsidRPr="00B90197">
        <w:rPr>
          <w:rFonts w:ascii="Arial" w:hAnsi="Arial"/>
          <w:sz w:val="20"/>
        </w:rPr>
        <w:t>.01</w:t>
      </w:r>
      <w:r w:rsidRPr="00B90197">
        <w:rPr>
          <w:rFonts w:ascii="Arial" w:hAnsi="Arial"/>
          <w:sz w:val="20"/>
        </w:rPr>
        <w:t xml:space="preserve"> Rysunek za</w:t>
      </w:r>
      <w:r w:rsidR="00267E56" w:rsidRPr="00B90197">
        <w:rPr>
          <w:rFonts w:ascii="Arial" w:hAnsi="Arial"/>
          <w:sz w:val="20"/>
        </w:rPr>
        <w:t>b</w:t>
      </w:r>
      <w:r w:rsidRPr="00B90197">
        <w:rPr>
          <w:rFonts w:ascii="Arial" w:hAnsi="Arial"/>
          <w:sz w:val="20"/>
        </w:rPr>
        <w:t>udowy ekspozycyjnej 4.16, 1:20</w:t>
      </w:r>
    </w:p>
    <w:p w:rsidR="006C6F5E" w:rsidRPr="00B90197" w:rsidRDefault="006C6F5E" w:rsidP="00A87A80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AR.03.04.16.02 Rysunek za</w:t>
      </w:r>
      <w:r w:rsidR="00267E56" w:rsidRPr="00B90197">
        <w:rPr>
          <w:rFonts w:ascii="Arial" w:hAnsi="Arial"/>
          <w:sz w:val="20"/>
        </w:rPr>
        <w:t>b</w:t>
      </w:r>
      <w:r w:rsidRPr="00B90197">
        <w:rPr>
          <w:rFonts w:ascii="Arial" w:hAnsi="Arial"/>
          <w:sz w:val="20"/>
        </w:rPr>
        <w:t>udowy ekspozycyjnej 4.16, 1:20</w:t>
      </w:r>
    </w:p>
    <w:p w:rsidR="00A87A80" w:rsidRPr="00B90197" w:rsidRDefault="00A87A80" w:rsidP="00A87A80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AR.03.04.17</w:t>
      </w:r>
      <w:r w:rsidR="006C6F5E" w:rsidRPr="00B90197">
        <w:rPr>
          <w:rFonts w:ascii="Arial" w:hAnsi="Arial"/>
          <w:sz w:val="20"/>
        </w:rPr>
        <w:t>.01</w:t>
      </w:r>
      <w:r w:rsidRPr="00B90197">
        <w:rPr>
          <w:rFonts w:ascii="Arial" w:hAnsi="Arial"/>
          <w:sz w:val="20"/>
        </w:rPr>
        <w:t xml:space="preserve"> Rysunek za</w:t>
      </w:r>
      <w:r w:rsidR="00267E56" w:rsidRPr="00B90197">
        <w:rPr>
          <w:rFonts w:ascii="Arial" w:hAnsi="Arial"/>
          <w:sz w:val="20"/>
        </w:rPr>
        <w:t>b</w:t>
      </w:r>
      <w:r w:rsidRPr="00B90197">
        <w:rPr>
          <w:rFonts w:ascii="Arial" w:hAnsi="Arial"/>
          <w:sz w:val="20"/>
        </w:rPr>
        <w:t>udowy ekspozycyjnej 4.17, 1:20</w:t>
      </w:r>
    </w:p>
    <w:p w:rsidR="006C6F5E" w:rsidRPr="00B90197" w:rsidRDefault="006C6F5E" w:rsidP="00A87A80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AR.03.04.17.02 Rysunek za</w:t>
      </w:r>
      <w:r w:rsidR="00267E56" w:rsidRPr="00B90197">
        <w:rPr>
          <w:rFonts w:ascii="Arial" w:hAnsi="Arial"/>
          <w:sz w:val="20"/>
        </w:rPr>
        <w:t>b</w:t>
      </w:r>
      <w:r w:rsidRPr="00B90197">
        <w:rPr>
          <w:rFonts w:ascii="Arial" w:hAnsi="Arial"/>
          <w:sz w:val="20"/>
        </w:rPr>
        <w:t>udowy ekspozycyjnej 4.17, 1:20</w:t>
      </w:r>
    </w:p>
    <w:p w:rsidR="006C6F5E" w:rsidRPr="00B90197" w:rsidRDefault="006C6F5E" w:rsidP="00A87A80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AR.03.04.17.03 Rysunek za</w:t>
      </w:r>
      <w:r w:rsidR="00267E56" w:rsidRPr="00B90197">
        <w:rPr>
          <w:rFonts w:ascii="Arial" w:hAnsi="Arial"/>
          <w:sz w:val="20"/>
        </w:rPr>
        <w:t>b</w:t>
      </w:r>
      <w:r w:rsidRPr="00B90197">
        <w:rPr>
          <w:rFonts w:ascii="Arial" w:hAnsi="Arial"/>
          <w:sz w:val="20"/>
        </w:rPr>
        <w:t>udowy ekspozycyjnej 4.17, 1:20</w:t>
      </w:r>
    </w:p>
    <w:p w:rsidR="00A87A80" w:rsidRPr="00B90197" w:rsidRDefault="00A87A80" w:rsidP="00A87A80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AR.03.04.18</w:t>
      </w:r>
      <w:r w:rsidR="00B860DD" w:rsidRPr="00B90197">
        <w:rPr>
          <w:rFonts w:ascii="Arial" w:hAnsi="Arial"/>
          <w:sz w:val="20"/>
        </w:rPr>
        <w:t>.01</w:t>
      </w:r>
      <w:r w:rsidRPr="00B90197">
        <w:rPr>
          <w:rFonts w:ascii="Arial" w:hAnsi="Arial"/>
          <w:sz w:val="20"/>
        </w:rPr>
        <w:t xml:space="preserve"> Rysunek za</w:t>
      </w:r>
      <w:r w:rsidR="00267E56" w:rsidRPr="00B90197">
        <w:rPr>
          <w:rFonts w:ascii="Arial" w:hAnsi="Arial"/>
          <w:sz w:val="20"/>
        </w:rPr>
        <w:t>b</w:t>
      </w:r>
      <w:r w:rsidRPr="00B90197">
        <w:rPr>
          <w:rFonts w:ascii="Arial" w:hAnsi="Arial"/>
          <w:sz w:val="20"/>
        </w:rPr>
        <w:t>udowy ekspozycyjnej 4.18, 1:20</w:t>
      </w:r>
    </w:p>
    <w:p w:rsidR="00B860DD" w:rsidRPr="00B90197" w:rsidRDefault="00B860DD" w:rsidP="00A87A80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AR.03.04.18.02 Rysunek za</w:t>
      </w:r>
      <w:r w:rsidR="00267E56" w:rsidRPr="00B90197">
        <w:rPr>
          <w:rFonts w:ascii="Arial" w:hAnsi="Arial"/>
          <w:sz w:val="20"/>
        </w:rPr>
        <w:t>b</w:t>
      </w:r>
      <w:r w:rsidRPr="00B90197">
        <w:rPr>
          <w:rFonts w:ascii="Arial" w:hAnsi="Arial"/>
          <w:sz w:val="20"/>
        </w:rPr>
        <w:t>udowy ekspozycyjnej 4.18, 1:20</w:t>
      </w:r>
    </w:p>
    <w:p w:rsidR="00A87A80" w:rsidRPr="00B90197" w:rsidRDefault="00A87A80" w:rsidP="00A87A80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AR.03.04.19</w:t>
      </w:r>
      <w:r w:rsidR="00B860DD" w:rsidRPr="00B90197">
        <w:rPr>
          <w:rFonts w:ascii="Arial" w:hAnsi="Arial"/>
          <w:sz w:val="20"/>
        </w:rPr>
        <w:t>.01</w:t>
      </w:r>
      <w:r w:rsidRPr="00B90197">
        <w:rPr>
          <w:rFonts w:ascii="Arial" w:hAnsi="Arial"/>
          <w:sz w:val="20"/>
        </w:rPr>
        <w:t xml:space="preserve"> Rysunek za</w:t>
      </w:r>
      <w:r w:rsidR="00267E56" w:rsidRPr="00B90197">
        <w:rPr>
          <w:rFonts w:ascii="Arial" w:hAnsi="Arial"/>
          <w:sz w:val="20"/>
        </w:rPr>
        <w:t>b</w:t>
      </w:r>
      <w:r w:rsidRPr="00B90197">
        <w:rPr>
          <w:rFonts w:ascii="Arial" w:hAnsi="Arial"/>
          <w:sz w:val="20"/>
        </w:rPr>
        <w:t>udowy ekspozycyjnej 4.19, 1:20</w:t>
      </w:r>
    </w:p>
    <w:p w:rsidR="00B860DD" w:rsidRPr="00B90197" w:rsidRDefault="00B860DD" w:rsidP="00A87A80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AR.03.04.19.02 Rysunek za</w:t>
      </w:r>
      <w:r w:rsidR="00267E56" w:rsidRPr="00B90197">
        <w:rPr>
          <w:rFonts w:ascii="Arial" w:hAnsi="Arial"/>
          <w:sz w:val="20"/>
        </w:rPr>
        <w:t>b</w:t>
      </w:r>
      <w:r w:rsidRPr="00B90197">
        <w:rPr>
          <w:rFonts w:ascii="Arial" w:hAnsi="Arial"/>
          <w:sz w:val="20"/>
        </w:rPr>
        <w:t>udowy ekspozycyjnej 4.19, 1:20</w:t>
      </w:r>
    </w:p>
    <w:p w:rsidR="00B860DD" w:rsidRPr="00B90197" w:rsidRDefault="00B860DD" w:rsidP="00A87A80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AR.03.04.19.03 Rysunek za</w:t>
      </w:r>
      <w:r w:rsidR="00267E56" w:rsidRPr="00B90197">
        <w:rPr>
          <w:rFonts w:ascii="Arial" w:hAnsi="Arial"/>
          <w:sz w:val="20"/>
        </w:rPr>
        <w:t>b</w:t>
      </w:r>
      <w:r w:rsidRPr="00B90197">
        <w:rPr>
          <w:rFonts w:ascii="Arial" w:hAnsi="Arial"/>
          <w:sz w:val="20"/>
        </w:rPr>
        <w:t>udowy ekspozycyjnej 4.19, 1:20</w:t>
      </w:r>
    </w:p>
    <w:p w:rsidR="00B860DD" w:rsidRPr="00B90197" w:rsidRDefault="00B860DD" w:rsidP="00A87A80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AR.03.04.20 Rysunek za</w:t>
      </w:r>
      <w:r w:rsidR="00267E56" w:rsidRPr="00B90197">
        <w:rPr>
          <w:rFonts w:ascii="Arial" w:hAnsi="Arial"/>
          <w:sz w:val="20"/>
        </w:rPr>
        <w:t>b</w:t>
      </w:r>
      <w:r w:rsidRPr="00B90197">
        <w:rPr>
          <w:rFonts w:ascii="Arial" w:hAnsi="Arial"/>
          <w:sz w:val="20"/>
        </w:rPr>
        <w:t>udowy ekspozycyjnej 4.20, 1:20</w:t>
      </w:r>
    </w:p>
    <w:p w:rsidR="00B860DD" w:rsidRPr="00B90197" w:rsidRDefault="00B860DD" w:rsidP="00A87A80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AR.03.04.21 Rysunek za</w:t>
      </w:r>
      <w:r w:rsidR="00267E56" w:rsidRPr="00B90197">
        <w:rPr>
          <w:rFonts w:ascii="Arial" w:hAnsi="Arial"/>
          <w:sz w:val="20"/>
        </w:rPr>
        <w:t>b</w:t>
      </w:r>
      <w:r w:rsidRPr="00B90197">
        <w:rPr>
          <w:rFonts w:ascii="Arial" w:hAnsi="Arial"/>
          <w:sz w:val="20"/>
        </w:rPr>
        <w:t>udowy ekspozycyjnej 4.21, 1:20</w:t>
      </w:r>
    </w:p>
    <w:p w:rsidR="00B860DD" w:rsidRPr="00B90197" w:rsidRDefault="00B860DD" w:rsidP="00A87A80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AR.03.04.22 Rysunek za</w:t>
      </w:r>
      <w:r w:rsidR="00267E56" w:rsidRPr="00B90197">
        <w:rPr>
          <w:rFonts w:ascii="Arial" w:hAnsi="Arial"/>
          <w:sz w:val="20"/>
        </w:rPr>
        <w:t>b</w:t>
      </w:r>
      <w:r w:rsidRPr="00B90197">
        <w:rPr>
          <w:rFonts w:ascii="Arial" w:hAnsi="Arial"/>
          <w:sz w:val="20"/>
        </w:rPr>
        <w:t>udowy ekspozycyjnej 4.22, 1:20</w:t>
      </w:r>
    </w:p>
    <w:p w:rsidR="008B4510" w:rsidRPr="00B90197" w:rsidRDefault="008B4510" w:rsidP="00A87A80">
      <w:pPr>
        <w:ind w:left="567"/>
        <w:rPr>
          <w:rFonts w:ascii="Arial" w:hAnsi="Arial"/>
          <w:sz w:val="20"/>
        </w:rPr>
      </w:pPr>
    </w:p>
    <w:p w:rsidR="008B4510" w:rsidRPr="00B90197" w:rsidRDefault="008B4510" w:rsidP="008B4510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AR.03.05.01</w:t>
      </w:r>
      <w:r w:rsidR="00130802" w:rsidRPr="00B90197">
        <w:rPr>
          <w:rFonts w:ascii="Arial" w:hAnsi="Arial"/>
          <w:sz w:val="20"/>
        </w:rPr>
        <w:t>.02</w:t>
      </w:r>
      <w:r w:rsidRPr="00B90197">
        <w:rPr>
          <w:rFonts w:ascii="Arial" w:hAnsi="Arial"/>
          <w:sz w:val="20"/>
        </w:rPr>
        <w:t xml:space="preserve"> Rysunek za</w:t>
      </w:r>
      <w:r w:rsidR="00267E56" w:rsidRPr="00B90197">
        <w:rPr>
          <w:rFonts w:ascii="Arial" w:hAnsi="Arial"/>
          <w:sz w:val="20"/>
        </w:rPr>
        <w:t>b</w:t>
      </w:r>
      <w:r w:rsidRPr="00B90197">
        <w:rPr>
          <w:rFonts w:ascii="Arial" w:hAnsi="Arial"/>
          <w:sz w:val="20"/>
        </w:rPr>
        <w:t>udowy ekspozycyjnej 5.01, 1:20</w:t>
      </w:r>
    </w:p>
    <w:p w:rsidR="00130802" w:rsidRPr="00B90197" w:rsidRDefault="00130802" w:rsidP="008B4510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AR.03.05.01.02 Rysunek za</w:t>
      </w:r>
      <w:r w:rsidR="00267E56" w:rsidRPr="00B90197">
        <w:rPr>
          <w:rFonts w:ascii="Arial" w:hAnsi="Arial"/>
          <w:sz w:val="20"/>
        </w:rPr>
        <w:t>b</w:t>
      </w:r>
      <w:r w:rsidRPr="00B90197">
        <w:rPr>
          <w:rFonts w:ascii="Arial" w:hAnsi="Arial"/>
          <w:sz w:val="20"/>
        </w:rPr>
        <w:t>udowy ekspozycyjnej 5.01, 1:20</w:t>
      </w:r>
    </w:p>
    <w:p w:rsidR="008B4510" w:rsidRPr="00B90197" w:rsidRDefault="008B4510" w:rsidP="008B4510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AR.03.05.02</w:t>
      </w:r>
      <w:r w:rsidR="00FC7FEA" w:rsidRPr="00B90197">
        <w:rPr>
          <w:rFonts w:ascii="Arial" w:hAnsi="Arial"/>
          <w:sz w:val="20"/>
        </w:rPr>
        <w:t>.01</w:t>
      </w:r>
      <w:r w:rsidRPr="00B90197">
        <w:rPr>
          <w:rFonts w:ascii="Arial" w:hAnsi="Arial"/>
          <w:sz w:val="20"/>
        </w:rPr>
        <w:t xml:space="preserve"> Rysunek za</w:t>
      </w:r>
      <w:r w:rsidR="00267E56" w:rsidRPr="00B90197">
        <w:rPr>
          <w:rFonts w:ascii="Arial" w:hAnsi="Arial"/>
          <w:sz w:val="20"/>
        </w:rPr>
        <w:t>b</w:t>
      </w:r>
      <w:r w:rsidRPr="00B90197">
        <w:rPr>
          <w:rFonts w:ascii="Arial" w:hAnsi="Arial"/>
          <w:sz w:val="20"/>
        </w:rPr>
        <w:t>udowy ekspozycyjnej 5.02, 1:20</w:t>
      </w:r>
    </w:p>
    <w:p w:rsidR="00FC7FEA" w:rsidRPr="00B90197" w:rsidRDefault="00FC7FEA" w:rsidP="008B4510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AR.03.05.02.02 Rysunek za</w:t>
      </w:r>
      <w:r w:rsidR="00267E56" w:rsidRPr="00B90197">
        <w:rPr>
          <w:rFonts w:ascii="Arial" w:hAnsi="Arial"/>
          <w:sz w:val="20"/>
        </w:rPr>
        <w:t>b</w:t>
      </w:r>
      <w:r w:rsidRPr="00B90197">
        <w:rPr>
          <w:rFonts w:ascii="Arial" w:hAnsi="Arial"/>
          <w:sz w:val="20"/>
        </w:rPr>
        <w:t>udowy ekspozycyjnej 5.02, 1:20</w:t>
      </w:r>
    </w:p>
    <w:p w:rsidR="00FC7FEA" w:rsidRPr="00B90197" w:rsidRDefault="00FC7FEA" w:rsidP="008B4510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AR.03.05.02.03 Rysunek za</w:t>
      </w:r>
      <w:r w:rsidR="00267E56" w:rsidRPr="00B90197">
        <w:rPr>
          <w:rFonts w:ascii="Arial" w:hAnsi="Arial"/>
          <w:sz w:val="20"/>
        </w:rPr>
        <w:t>b</w:t>
      </w:r>
      <w:r w:rsidRPr="00B90197">
        <w:rPr>
          <w:rFonts w:ascii="Arial" w:hAnsi="Arial"/>
          <w:sz w:val="20"/>
        </w:rPr>
        <w:t>udowy ekspozycyjnej 5.02, 1:20</w:t>
      </w:r>
    </w:p>
    <w:p w:rsidR="008B4510" w:rsidRPr="00B90197" w:rsidRDefault="008B4510" w:rsidP="008B4510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AR.03.05.03</w:t>
      </w:r>
      <w:r w:rsidR="004A4131" w:rsidRPr="00B90197">
        <w:rPr>
          <w:rFonts w:ascii="Arial" w:hAnsi="Arial"/>
          <w:sz w:val="20"/>
        </w:rPr>
        <w:t>.01</w:t>
      </w:r>
      <w:r w:rsidRPr="00B90197">
        <w:rPr>
          <w:rFonts w:ascii="Arial" w:hAnsi="Arial"/>
          <w:sz w:val="20"/>
        </w:rPr>
        <w:t xml:space="preserve"> Rysunek za</w:t>
      </w:r>
      <w:r w:rsidR="00267E56" w:rsidRPr="00B90197">
        <w:rPr>
          <w:rFonts w:ascii="Arial" w:hAnsi="Arial"/>
          <w:sz w:val="20"/>
        </w:rPr>
        <w:t>b</w:t>
      </w:r>
      <w:r w:rsidRPr="00B90197">
        <w:rPr>
          <w:rFonts w:ascii="Arial" w:hAnsi="Arial"/>
          <w:sz w:val="20"/>
        </w:rPr>
        <w:t>udowy ekspozycyjnej 5.03, 1:20</w:t>
      </w:r>
    </w:p>
    <w:p w:rsidR="004A4131" w:rsidRPr="00B90197" w:rsidRDefault="004A4131" w:rsidP="008B4510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AR.03.05.03.02 Rysunek za</w:t>
      </w:r>
      <w:r w:rsidR="00267E56" w:rsidRPr="00B90197">
        <w:rPr>
          <w:rFonts w:ascii="Arial" w:hAnsi="Arial"/>
          <w:sz w:val="20"/>
        </w:rPr>
        <w:t>b</w:t>
      </w:r>
      <w:r w:rsidRPr="00B90197">
        <w:rPr>
          <w:rFonts w:ascii="Arial" w:hAnsi="Arial"/>
          <w:sz w:val="20"/>
        </w:rPr>
        <w:t>udowy ekspozycyjnej 5.03, 1:20</w:t>
      </w:r>
    </w:p>
    <w:p w:rsidR="008B4510" w:rsidRPr="00B90197" w:rsidRDefault="008B4510" w:rsidP="008B4510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AR.03.05.04 Rysunek za</w:t>
      </w:r>
      <w:r w:rsidR="00267E56" w:rsidRPr="00B90197">
        <w:rPr>
          <w:rFonts w:ascii="Arial" w:hAnsi="Arial"/>
          <w:sz w:val="20"/>
        </w:rPr>
        <w:t>b</w:t>
      </w:r>
      <w:r w:rsidRPr="00B90197">
        <w:rPr>
          <w:rFonts w:ascii="Arial" w:hAnsi="Arial"/>
          <w:sz w:val="20"/>
        </w:rPr>
        <w:t>udowy ekspozycyjnej 5.04, 1:20</w:t>
      </w:r>
    </w:p>
    <w:p w:rsidR="008B4510" w:rsidRPr="00B90197" w:rsidRDefault="008B4510" w:rsidP="008B4510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AR.03.05.05 Rysunek za</w:t>
      </w:r>
      <w:r w:rsidR="00267E56" w:rsidRPr="00B90197">
        <w:rPr>
          <w:rFonts w:ascii="Arial" w:hAnsi="Arial"/>
          <w:sz w:val="20"/>
        </w:rPr>
        <w:t>b</w:t>
      </w:r>
      <w:r w:rsidRPr="00B90197">
        <w:rPr>
          <w:rFonts w:ascii="Arial" w:hAnsi="Arial"/>
          <w:sz w:val="20"/>
        </w:rPr>
        <w:t>udowy ekspozycyjnej 5.05, 1:20</w:t>
      </w:r>
    </w:p>
    <w:p w:rsidR="008B4510" w:rsidRPr="00B90197" w:rsidRDefault="008B4510" w:rsidP="008B4510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AR.03.05.06</w:t>
      </w:r>
      <w:r w:rsidR="00C02A2B" w:rsidRPr="00B90197">
        <w:rPr>
          <w:rFonts w:ascii="Arial" w:hAnsi="Arial"/>
          <w:sz w:val="20"/>
        </w:rPr>
        <w:t>.01</w:t>
      </w:r>
      <w:r w:rsidRPr="00B90197">
        <w:rPr>
          <w:rFonts w:ascii="Arial" w:hAnsi="Arial"/>
          <w:sz w:val="20"/>
        </w:rPr>
        <w:t xml:space="preserve"> Rysunek za</w:t>
      </w:r>
      <w:r w:rsidR="00267E56" w:rsidRPr="00B90197">
        <w:rPr>
          <w:rFonts w:ascii="Arial" w:hAnsi="Arial"/>
          <w:sz w:val="20"/>
        </w:rPr>
        <w:t>b</w:t>
      </w:r>
      <w:r w:rsidRPr="00B90197">
        <w:rPr>
          <w:rFonts w:ascii="Arial" w:hAnsi="Arial"/>
          <w:sz w:val="20"/>
        </w:rPr>
        <w:t>udowy ekspozycyjnej 5.06, 1:20</w:t>
      </w:r>
    </w:p>
    <w:p w:rsidR="00C02A2B" w:rsidRPr="00B90197" w:rsidRDefault="00C02A2B" w:rsidP="008B4510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AR.03.05.06.02 Rysunek za</w:t>
      </w:r>
      <w:r w:rsidR="00267E56" w:rsidRPr="00B90197">
        <w:rPr>
          <w:rFonts w:ascii="Arial" w:hAnsi="Arial"/>
          <w:sz w:val="20"/>
        </w:rPr>
        <w:t>b</w:t>
      </w:r>
      <w:r w:rsidRPr="00B90197">
        <w:rPr>
          <w:rFonts w:ascii="Arial" w:hAnsi="Arial"/>
          <w:sz w:val="20"/>
        </w:rPr>
        <w:t>udowy ekspozycyjnej 5.06, 1:20</w:t>
      </w:r>
    </w:p>
    <w:p w:rsidR="008B4510" w:rsidRPr="00B90197" w:rsidRDefault="008B4510" w:rsidP="008B4510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AR.03.05.07</w:t>
      </w:r>
      <w:r w:rsidR="00C02A2B" w:rsidRPr="00B90197">
        <w:rPr>
          <w:rFonts w:ascii="Arial" w:hAnsi="Arial"/>
          <w:sz w:val="20"/>
        </w:rPr>
        <w:t>.01</w:t>
      </w:r>
      <w:r w:rsidRPr="00B90197">
        <w:rPr>
          <w:rFonts w:ascii="Arial" w:hAnsi="Arial"/>
          <w:sz w:val="20"/>
        </w:rPr>
        <w:t xml:space="preserve"> Rysunek za</w:t>
      </w:r>
      <w:r w:rsidR="00267E56" w:rsidRPr="00B90197">
        <w:rPr>
          <w:rFonts w:ascii="Arial" w:hAnsi="Arial"/>
          <w:sz w:val="20"/>
        </w:rPr>
        <w:t>b</w:t>
      </w:r>
      <w:r w:rsidRPr="00B90197">
        <w:rPr>
          <w:rFonts w:ascii="Arial" w:hAnsi="Arial"/>
          <w:sz w:val="20"/>
        </w:rPr>
        <w:t>udowy ekspozycyjnej 5.07, 1:20</w:t>
      </w:r>
    </w:p>
    <w:p w:rsidR="00C02A2B" w:rsidRPr="00B90197" w:rsidRDefault="00C02A2B" w:rsidP="008B4510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AR.03.05.07.02 Rysunek za</w:t>
      </w:r>
      <w:r w:rsidR="00267E56" w:rsidRPr="00B90197">
        <w:rPr>
          <w:rFonts w:ascii="Arial" w:hAnsi="Arial"/>
          <w:sz w:val="20"/>
        </w:rPr>
        <w:t>b</w:t>
      </w:r>
      <w:r w:rsidRPr="00B90197">
        <w:rPr>
          <w:rFonts w:ascii="Arial" w:hAnsi="Arial"/>
          <w:sz w:val="20"/>
        </w:rPr>
        <w:t>udowy ekspozycyjnej 5.07, 1:20</w:t>
      </w:r>
    </w:p>
    <w:p w:rsidR="008B4510" w:rsidRPr="00B90197" w:rsidRDefault="008B4510" w:rsidP="008B4510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lastRenderedPageBreak/>
        <w:t>AR.03.05.08 Rysunek za</w:t>
      </w:r>
      <w:r w:rsidR="00267E56" w:rsidRPr="00B90197">
        <w:rPr>
          <w:rFonts w:ascii="Arial" w:hAnsi="Arial"/>
          <w:sz w:val="20"/>
        </w:rPr>
        <w:t>b</w:t>
      </w:r>
      <w:r w:rsidRPr="00B90197">
        <w:rPr>
          <w:rFonts w:ascii="Arial" w:hAnsi="Arial"/>
          <w:sz w:val="20"/>
        </w:rPr>
        <w:t>udowy ekspozycyjnej 5.08, 1:20</w:t>
      </w:r>
    </w:p>
    <w:p w:rsidR="008B4510" w:rsidRPr="00B90197" w:rsidRDefault="008B4510" w:rsidP="008B4510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AR.03.05.09</w:t>
      </w:r>
      <w:r w:rsidR="009D09C1" w:rsidRPr="00B90197">
        <w:rPr>
          <w:rFonts w:ascii="Arial" w:hAnsi="Arial"/>
          <w:sz w:val="20"/>
        </w:rPr>
        <w:t>.01</w:t>
      </w:r>
      <w:r w:rsidRPr="00B90197">
        <w:rPr>
          <w:rFonts w:ascii="Arial" w:hAnsi="Arial"/>
          <w:sz w:val="20"/>
        </w:rPr>
        <w:t xml:space="preserve"> Rysunek za</w:t>
      </w:r>
      <w:r w:rsidR="00267E56" w:rsidRPr="00B90197">
        <w:rPr>
          <w:rFonts w:ascii="Arial" w:hAnsi="Arial"/>
          <w:sz w:val="20"/>
        </w:rPr>
        <w:t>b</w:t>
      </w:r>
      <w:r w:rsidRPr="00B90197">
        <w:rPr>
          <w:rFonts w:ascii="Arial" w:hAnsi="Arial"/>
          <w:sz w:val="20"/>
        </w:rPr>
        <w:t>udowy ekspozycyjnej 5.09, 1:20</w:t>
      </w:r>
    </w:p>
    <w:p w:rsidR="009D09C1" w:rsidRPr="00B90197" w:rsidRDefault="009D09C1" w:rsidP="008B4510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AR.03.05.09.02 Rysunek za</w:t>
      </w:r>
      <w:r w:rsidR="00267E56" w:rsidRPr="00B90197">
        <w:rPr>
          <w:rFonts w:ascii="Arial" w:hAnsi="Arial"/>
          <w:sz w:val="20"/>
        </w:rPr>
        <w:t>b</w:t>
      </w:r>
      <w:r w:rsidRPr="00B90197">
        <w:rPr>
          <w:rFonts w:ascii="Arial" w:hAnsi="Arial"/>
          <w:sz w:val="20"/>
        </w:rPr>
        <w:t>udowy ekspozycyjnej 5.09, 1:20</w:t>
      </w:r>
    </w:p>
    <w:p w:rsidR="008B4510" w:rsidRPr="00B90197" w:rsidRDefault="008B4510" w:rsidP="008B4510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AR.03.05.10 Rysunek za</w:t>
      </w:r>
      <w:r w:rsidR="00267E56" w:rsidRPr="00B90197">
        <w:rPr>
          <w:rFonts w:ascii="Arial" w:hAnsi="Arial"/>
          <w:sz w:val="20"/>
        </w:rPr>
        <w:t>b</w:t>
      </w:r>
      <w:r w:rsidRPr="00B90197">
        <w:rPr>
          <w:rFonts w:ascii="Arial" w:hAnsi="Arial"/>
          <w:sz w:val="20"/>
        </w:rPr>
        <w:t>udowy ekspozycyjnej 5.10, 1:20</w:t>
      </w:r>
    </w:p>
    <w:p w:rsidR="008B4510" w:rsidRPr="00B90197" w:rsidRDefault="008B4510" w:rsidP="008B4510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AR.03.05.11 Rysunek za</w:t>
      </w:r>
      <w:r w:rsidR="00267E56" w:rsidRPr="00B90197">
        <w:rPr>
          <w:rFonts w:ascii="Arial" w:hAnsi="Arial"/>
          <w:sz w:val="20"/>
        </w:rPr>
        <w:t>b</w:t>
      </w:r>
      <w:r w:rsidRPr="00B90197">
        <w:rPr>
          <w:rFonts w:ascii="Arial" w:hAnsi="Arial"/>
          <w:sz w:val="20"/>
        </w:rPr>
        <w:t>udowy ekspozycyjnej 5.11, 1:20</w:t>
      </w:r>
    </w:p>
    <w:p w:rsidR="008B4510" w:rsidRPr="00B90197" w:rsidRDefault="008B4510" w:rsidP="008B4510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AR.03.05.12 Rysunek za</w:t>
      </w:r>
      <w:r w:rsidR="00267E56" w:rsidRPr="00B90197">
        <w:rPr>
          <w:rFonts w:ascii="Arial" w:hAnsi="Arial"/>
          <w:sz w:val="20"/>
        </w:rPr>
        <w:t>b</w:t>
      </w:r>
      <w:r w:rsidRPr="00B90197">
        <w:rPr>
          <w:rFonts w:ascii="Arial" w:hAnsi="Arial"/>
          <w:sz w:val="20"/>
        </w:rPr>
        <w:t>udowy ekspozycyjnej 5.12, 1:20</w:t>
      </w:r>
    </w:p>
    <w:p w:rsidR="008B4510" w:rsidRPr="00B90197" w:rsidRDefault="008B4510" w:rsidP="008B4510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AR.03.05.13</w:t>
      </w:r>
      <w:r w:rsidR="00F12A15" w:rsidRPr="00B90197">
        <w:rPr>
          <w:rFonts w:ascii="Arial" w:hAnsi="Arial"/>
          <w:sz w:val="20"/>
        </w:rPr>
        <w:t>.01</w:t>
      </w:r>
      <w:r w:rsidRPr="00B90197">
        <w:rPr>
          <w:rFonts w:ascii="Arial" w:hAnsi="Arial"/>
          <w:sz w:val="20"/>
        </w:rPr>
        <w:t xml:space="preserve"> Rysunek za</w:t>
      </w:r>
      <w:r w:rsidR="00267E56" w:rsidRPr="00B90197">
        <w:rPr>
          <w:rFonts w:ascii="Arial" w:hAnsi="Arial"/>
          <w:sz w:val="20"/>
        </w:rPr>
        <w:t>b</w:t>
      </w:r>
      <w:r w:rsidRPr="00B90197">
        <w:rPr>
          <w:rFonts w:ascii="Arial" w:hAnsi="Arial"/>
          <w:sz w:val="20"/>
        </w:rPr>
        <w:t>udowy ekspozycyjnej 5.13, 1:20</w:t>
      </w:r>
    </w:p>
    <w:p w:rsidR="00F12A15" w:rsidRPr="00B90197" w:rsidRDefault="00F12A15" w:rsidP="008B4510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AR.03.05.13.02 Rysunek za</w:t>
      </w:r>
      <w:r w:rsidR="00267E56" w:rsidRPr="00B90197">
        <w:rPr>
          <w:rFonts w:ascii="Arial" w:hAnsi="Arial"/>
          <w:sz w:val="20"/>
        </w:rPr>
        <w:t>b</w:t>
      </w:r>
      <w:r w:rsidRPr="00B90197">
        <w:rPr>
          <w:rFonts w:ascii="Arial" w:hAnsi="Arial"/>
          <w:sz w:val="20"/>
        </w:rPr>
        <w:t>udowy ekspozycyjnej 5.13, 1:20</w:t>
      </w:r>
    </w:p>
    <w:p w:rsidR="008B4510" w:rsidRPr="00B90197" w:rsidRDefault="008B4510" w:rsidP="008B4510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AR.03.05.14 Rysunek za</w:t>
      </w:r>
      <w:r w:rsidR="00267E56" w:rsidRPr="00B90197">
        <w:rPr>
          <w:rFonts w:ascii="Arial" w:hAnsi="Arial"/>
          <w:sz w:val="20"/>
        </w:rPr>
        <w:t>b</w:t>
      </w:r>
      <w:r w:rsidRPr="00B90197">
        <w:rPr>
          <w:rFonts w:ascii="Arial" w:hAnsi="Arial"/>
          <w:sz w:val="20"/>
        </w:rPr>
        <w:t>udowy ekspozycyjnej 5.14, 1:20</w:t>
      </w:r>
    </w:p>
    <w:p w:rsidR="008B4510" w:rsidRPr="00B90197" w:rsidRDefault="008B4510" w:rsidP="008B4510">
      <w:pPr>
        <w:ind w:left="567"/>
        <w:rPr>
          <w:rFonts w:ascii="Arial" w:hAnsi="Arial"/>
          <w:sz w:val="20"/>
        </w:rPr>
      </w:pPr>
    </w:p>
    <w:p w:rsidR="008B4510" w:rsidRPr="00B90197" w:rsidRDefault="008B4510" w:rsidP="008B4510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AR.03.06.01 Rysunek za</w:t>
      </w:r>
      <w:r w:rsidR="00267E56" w:rsidRPr="00B90197">
        <w:rPr>
          <w:rFonts w:ascii="Arial" w:hAnsi="Arial"/>
          <w:sz w:val="20"/>
        </w:rPr>
        <w:t>b</w:t>
      </w:r>
      <w:r w:rsidRPr="00B90197">
        <w:rPr>
          <w:rFonts w:ascii="Arial" w:hAnsi="Arial"/>
          <w:sz w:val="20"/>
        </w:rPr>
        <w:t>udowy ekspozycyjnej 6.01, 1:20</w:t>
      </w:r>
    </w:p>
    <w:p w:rsidR="008B4510" w:rsidRPr="00B90197" w:rsidRDefault="008B4510" w:rsidP="008B4510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AR.03.06.02</w:t>
      </w:r>
      <w:r w:rsidR="0045260C" w:rsidRPr="00B90197">
        <w:rPr>
          <w:rFonts w:ascii="Arial" w:hAnsi="Arial"/>
          <w:sz w:val="20"/>
        </w:rPr>
        <w:t>.01</w:t>
      </w:r>
      <w:r w:rsidRPr="00B90197">
        <w:rPr>
          <w:rFonts w:ascii="Arial" w:hAnsi="Arial"/>
          <w:sz w:val="20"/>
        </w:rPr>
        <w:t xml:space="preserve"> Rysunek za</w:t>
      </w:r>
      <w:r w:rsidR="00267E56" w:rsidRPr="00B90197">
        <w:rPr>
          <w:rFonts w:ascii="Arial" w:hAnsi="Arial"/>
          <w:sz w:val="20"/>
        </w:rPr>
        <w:t>b</w:t>
      </w:r>
      <w:r w:rsidRPr="00B90197">
        <w:rPr>
          <w:rFonts w:ascii="Arial" w:hAnsi="Arial"/>
          <w:sz w:val="20"/>
        </w:rPr>
        <w:t>udowy ekspozycyjnej 6.02, 1:20</w:t>
      </w:r>
    </w:p>
    <w:p w:rsidR="0045260C" w:rsidRPr="00B90197" w:rsidRDefault="0045260C" w:rsidP="008B4510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AR.03.06.02.02 Rysunek za</w:t>
      </w:r>
      <w:r w:rsidR="00267E56" w:rsidRPr="00B90197">
        <w:rPr>
          <w:rFonts w:ascii="Arial" w:hAnsi="Arial"/>
          <w:sz w:val="20"/>
        </w:rPr>
        <w:t>b</w:t>
      </w:r>
      <w:r w:rsidRPr="00B90197">
        <w:rPr>
          <w:rFonts w:ascii="Arial" w:hAnsi="Arial"/>
          <w:sz w:val="20"/>
        </w:rPr>
        <w:t>udowy ekspozycyjnej 6.02, 1:20</w:t>
      </w:r>
    </w:p>
    <w:p w:rsidR="008B4510" w:rsidRPr="00B90197" w:rsidRDefault="008B4510" w:rsidP="008B4510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AR.03.06.03</w:t>
      </w:r>
      <w:r w:rsidR="004241A3" w:rsidRPr="00B90197">
        <w:rPr>
          <w:rFonts w:ascii="Arial" w:hAnsi="Arial"/>
          <w:sz w:val="20"/>
        </w:rPr>
        <w:t>.01</w:t>
      </w:r>
      <w:r w:rsidRPr="00B90197">
        <w:rPr>
          <w:rFonts w:ascii="Arial" w:hAnsi="Arial"/>
          <w:sz w:val="20"/>
        </w:rPr>
        <w:t xml:space="preserve"> Rysunek za</w:t>
      </w:r>
      <w:r w:rsidR="00267E56" w:rsidRPr="00B90197">
        <w:rPr>
          <w:rFonts w:ascii="Arial" w:hAnsi="Arial"/>
          <w:sz w:val="20"/>
        </w:rPr>
        <w:t>b</w:t>
      </w:r>
      <w:r w:rsidRPr="00B90197">
        <w:rPr>
          <w:rFonts w:ascii="Arial" w:hAnsi="Arial"/>
          <w:sz w:val="20"/>
        </w:rPr>
        <w:t>udowy ekspozycyjnej 6.03, 1:20</w:t>
      </w:r>
    </w:p>
    <w:p w:rsidR="004241A3" w:rsidRPr="00B90197" w:rsidRDefault="004241A3" w:rsidP="008B4510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AR.03.06.03.02 Rysunek za</w:t>
      </w:r>
      <w:r w:rsidR="00267E56" w:rsidRPr="00B90197">
        <w:rPr>
          <w:rFonts w:ascii="Arial" w:hAnsi="Arial"/>
          <w:sz w:val="20"/>
        </w:rPr>
        <w:t>b</w:t>
      </w:r>
      <w:r w:rsidRPr="00B90197">
        <w:rPr>
          <w:rFonts w:ascii="Arial" w:hAnsi="Arial"/>
          <w:sz w:val="20"/>
        </w:rPr>
        <w:t>udowy ekspozycyjnej 6.03, 1:20</w:t>
      </w:r>
    </w:p>
    <w:p w:rsidR="008B4510" w:rsidRPr="00B90197" w:rsidRDefault="008B4510" w:rsidP="008B4510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AR.03.06.04 Rysunek za</w:t>
      </w:r>
      <w:r w:rsidR="00267E56" w:rsidRPr="00B90197">
        <w:rPr>
          <w:rFonts w:ascii="Arial" w:hAnsi="Arial"/>
          <w:sz w:val="20"/>
        </w:rPr>
        <w:t>b</w:t>
      </w:r>
      <w:r w:rsidRPr="00B90197">
        <w:rPr>
          <w:rFonts w:ascii="Arial" w:hAnsi="Arial"/>
          <w:sz w:val="20"/>
        </w:rPr>
        <w:t>udowy ekspozycyjnej 6.04, 1:20</w:t>
      </w:r>
    </w:p>
    <w:p w:rsidR="008B4510" w:rsidRPr="00B90197" w:rsidRDefault="008B4510" w:rsidP="008B4510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AR.03.06.05 Rysunek za</w:t>
      </w:r>
      <w:r w:rsidR="00267E56" w:rsidRPr="00B90197">
        <w:rPr>
          <w:rFonts w:ascii="Arial" w:hAnsi="Arial"/>
          <w:sz w:val="20"/>
        </w:rPr>
        <w:t>b</w:t>
      </w:r>
      <w:r w:rsidRPr="00B90197">
        <w:rPr>
          <w:rFonts w:ascii="Arial" w:hAnsi="Arial"/>
          <w:sz w:val="20"/>
        </w:rPr>
        <w:t>udowy ekspozycyjnej 6.05, 1:20</w:t>
      </w:r>
    </w:p>
    <w:p w:rsidR="00350566" w:rsidRPr="00B90197" w:rsidRDefault="00350566" w:rsidP="008B4510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AR.03.06.05 Rysunek za</w:t>
      </w:r>
      <w:r w:rsidR="00267E56" w:rsidRPr="00B90197">
        <w:rPr>
          <w:rFonts w:ascii="Arial" w:hAnsi="Arial"/>
          <w:sz w:val="20"/>
        </w:rPr>
        <w:t>b</w:t>
      </w:r>
      <w:r w:rsidRPr="00B90197">
        <w:rPr>
          <w:rFonts w:ascii="Arial" w:hAnsi="Arial"/>
          <w:sz w:val="20"/>
        </w:rPr>
        <w:t>udowy ekspozycyjnej 6.05, 1:20</w:t>
      </w:r>
    </w:p>
    <w:p w:rsidR="008B4510" w:rsidRPr="00B90197" w:rsidRDefault="008B4510" w:rsidP="008B4510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AR.03.06.06 Rysunek za</w:t>
      </w:r>
      <w:r w:rsidR="00267E56" w:rsidRPr="00B90197">
        <w:rPr>
          <w:rFonts w:ascii="Arial" w:hAnsi="Arial"/>
          <w:sz w:val="20"/>
        </w:rPr>
        <w:t>b</w:t>
      </w:r>
      <w:r w:rsidRPr="00B90197">
        <w:rPr>
          <w:rFonts w:ascii="Arial" w:hAnsi="Arial"/>
          <w:sz w:val="20"/>
        </w:rPr>
        <w:t>udowy ekspozycyjnej 6.06, 1:20</w:t>
      </w:r>
    </w:p>
    <w:p w:rsidR="008B4510" w:rsidRPr="00B90197" w:rsidRDefault="008B4510" w:rsidP="008B4510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AR.03.06.07 Rysunek za</w:t>
      </w:r>
      <w:r w:rsidR="00267E56" w:rsidRPr="00B90197">
        <w:rPr>
          <w:rFonts w:ascii="Arial" w:hAnsi="Arial"/>
          <w:sz w:val="20"/>
        </w:rPr>
        <w:t>b</w:t>
      </w:r>
      <w:r w:rsidRPr="00B90197">
        <w:rPr>
          <w:rFonts w:ascii="Arial" w:hAnsi="Arial"/>
          <w:sz w:val="20"/>
        </w:rPr>
        <w:t>udowy ekspozycyjnej 6.07, 1:20</w:t>
      </w:r>
    </w:p>
    <w:p w:rsidR="008B4510" w:rsidRPr="00B90197" w:rsidRDefault="008B4510" w:rsidP="008B4510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AR.03.06.08 Rysunek za</w:t>
      </w:r>
      <w:r w:rsidR="00267E56" w:rsidRPr="00B90197">
        <w:rPr>
          <w:rFonts w:ascii="Arial" w:hAnsi="Arial"/>
          <w:sz w:val="20"/>
        </w:rPr>
        <w:t>b</w:t>
      </w:r>
      <w:r w:rsidRPr="00B90197">
        <w:rPr>
          <w:rFonts w:ascii="Arial" w:hAnsi="Arial"/>
          <w:sz w:val="20"/>
        </w:rPr>
        <w:t>udowy ekspozycyjnej 6.08, 1:20</w:t>
      </w:r>
    </w:p>
    <w:p w:rsidR="008B4510" w:rsidRPr="00B90197" w:rsidRDefault="008B4510" w:rsidP="008B4510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AR.03.06.09 Rysunek za</w:t>
      </w:r>
      <w:r w:rsidR="00267E56" w:rsidRPr="00B90197">
        <w:rPr>
          <w:rFonts w:ascii="Arial" w:hAnsi="Arial"/>
          <w:sz w:val="20"/>
        </w:rPr>
        <w:t>b</w:t>
      </w:r>
      <w:r w:rsidRPr="00B90197">
        <w:rPr>
          <w:rFonts w:ascii="Arial" w:hAnsi="Arial"/>
          <w:sz w:val="20"/>
        </w:rPr>
        <w:t>udowy ekspozycyjnej 6.09, 1:20</w:t>
      </w:r>
    </w:p>
    <w:p w:rsidR="008B4510" w:rsidRPr="00B90197" w:rsidRDefault="008B4510" w:rsidP="008B4510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AR.03.06.10 Rysunek za</w:t>
      </w:r>
      <w:r w:rsidR="00267E56" w:rsidRPr="00B90197">
        <w:rPr>
          <w:rFonts w:ascii="Arial" w:hAnsi="Arial"/>
          <w:sz w:val="20"/>
        </w:rPr>
        <w:t>b</w:t>
      </w:r>
      <w:r w:rsidRPr="00B90197">
        <w:rPr>
          <w:rFonts w:ascii="Arial" w:hAnsi="Arial"/>
          <w:sz w:val="20"/>
        </w:rPr>
        <w:t>udowy ekspozycyjnej 6.10, 1:20</w:t>
      </w:r>
    </w:p>
    <w:p w:rsidR="008B4510" w:rsidRPr="00B90197" w:rsidRDefault="008B4510" w:rsidP="008B4510">
      <w:pPr>
        <w:ind w:left="567"/>
        <w:rPr>
          <w:rFonts w:ascii="Arial" w:hAnsi="Arial"/>
          <w:sz w:val="20"/>
        </w:rPr>
      </w:pPr>
    </w:p>
    <w:p w:rsidR="008B4510" w:rsidRPr="00B90197" w:rsidRDefault="008B4510" w:rsidP="008B4510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AR.03.07.01 Rysunek za</w:t>
      </w:r>
      <w:r w:rsidR="00267E56" w:rsidRPr="00B90197">
        <w:rPr>
          <w:rFonts w:ascii="Arial" w:hAnsi="Arial"/>
          <w:sz w:val="20"/>
        </w:rPr>
        <w:t>b</w:t>
      </w:r>
      <w:r w:rsidRPr="00B90197">
        <w:rPr>
          <w:rFonts w:ascii="Arial" w:hAnsi="Arial"/>
          <w:sz w:val="20"/>
        </w:rPr>
        <w:t>udowy ekspozycyjnej 7.01, 1:20</w:t>
      </w:r>
    </w:p>
    <w:p w:rsidR="008B4510" w:rsidRPr="00B90197" w:rsidRDefault="008B4510" w:rsidP="008B4510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AR.03.07.02 Rysunek za</w:t>
      </w:r>
      <w:r w:rsidR="00267E56" w:rsidRPr="00B90197">
        <w:rPr>
          <w:rFonts w:ascii="Arial" w:hAnsi="Arial"/>
          <w:sz w:val="20"/>
        </w:rPr>
        <w:t>b</w:t>
      </w:r>
      <w:r w:rsidRPr="00B90197">
        <w:rPr>
          <w:rFonts w:ascii="Arial" w:hAnsi="Arial"/>
          <w:sz w:val="20"/>
        </w:rPr>
        <w:t>udowy ekspozycyjnej 7.02, 1:20</w:t>
      </w:r>
    </w:p>
    <w:p w:rsidR="008B4510" w:rsidRPr="00B90197" w:rsidRDefault="008B4510" w:rsidP="008B4510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AR.03.07.03 Rysunek za</w:t>
      </w:r>
      <w:r w:rsidR="00267E56" w:rsidRPr="00B90197">
        <w:rPr>
          <w:rFonts w:ascii="Arial" w:hAnsi="Arial"/>
          <w:sz w:val="20"/>
        </w:rPr>
        <w:t>b</w:t>
      </w:r>
      <w:r w:rsidRPr="00B90197">
        <w:rPr>
          <w:rFonts w:ascii="Arial" w:hAnsi="Arial"/>
          <w:sz w:val="20"/>
        </w:rPr>
        <w:t>udowy ekspozycyjnej 7.03, 1:20</w:t>
      </w:r>
    </w:p>
    <w:p w:rsidR="008B4510" w:rsidRPr="00B90197" w:rsidRDefault="008B4510" w:rsidP="008B4510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AR.03.07.04</w:t>
      </w:r>
      <w:r w:rsidR="00350566" w:rsidRPr="00B90197">
        <w:rPr>
          <w:rFonts w:ascii="Arial" w:hAnsi="Arial"/>
          <w:sz w:val="20"/>
        </w:rPr>
        <w:t>.01</w:t>
      </w:r>
      <w:r w:rsidRPr="00B90197">
        <w:rPr>
          <w:rFonts w:ascii="Arial" w:hAnsi="Arial"/>
          <w:sz w:val="20"/>
        </w:rPr>
        <w:t xml:space="preserve"> Rysunek za</w:t>
      </w:r>
      <w:r w:rsidR="00267E56" w:rsidRPr="00B90197">
        <w:rPr>
          <w:rFonts w:ascii="Arial" w:hAnsi="Arial"/>
          <w:sz w:val="20"/>
        </w:rPr>
        <w:t>b</w:t>
      </w:r>
      <w:r w:rsidRPr="00B90197">
        <w:rPr>
          <w:rFonts w:ascii="Arial" w:hAnsi="Arial"/>
          <w:sz w:val="20"/>
        </w:rPr>
        <w:t>udowy ekspozycyjnej 7.04, 1:20</w:t>
      </w:r>
    </w:p>
    <w:p w:rsidR="00350566" w:rsidRPr="00B90197" w:rsidRDefault="00350566" w:rsidP="008B4510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AR.03.07.04.02 Rysunek za</w:t>
      </w:r>
      <w:r w:rsidR="00267E56" w:rsidRPr="00B90197">
        <w:rPr>
          <w:rFonts w:ascii="Arial" w:hAnsi="Arial"/>
          <w:sz w:val="20"/>
        </w:rPr>
        <w:t>b</w:t>
      </w:r>
      <w:r w:rsidRPr="00B90197">
        <w:rPr>
          <w:rFonts w:ascii="Arial" w:hAnsi="Arial"/>
          <w:sz w:val="20"/>
        </w:rPr>
        <w:t>udowy ekspozycyjnej 7.04, 1:20</w:t>
      </w:r>
    </w:p>
    <w:p w:rsidR="008B4510" w:rsidRPr="00B90197" w:rsidRDefault="008B4510" w:rsidP="008B4510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AR.03.07.05</w:t>
      </w:r>
      <w:r w:rsidR="00350566" w:rsidRPr="00B90197">
        <w:rPr>
          <w:rFonts w:ascii="Arial" w:hAnsi="Arial"/>
          <w:sz w:val="20"/>
        </w:rPr>
        <w:t>.01</w:t>
      </w:r>
      <w:r w:rsidRPr="00B90197">
        <w:rPr>
          <w:rFonts w:ascii="Arial" w:hAnsi="Arial"/>
          <w:sz w:val="20"/>
        </w:rPr>
        <w:t xml:space="preserve"> Rysunek za</w:t>
      </w:r>
      <w:r w:rsidR="00267E56" w:rsidRPr="00B90197">
        <w:rPr>
          <w:rFonts w:ascii="Arial" w:hAnsi="Arial"/>
          <w:sz w:val="20"/>
        </w:rPr>
        <w:t>b</w:t>
      </w:r>
      <w:r w:rsidRPr="00B90197">
        <w:rPr>
          <w:rFonts w:ascii="Arial" w:hAnsi="Arial"/>
          <w:sz w:val="20"/>
        </w:rPr>
        <w:t>udowy ekspozycyjnej 7.05, 1:20</w:t>
      </w:r>
    </w:p>
    <w:p w:rsidR="00350566" w:rsidRPr="00B90197" w:rsidRDefault="00350566" w:rsidP="008B4510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AR.03.07.05.02 Rysunek za</w:t>
      </w:r>
      <w:r w:rsidR="00267E56" w:rsidRPr="00B90197">
        <w:rPr>
          <w:rFonts w:ascii="Arial" w:hAnsi="Arial"/>
          <w:sz w:val="20"/>
        </w:rPr>
        <w:t>b</w:t>
      </w:r>
      <w:r w:rsidRPr="00B90197">
        <w:rPr>
          <w:rFonts w:ascii="Arial" w:hAnsi="Arial"/>
          <w:sz w:val="20"/>
        </w:rPr>
        <w:t>udowy ekspozycyjnej 7.05, 1:20</w:t>
      </w:r>
    </w:p>
    <w:p w:rsidR="008B4510" w:rsidRPr="00B90197" w:rsidRDefault="008B4510" w:rsidP="008B4510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AR.03.07.06 Rysunek za</w:t>
      </w:r>
      <w:r w:rsidR="00267E56" w:rsidRPr="00B90197">
        <w:rPr>
          <w:rFonts w:ascii="Arial" w:hAnsi="Arial"/>
          <w:sz w:val="20"/>
        </w:rPr>
        <w:t>b</w:t>
      </w:r>
      <w:r w:rsidRPr="00B90197">
        <w:rPr>
          <w:rFonts w:ascii="Arial" w:hAnsi="Arial"/>
          <w:sz w:val="20"/>
        </w:rPr>
        <w:t>udowy ekspozycyjnej 7.06, 1:20</w:t>
      </w:r>
    </w:p>
    <w:p w:rsidR="008B4510" w:rsidRPr="00B90197" w:rsidRDefault="008B4510" w:rsidP="008B4510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AR.03.07.07</w:t>
      </w:r>
      <w:r w:rsidR="00350566" w:rsidRPr="00B90197">
        <w:rPr>
          <w:rFonts w:ascii="Arial" w:hAnsi="Arial"/>
          <w:sz w:val="20"/>
        </w:rPr>
        <w:t>.01</w:t>
      </w:r>
      <w:r w:rsidRPr="00B90197">
        <w:rPr>
          <w:rFonts w:ascii="Arial" w:hAnsi="Arial"/>
          <w:sz w:val="20"/>
        </w:rPr>
        <w:t xml:space="preserve"> Rysunek za</w:t>
      </w:r>
      <w:r w:rsidR="00267E56" w:rsidRPr="00B90197">
        <w:rPr>
          <w:rFonts w:ascii="Arial" w:hAnsi="Arial"/>
          <w:sz w:val="20"/>
        </w:rPr>
        <w:t>b</w:t>
      </w:r>
      <w:r w:rsidRPr="00B90197">
        <w:rPr>
          <w:rFonts w:ascii="Arial" w:hAnsi="Arial"/>
          <w:sz w:val="20"/>
        </w:rPr>
        <w:t>udowy ekspozycyjnej 7.07, 1:20</w:t>
      </w:r>
    </w:p>
    <w:p w:rsidR="00350566" w:rsidRPr="00B90197" w:rsidRDefault="00350566" w:rsidP="008B4510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AR.03.07.07.02 Rysunek za</w:t>
      </w:r>
      <w:r w:rsidR="00267E56" w:rsidRPr="00B90197">
        <w:rPr>
          <w:rFonts w:ascii="Arial" w:hAnsi="Arial"/>
          <w:sz w:val="20"/>
        </w:rPr>
        <w:t>b</w:t>
      </w:r>
      <w:r w:rsidRPr="00B90197">
        <w:rPr>
          <w:rFonts w:ascii="Arial" w:hAnsi="Arial"/>
          <w:sz w:val="20"/>
        </w:rPr>
        <w:t>udowy ekspozycyjnej 7.07, 1:20</w:t>
      </w:r>
    </w:p>
    <w:p w:rsidR="008B4510" w:rsidRPr="00B90197" w:rsidRDefault="008B4510" w:rsidP="008B4510">
      <w:pPr>
        <w:ind w:left="567"/>
        <w:rPr>
          <w:rFonts w:ascii="Arial" w:hAnsi="Arial"/>
          <w:sz w:val="20"/>
        </w:rPr>
      </w:pPr>
    </w:p>
    <w:p w:rsidR="00584035" w:rsidRPr="00B90197" w:rsidRDefault="00584035" w:rsidP="00584035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</w:t>
      </w:r>
      <w:r w:rsidR="00741BB6" w:rsidRPr="00B90197">
        <w:rPr>
          <w:rFonts w:ascii="Arial" w:hAnsi="Arial"/>
          <w:sz w:val="20"/>
        </w:rPr>
        <w:t>8.01</w:t>
      </w:r>
      <w:r w:rsidRPr="00B90197">
        <w:rPr>
          <w:rFonts w:ascii="Arial" w:hAnsi="Arial"/>
          <w:sz w:val="20"/>
        </w:rPr>
        <w:t xml:space="preserve"> Rysunek </w:t>
      </w:r>
      <w:r w:rsidR="00741BB6" w:rsidRPr="00B90197">
        <w:rPr>
          <w:rFonts w:ascii="Arial" w:hAnsi="Arial"/>
          <w:sz w:val="20"/>
        </w:rPr>
        <w:t xml:space="preserve">siedziska </w:t>
      </w:r>
      <w:r w:rsidRPr="00B90197">
        <w:rPr>
          <w:rFonts w:ascii="Arial" w:hAnsi="Arial"/>
          <w:sz w:val="20"/>
        </w:rPr>
        <w:t xml:space="preserve"> </w:t>
      </w:r>
      <w:r w:rsidR="00741BB6" w:rsidRPr="00B90197">
        <w:rPr>
          <w:rFonts w:ascii="Arial" w:hAnsi="Arial"/>
          <w:sz w:val="20"/>
        </w:rPr>
        <w:t>8.01,</w:t>
      </w:r>
      <w:r w:rsidRPr="00B90197">
        <w:rPr>
          <w:rFonts w:ascii="Arial" w:hAnsi="Arial"/>
          <w:sz w:val="20"/>
        </w:rPr>
        <w:t xml:space="preserve"> 1:20</w:t>
      </w:r>
    </w:p>
    <w:p w:rsidR="00741BB6" w:rsidRPr="00B90197" w:rsidRDefault="00741BB6" w:rsidP="00741BB6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AR.03.08.0</w:t>
      </w:r>
      <w:r w:rsidR="0026628A" w:rsidRPr="00B90197">
        <w:rPr>
          <w:rFonts w:ascii="Arial" w:hAnsi="Arial"/>
          <w:sz w:val="20"/>
        </w:rPr>
        <w:t>2</w:t>
      </w:r>
      <w:r w:rsidRPr="00B90197">
        <w:rPr>
          <w:rFonts w:ascii="Arial" w:hAnsi="Arial"/>
          <w:sz w:val="20"/>
        </w:rPr>
        <w:t xml:space="preserve"> Rysunek siedziska  8.0</w:t>
      </w:r>
      <w:r w:rsidR="0026628A" w:rsidRPr="00B90197">
        <w:rPr>
          <w:rFonts w:ascii="Arial" w:hAnsi="Arial"/>
          <w:sz w:val="20"/>
        </w:rPr>
        <w:t>2</w:t>
      </w:r>
      <w:r w:rsidRPr="00B90197">
        <w:rPr>
          <w:rFonts w:ascii="Arial" w:hAnsi="Arial"/>
          <w:sz w:val="20"/>
        </w:rPr>
        <w:t>, 1:20</w:t>
      </w:r>
    </w:p>
    <w:p w:rsidR="00741BB6" w:rsidRPr="00B90197" w:rsidRDefault="00741BB6" w:rsidP="00741BB6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AR.03.08.0</w:t>
      </w:r>
      <w:r w:rsidR="0026628A" w:rsidRPr="00B90197">
        <w:rPr>
          <w:rFonts w:ascii="Arial" w:hAnsi="Arial"/>
          <w:sz w:val="20"/>
        </w:rPr>
        <w:t>3</w:t>
      </w:r>
      <w:r w:rsidRPr="00B90197">
        <w:rPr>
          <w:rFonts w:ascii="Arial" w:hAnsi="Arial"/>
          <w:sz w:val="20"/>
        </w:rPr>
        <w:t xml:space="preserve"> Rysunek siedziska  8.0</w:t>
      </w:r>
      <w:r w:rsidR="0026628A" w:rsidRPr="00B90197">
        <w:rPr>
          <w:rFonts w:ascii="Arial" w:hAnsi="Arial"/>
          <w:sz w:val="20"/>
        </w:rPr>
        <w:t>3</w:t>
      </w:r>
      <w:r w:rsidRPr="00B90197">
        <w:rPr>
          <w:rFonts w:ascii="Arial" w:hAnsi="Arial"/>
          <w:sz w:val="20"/>
        </w:rPr>
        <w:t>, 1:20</w:t>
      </w:r>
    </w:p>
    <w:p w:rsidR="00741BB6" w:rsidRPr="00B90197" w:rsidRDefault="00741BB6" w:rsidP="00741BB6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AR.03.08.0</w:t>
      </w:r>
      <w:r w:rsidR="0026628A" w:rsidRPr="00B90197">
        <w:rPr>
          <w:rFonts w:ascii="Arial" w:hAnsi="Arial"/>
          <w:sz w:val="20"/>
        </w:rPr>
        <w:t>4</w:t>
      </w:r>
      <w:r w:rsidRPr="00B90197">
        <w:rPr>
          <w:rFonts w:ascii="Arial" w:hAnsi="Arial"/>
          <w:sz w:val="20"/>
        </w:rPr>
        <w:t xml:space="preserve"> Rysunek siedziska  8.0</w:t>
      </w:r>
      <w:r w:rsidR="0026628A" w:rsidRPr="00B90197">
        <w:rPr>
          <w:rFonts w:ascii="Arial" w:hAnsi="Arial"/>
          <w:sz w:val="20"/>
        </w:rPr>
        <w:t>4</w:t>
      </w:r>
      <w:r w:rsidRPr="00B90197">
        <w:rPr>
          <w:rFonts w:ascii="Arial" w:hAnsi="Arial"/>
          <w:sz w:val="20"/>
        </w:rPr>
        <w:t>, 1:20</w:t>
      </w:r>
    </w:p>
    <w:p w:rsidR="00741BB6" w:rsidRPr="00B90197" w:rsidRDefault="00741BB6" w:rsidP="00741BB6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AR.03.08.0</w:t>
      </w:r>
      <w:r w:rsidR="0026628A" w:rsidRPr="00B90197">
        <w:rPr>
          <w:rFonts w:ascii="Arial" w:hAnsi="Arial"/>
          <w:sz w:val="20"/>
        </w:rPr>
        <w:t>5</w:t>
      </w:r>
      <w:r w:rsidRPr="00B90197">
        <w:rPr>
          <w:rFonts w:ascii="Arial" w:hAnsi="Arial"/>
          <w:sz w:val="20"/>
        </w:rPr>
        <w:t xml:space="preserve"> Rysunek siedziska  8.0</w:t>
      </w:r>
      <w:r w:rsidR="0026628A" w:rsidRPr="00B90197">
        <w:rPr>
          <w:rFonts w:ascii="Arial" w:hAnsi="Arial"/>
          <w:sz w:val="20"/>
        </w:rPr>
        <w:t>5</w:t>
      </w:r>
      <w:r w:rsidRPr="00B90197">
        <w:rPr>
          <w:rFonts w:ascii="Arial" w:hAnsi="Arial"/>
          <w:sz w:val="20"/>
        </w:rPr>
        <w:t>, 1:20</w:t>
      </w:r>
    </w:p>
    <w:p w:rsidR="0026628A" w:rsidRPr="00B90197" w:rsidRDefault="0026628A" w:rsidP="00741BB6">
      <w:pPr>
        <w:ind w:left="567"/>
        <w:rPr>
          <w:rFonts w:ascii="Arial" w:hAnsi="Arial"/>
          <w:sz w:val="20"/>
        </w:rPr>
      </w:pPr>
    </w:p>
    <w:p w:rsidR="0026628A" w:rsidRPr="00B90197" w:rsidRDefault="0026628A" w:rsidP="0026628A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AR.03.09.01 Rysunek siedziska  9.01, 1:20</w:t>
      </w:r>
    </w:p>
    <w:p w:rsidR="0026628A" w:rsidRPr="00B90197" w:rsidRDefault="0026628A" w:rsidP="00741BB6">
      <w:pPr>
        <w:ind w:left="567"/>
        <w:rPr>
          <w:rFonts w:ascii="Arial" w:hAnsi="Arial"/>
          <w:sz w:val="20"/>
        </w:rPr>
      </w:pPr>
    </w:p>
    <w:p w:rsidR="0026628A" w:rsidRPr="00B90197" w:rsidRDefault="0026628A" w:rsidP="0026628A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AR.03.10.01 Rysunek stanowiska multimedialnego 10.01, 1:20</w:t>
      </w:r>
    </w:p>
    <w:p w:rsidR="0026628A" w:rsidRPr="00B90197" w:rsidRDefault="0026628A" w:rsidP="0026628A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AR.03.10.02 Rysunek stanowiska multimedialnego 10.02, 1:20</w:t>
      </w:r>
    </w:p>
    <w:p w:rsidR="0026628A" w:rsidRPr="00B90197" w:rsidRDefault="0026628A" w:rsidP="0026628A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AR.03.10.03 Rysunek stanowiska multimedialnego 10.03, 1:20</w:t>
      </w:r>
    </w:p>
    <w:p w:rsidR="0026628A" w:rsidRPr="00B90197" w:rsidRDefault="0026628A" w:rsidP="0026628A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AR.03.10.04 Rysunek stanowiska multimedialnego 10.04, 1:20</w:t>
      </w:r>
    </w:p>
    <w:p w:rsidR="0026628A" w:rsidRPr="00B90197" w:rsidRDefault="0026628A" w:rsidP="0026628A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AR.03.10.05 Rysunek stanowiska multimedialnego 10.05, 1:20</w:t>
      </w:r>
    </w:p>
    <w:p w:rsidR="00FA1ECE" w:rsidRPr="00B90197" w:rsidRDefault="00FA1ECE" w:rsidP="00FA1ECE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AR.03.10.06 Rysunek stanowiska multimedialnego 10.06, 1:20</w:t>
      </w:r>
    </w:p>
    <w:p w:rsidR="00FA1ECE" w:rsidRPr="00B90197" w:rsidRDefault="00FA1ECE" w:rsidP="0026628A">
      <w:pPr>
        <w:ind w:left="567"/>
        <w:rPr>
          <w:rFonts w:ascii="Arial" w:hAnsi="Arial"/>
          <w:sz w:val="20"/>
        </w:rPr>
      </w:pPr>
    </w:p>
    <w:p w:rsidR="008179A6" w:rsidRPr="00B90197" w:rsidRDefault="008179A6" w:rsidP="008179A6">
      <w:pPr>
        <w:pStyle w:val="NormalnyWeb"/>
        <w:tabs>
          <w:tab w:val="left" w:pos="7395"/>
          <w:tab w:val="right" w:pos="11637"/>
        </w:tabs>
        <w:ind w:left="435" w:right="600"/>
        <w:jc w:val="both"/>
        <w:rPr>
          <w:rFonts w:ascii="Arial" w:hAnsi="Arial" w:cs="Arial"/>
          <w:b/>
          <w:sz w:val="22"/>
          <w:szCs w:val="22"/>
          <w:lang w:val="pl-PL"/>
        </w:rPr>
      </w:pPr>
      <w:r w:rsidRPr="00B90197">
        <w:rPr>
          <w:rFonts w:ascii="Arial" w:hAnsi="Arial" w:cs="Arial"/>
          <w:b/>
          <w:sz w:val="22"/>
          <w:szCs w:val="22"/>
          <w:lang w:val="pl-PL"/>
        </w:rPr>
        <w:t>4. DETALE</w:t>
      </w:r>
    </w:p>
    <w:p w:rsidR="00191BC3" w:rsidRPr="00B90197" w:rsidRDefault="0070116D" w:rsidP="00191BC3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AR.04</w:t>
      </w:r>
      <w:r w:rsidR="00191BC3" w:rsidRPr="00B90197">
        <w:rPr>
          <w:rFonts w:ascii="Arial" w:hAnsi="Arial"/>
          <w:sz w:val="20"/>
        </w:rPr>
        <w:t>.01 Detal gięcia stali, 1:1</w:t>
      </w:r>
    </w:p>
    <w:p w:rsidR="00191BC3" w:rsidRPr="00B90197" w:rsidRDefault="0070116D" w:rsidP="00191BC3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AR.04</w:t>
      </w:r>
      <w:r w:rsidR="00191BC3" w:rsidRPr="00B90197">
        <w:rPr>
          <w:rFonts w:ascii="Arial" w:hAnsi="Arial"/>
          <w:sz w:val="20"/>
        </w:rPr>
        <w:t>.02 Detal połączenia klosza z gablotą,</w:t>
      </w:r>
      <w:r w:rsidR="00FA6D57" w:rsidRPr="00B90197">
        <w:rPr>
          <w:rFonts w:ascii="Arial" w:hAnsi="Arial"/>
          <w:sz w:val="20"/>
        </w:rPr>
        <w:t xml:space="preserve"> 1:1</w:t>
      </w:r>
    </w:p>
    <w:p w:rsidR="00191BC3" w:rsidRPr="00B90197" w:rsidRDefault="0070116D" w:rsidP="00191BC3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AR.04</w:t>
      </w:r>
      <w:r w:rsidR="00191BC3" w:rsidRPr="00B90197">
        <w:rPr>
          <w:rFonts w:ascii="Arial" w:hAnsi="Arial"/>
          <w:sz w:val="20"/>
        </w:rPr>
        <w:t>.03</w:t>
      </w:r>
      <w:r w:rsidR="006822AE" w:rsidRPr="00B90197">
        <w:rPr>
          <w:rFonts w:ascii="Arial" w:hAnsi="Arial"/>
          <w:sz w:val="20"/>
        </w:rPr>
        <w:t xml:space="preserve"> Detal nóżki ekspozytora</w:t>
      </w:r>
      <w:r w:rsidR="00191BC3" w:rsidRPr="00B90197">
        <w:rPr>
          <w:rFonts w:ascii="Arial" w:hAnsi="Arial"/>
          <w:sz w:val="20"/>
        </w:rPr>
        <w:t>,</w:t>
      </w:r>
      <w:r w:rsidR="00FA6D57" w:rsidRPr="00B90197">
        <w:rPr>
          <w:rFonts w:ascii="Arial" w:hAnsi="Arial"/>
          <w:sz w:val="20"/>
        </w:rPr>
        <w:t xml:space="preserve"> 1:1</w:t>
      </w:r>
    </w:p>
    <w:p w:rsidR="00191BC3" w:rsidRPr="00B90197" w:rsidRDefault="0070116D" w:rsidP="00191BC3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AR.04</w:t>
      </w:r>
      <w:r w:rsidR="00191BC3" w:rsidRPr="00B90197">
        <w:rPr>
          <w:rFonts w:ascii="Arial" w:hAnsi="Arial"/>
          <w:sz w:val="20"/>
        </w:rPr>
        <w:t xml:space="preserve">.04 </w:t>
      </w:r>
      <w:r w:rsidR="000C14D6" w:rsidRPr="00B90197">
        <w:rPr>
          <w:rFonts w:ascii="Arial" w:hAnsi="Arial"/>
          <w:sz w:val="20"/>
        </w:rPr>
        <w:t>Detal tabliczki identyfikacyjnej</w:t>
      </w:r>
      <w:r w:rsidR="00191BC3" w:rsidRPr="00B90197">
        <w:rPr>
          <w:rFonts w:ascii="Arial" w:hAnsi="Arial"/>
          <w:sz w:val="20"/>
        </w:rPr>
        <w:t>,</w:t>
      </w:r>
      <w:r w:rsidR="000C14D6" w:rsidRPr="00B90197">
        <w:rPr>
          <w:rFonts w:ascii="Arial" w:hAnsi="Arial"/>
          <w:sz w:val="20"/>
        </w:rPr>
        <w:t xml:space="preserve"> 1:1</w:t>
      </w:r>
    </w:p>
    <w:p w:rsidR="00191BC3" w:rsidRPr="00B90197" w:rsidRDefault="0070116D" w:rsidP="00191BC3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AR.04</w:t>
      </w:r>
      <w:r w:rsidR="00191BC3" w:rsidRPr="00B90197">
        <w:rPr>
          <w:rFonts w:ascii="Arial" w:hAnsi="Arial"/>
          <w:sz w:val="20"/>
        </w:rPr>
        <w:t>.05</w:t>
      </w:r>
      <w:r w:rsidR="000C14D6" w:rsidRPr="00B90197">
        <w:rPr>
          <w:rFonts w:ascii="Arial" w:hAnsi="Arial"/>
          <w:sz w:val="20"/>
        </w:rPr>
        <w:t xml:space="preserve"> Detal oświetlenia pomocniczego</w:t>
      </w:r>
      <w:r w:rsidR="00191BC3" w:rsidRPr="00B90197">
        <w:rPr>
          <w:rFonts w:ascii="Arial" w:hAnsi="Arial"/>
          <w:sz w:val="20"/>
        </w:rPr>
        <w:t>,</w:t>
      </w:r>
      <w:r w:rsidR="001E5B3E" w:rsidRPr="00B90197">
        <w:rPr>
          <w:rFonts w:ascii="Arial" w:hAnsi="Arial"/>
          <w:sz w:val="20"/>
        </w:rPr>
        <w:t xml:space="preserve"> 1:1</w:t>
      </w:r>
      <w:r w:rsidR="00782357" w:rsidRPr="00B90197">
        <w:rPr>
          <w:rFonts w:ascii="Arial" w:hAnsi="Arial"/>
          <w:sz w:val="20"/>
        </w:rPr>
        <w:t>0</w:t>
      </w:r>
    </w:p>
    <w:p w:rsidR="007C6201" w:rsidRPr="00B90197" w:rsidRDefault="0070116D" w:rsidP="007C6201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AR.04</w:t>
      </w:r>
      <w:r w:rsidR="008125FD" w:rsidRPr="00B90197">
        <w:rPr>
          <w:rFonts w:ascii="Arial" w:hAnsi="Arial"/>
          <w:sz w:val="20"/>
        </w:rPr>
        <w:t>.06</w:t>
      </w:r>
      <w:r w:rsidR="007C6201" w:rsidRPr="00B90197">
        <w:rPr>
          <w:rFonts w:ascii="Arial" w:hAnsi="Arial"/>
          <w:sz w:val="20"/>
        </w:rPr>
        <w:t xml:space="preserve"> Detal łączenia ekspozytorów, 1:1</w:t>
      </w:r>
    </w:p>
    <w:p w:rsidR="007C6201" w:rsidRPr="00B90197" w:rsidRDefault="0070116D" w:rsidP="007C6201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AR.04</w:t>
      </w:r>
      <w:r w:rsidR="008125FD" w:rsidRPr="00B90197">
        <w:rPr>
          <w:rFonts w:ascii="Arial" w:hAnsi="Arial"/>
          <w:sz w:val="20"/>
        </w:rPr>
        <w:t>.07</w:t>
      </w:r>
      <w:r w:rsidR="007C6201" w:rsidRPr="00B90197">
        <w:rPr>
          <w:rFonts w:ascii="Arial" w:hAnsi="Arial"/>
          <w:sz w:val="20"/>
        </w:rPr>
        <w:t xml:space="preserve"> Detal panelu zacieniającego P.</w:t>
      </w:r>
      <w:r w:rsidR="00397F30" w:rsidRPr="00B90197">
        <w:rPr>
          <w:rFonts w:ascii="Arial" w:hAnsi="Arial"/>
          <w:sz w:val="20"/>
        </w:rPr>
        <w:t>0</w:t>
      </w:r>
      <w:r w:rsidR="007C6201" w:rsidRPr="00B90197">
        <w:rPr>
          <w:rFonts w:ascii="Arial" w:hAnsi="Arial"/>
          <w:sz w:val="20"/>
        </w:rPr>
        <w:t>1, 1:1</w:t>
      </w:r>
    </w:p>
    <w:p w:rsidR="007C6201" w:rsidRPr="00B90197" w:rsidRDefault="0070116D" w:rsidP="007C6201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AR.04</w:t>
      </w:r>
      <w:r w:rsidR="008125FD" w:rsidRPr="00B90197">
        <w:rPr>
          <w:rFonts w:ascii="Arial" w:hAnsi="Arial"/>
          <w:sz w:val="20"/>
        </w:rPr>
        <w:t>.08</w:t>
      </w:r>
      <w:r w:rsidR="007C6201" w:rsidRPr="00B90197">
        <w:rPr>
          <w:rFonts w:ascii="Arial" w:hAnsi="Arial"/>
          <w:sz w:val="20"/>
        </w:rPr>
        <w:t xml:space="preserve"> Detal panelu zacieniającego P.</w:t>
      </w:r>
      <w:r w:rsidR="00A7511D" w:rsidRPr="00B90197">
        <w:rPr>
          <w:rFonts w:ascii="Arial" w:hAnsi="Arial"/>
          <w:sz w:val="20"/>
        </w:rPr>
        <w:t>0</w:t>
      </w:r>
      <w:r w:rsidR="007C6201" w:rsidRPr="00B90197">
        <w:rPr>
          <w:rFonts w:ascii="Arial" w:hAnsi="Arial"/>
          <w:sz w:val="20"/>
        </w:rPr>
        <w:t>2, 1:1</w:t>
      </w:r>
    </w:p>
    <w:p w:rsidR="008125FD" w:rsidRPr="00B90197" w:rsidRDefault="0070116D" w:rsidP="008125FD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AR.04</w:t>
      </w:r>
      <w:r w:rsidR="008125FD" w:rsidRPr="00B90197">
        <w:rPr>
          <w:rFonts w:ascii="Arial" w:hAnsi="Arial"/>
          <w:sz w:val="20"/>
        </w:rPr>
        <w:t>.09 Detal podestu na małe eksponaty, 1:2</w:t>
      </w:r>
    </w:p>
    <w:p w:rsidR="00782357" w:rsidRPr="00B90197" w:rsidRDefault="00782357" w:rsidP="00782357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lastRenderedPageBreak/>
        <w:t>AR.04.10 Detal stężenia i dociążenia ekspozytorów, 1:10</w:t>
      </w:r>
    </w:p>
    <w:p w:rsidR="008179A6" w:rsidRPr="00B90197" w:rsidRDefault="00A63DE6" w:rsidP="008179A6">
      <w:pPr>
        <w:pStyle w:val="NormalnyWeb"/>
        <w:tabs>
          <w:tab w:val="left" w:pos="7395"/>
          <w:tab w:val="right" w:pos="11637"/>
        </w:tabs>
        <w:ind w:left="435" w:right="600"/>
        <w:jc w:val="both"/>
        <w:rPr>
          <w:rFonts w:ascii="Arial" w:hAnsi="Arial" w:cs="Arial"/>
          <w:b/>
          <w:sz w:val="22"/>
          <w:szCs w:val="22"/>
          <w:lang w:val="pl-PL"/>
        </w:rPr>
      </w:pPr>
      <w:r w:rsidRPr="00B90197">
        <w:rPr>
          <w:rFonts w:ascii="Arial" w:hAnsi="Arial" w:cs="Arial"/>
          <w:b/>
          <w:sz w:val="22"/>
          <w:szCs w:val="22"/>
          <w:lang w:val="pl-PL"/>
        </w:rPr>
        <w:t>5</w:t>
      </w:r>
      <w:r w:rsidR="008179A6" w:rsidRPr="00B90197">
        <w:rPr>
          <w:rFonts w:ascii="Arial" w:hAnsi="Arial" w:cs="Arial"/>
          <w:b/>
          <w:sz w:val="22"/>
          <w:szCs w:val="22"/>
          <w:lang w:val="pl-PL"/>
        </w:rPr>
        <w:t>. ZDJĘCIA MAKIETY I WIZUALIZACJE</w:t>
      </w:r>
    </w:p>
    <w:p w:rsidR="008179A6" w:rsidRPr="00B90197" w:rsidRDefault="00A63DE6" w:rsidP="008179A6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AR.05</w:t>
      </w:r>
      <w:r w:rsidR="008179A6" w:rsidRPr="00B90197">
        <w:rPr>
          <w:rFonts w:ascii="Arial" w:hAnsi="Arial"/>
          <w:sz w:val="20"/>
        </w:rPr>
        <w:t>.01.01 Zdjęcia makiety przestrzeni ekspozycyjnej</w:t>
      </w:r>
    </w:p>
    <w:p w:rsidR="008179A6" w:rsidRPr="00B90197" w:rsidRDefault="00A63DE6" w:rsidP="008179A6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AR.05</w:t>
      </w:r>
      <w:r w:rsidR="008179A6" w:rsidRPr="00B90197">
        <w:rPr>
          <w:rFonts w:ascii="Arial" w:hAnsi="Arial"/>
          <w:sz w:val="20"/>
        </w:rPr>
        <w:t>.01.02 Zdjęcia makiety przestrzeni ekspozycyjnej</w:t>
      </w:r>
    </w:p>
    <w:p w:rsidR="008179A6" w:rsidRPr="00B90197" w:rsidRDefault="00A63DE6" w:rsidP="008179A6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AR.05</w:t>
      </w:r>
      <w:r w:rsidR="008179A6" w:rsidRPr="00B90197">
        <w:rPr>
          <w:rFonts w:ascii="Arial" w:hAnsi="Arial"/>
          <w:sz w:val="20"/>
        </w:rPr>
        <w:t>.01.03 Zdjęcia makiety przestrzeni ekspozycyjnej</w:t>
      </w:r>
    </w:p>
    <w:p w:rsidR="008179A6" w:rsidRPr="00B90197" w:rsidRDefault="00A63DE6" w:rsidP="008179A6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AR.05</w:t>
      </w:r>
      <w:r w:rsidR="008179A6" w:rsidRPr="00B90197">
        <w:rPr>
          <w:rFonts w:ascii="Arial" w:hAnsi="Arial"/>
          <w:sz w:val="20"/>
        </w:rPr>
        <w:t>.01.04 Zdjęcia makiety przestrzeni ekspozycyjnej</w:t>
      </w:r>
    </w:p>
    <w:p w:rsidR="008179A6" w:rsidRPr="00B90197" w:rsidRDefault="00A63DE6" w:rsidP="008179A6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AR.05</w:t>
      </w:r>
      <w:r w:rsidR="008179A6" w:rsidRPr="00B90197">
        <w:rPr>
          <w:rFonts w:ascii="Arial" w:hAnsi="Arial"/>
          <w:sz w:val="20"/>
        </w:rPr>
        <w:t>.01.05 Zdjęcia makiety przestrzeni ekspozycyjnej</w:t>
      </w:r>
    </w:p>
    <w:p w:rsidR="008179A6" w:rsidRPr="00B90197" w:rsidRDefault="00A63DE6" w:rsidP="008179A6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AR.05</w:t>
      </w:r>
      <w:r w:rsidR="008179A6" w:rsidRPr="00B90197">
        <w:rPr>
          <w:rFonts w:ascii="Arial" w:hAnsi="Arial"/>
          <w:sz w:val="20"/>
        </w:rPr>
        <w:t>.01.06 Zdjęcia makiety przestrzeni ekspozycyjnej</w:t>
      </w:r>
    </w:p>
    <w:p w:rsidR="008179A6" w:rsidRPr="00B90197" w:rsidRDefault="00A63DE6" w:rsidP="008179A6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AR.05</w:t>
      </w:r>
      <w:r w:rsidR="008179A6" w:rsidRPr="00B90197">
        <w:rPr>
          <w:rFonts w:ascii="Arial" w:hAnsi="Arial"/>
          <w:sz w:val="20"/>
        </w:rPr>
        <w:t>.01.07 Zdjęcia makiety przestrzeni ekspozycyjnej</w:t>
      </w:r>
    </w:p>
    <w:p w:rsidR="008179A6" w:rsidRPr="00B90197" w:rsidRDefault="00A63DE6" w:rsidP="008179A6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AR.05</w:t>
      </w:r>
      <w:r w:rsidR="008179A6" w:rsidRPr="00B90197">
        <w:rPr>
          <w:rFonts w:ascii="Arial" w:hAnsi="Arial"/>
          <w:sz w:val="20"/>
        </w:rPr>
        <w:t>.01.08 Zdjęcia makiety przestrzeni ekspozycyjnej</w:t>
      </w:r>
    </w:p>
    <w:p w:rsidR="008179A6" w:rsidRPr="00B90197" w:rsidRDefault="00A63DE6" w:rsidP="008179A6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AR.05</w:t>
      </w:r>
      <w:r w:rsidR="008179A6" w:rsidRPr="00B90197">
        <w:rPr>
          <w:rFonts w:ascii="Arial" w:hAnsi="Arial"/>
          <w:sz w:val="20"/>
        </w:rPr>
        <w:t>.01.09 Zdjęcia makiety przestrzeni ekspozycyjnej</w:t>
      </w:r>
    </w:p>
    <w:p w:rsidR="008179A6" w:rsidRPr="00B90197" w:rsidRDefault="00A63DE6" w:rsidP="008179A6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AR.05</w:t>
      </w:r>
      <w:r w:rsidR="008179A6" w:rsidRPr="00B90197">
        <w:rPr>
          <w:rFonts w:ascii="Arial" w:hAnsi="Arial"/>
          <w:sz w:val="20"/>
        </w:rPr>
        <w:t>.02.01 Wizualizacja przestrzeni ekspozycyjnej</w:t>
      </w:r>
    </w:p>
    <w:p w:rsidR="008179A6" w:rsidRPr="00B90197" w:rsidRDefault="00A63DE6" w:rsidP="008179A6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AR.05</w:t>
      </w:r>
      <w:r w:rsidR="008179A6" w:rsidRPr="00B90197">
        <w:rPr>
          <w:rFonts w:ascii="Arial" w:hAnsi="Arial"/>
          <w:sz w:val="20"/>
        </w:rPr>
        <w:t>.02.02 Wizualizacja przestrzeni ekspozycyjnej</w:t>
      </w:r>
    </w:p>
    <w:p w:rsidR="00812362" w:rsidRPr="00B90197" w:rsidRDefault="00A63DE6" w:rsidP="00812362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AR.05</w:t>
      </w:r>
      <w:r w:rsidR="008179A6" w:rsidRPr="00B90197">
        <w:rPr>
          <w:rFonts w:ascii="Arial" w:hAnsi="Arial"/>
          <w:sz w:val="20"/>
        </w:rPr>
        <w:t>.02.03 Wizuali</w:t>
      </w:r>
      <w:r w:rsidR="00812362" w:rsidRPr="00B90197">
        <w:rPr>
          <w:rFonts w:ascii="Arial" w:hAnsi="Arial"/>
          <w:sz w:val="20"/>
        </w:rPr>
        <w:t>zacja przestrzeni ekspozycyjnej</w:t>
      </w:r>
    </w:p>
    <w:p w:rsidR="00C95B40" w:rsidRPr="00B90197" w:rsidRDefault="00C95B40" w:rsidP="00C95B40">
      <w:pPr>
        <w:pStyle w:val="NormalnyWeb"/>
        <w:tabs>
          <w:tab w:val="left" w:pos="7395"/>
          <w:tab w:val="right" w:pos="11637"/>
        </w:tabs>
        <w:ind w:left="435" w:right="600"/>
        <w:jc w:val="both"/>
        <w:rPr>
          <w:rFonts w:ascii="Arial" w:hAnsi="Arial" w:cs="Arial"/>
          <w:b/>
          <w:sz w:val="22"/>
          <w:szCs w:val="22"/>
          <w:lang w:val="pl-PL"/>
        </w:rPr>
      </w:pPr>
      <w:r w:rsidRPr="00B90197">
        <w:rPr>
          <w:rFonts w:ascii="Arial" w:hAnsi="Arial" w:cs="Arial"/>
          <w:b/>
          <w:sz w:val="22"/>
          <w:szCs w:val="22"/>
          <w:lang w:val="pl-PL"/>
        </w:rPr>
        <w:t>6. SCHEMATY ELEMENTÓW PODTRZYMUJĄCYCH EKSPONATY</w:t>
      </w:r>
    </w:p>
    <w:p w:rsidR="00C95B40" w:rsidRPr="00B90197" w:rsidRDefault="00C95B40" w:rsidP="00C95B40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AR.06.01. Element typu U1</w:t>
      </w:r>
    </w:p>
    <w:p w:rsidR="00C95B40" w:rsidRPr="00B90197" w:rsidRDefault="00C95B40" w:rsidP="00C95B40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AR.05.02. Element typu U2</w:t>
      </w:r>
    </w:p>
    <w:p w:rsidR="00C95B40" w:rsidRPr="00B90197" w:rsidRDefault="00C95B40" w:rsidP="00C95B40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AR.05.03. Element typu U3</w:t>
      </w:r>
    </w:p>
    <w:p w:rsidR="00C95B40" w:rsidRPr="00B90197" w:rsidRDefault="00C95B40" w:rsidP="00C95B40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AR.05.04. Element typu U4</w:t>
      </w:r>
    </w:p>
    <w:p w:rsidR="00C95B40" w:rsidRPr="00B90197" w:rsidRDefault="00C95B40" w:rsidP="00C95B40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AR.05.05. Element typu U5</w:t>
      </w:r>
    </w:p>
    <w:p w:rsidR="0012188D" w:rsidRPr="00B90197" w:rsidRDefault="0012188D" w:rsidP="0012188D">
      <w:pPr>
        <w:pStyle w:val="NormalnyWeb"/>
        <w:tabs>
          <w:tab w:val="left" w:pos="7395"/>
          <w:tab w:val="right" w:pos="11637"/>
        </w:tabs>
        <w:ind w:left="435" w:right="600"/>
        <w:jc w:val="both"/>
        <w:rPr>
          <w:rFonts w:ascii="Arial" w:hAnsi="Arial" w:cs="Arial"/>
          <w:b/>
          <w:sz w:val="22"/>
          <w:szCs w:val="22"/>
          <w:lang w:val="pl-PL"/>
        </w:rPr>
      </w:pPr>
      <w:r w:rsidRPr="00B90197">
        <w:rPr>
          <w:rFonts w:ascii="Arial" w:hAnsi="Arial" w:cs="Arial"/>
          <w:b/>
          <w:sz w:val="22"/>
          <w:szCs w:val="22"/>
          <w:lang w:val="pl-PL"/>
        </w:rPr>
        <w:t>7. MODEL 3D EKSPOZYCJI ZAŁĄCZONY W NASTĘPUJĄCYCH FORMATACH PLIKÓW: SKP, DWG, 3DS</w:t>
      </w:r>
    </w:p>
    <w:p w:rsidR="005D339F" w:rsidRPr="00B90197" w:rsidRDefault="0012188D" w:rsidP="0012188D">
      <w:pPr>
        <w:ind w:left="567"/>
        <w:rPr>
          <w:rFonts w:ascii="Arial" w:hAnsi="Arial"/>
          <w:sz w:val="20"/>
        </w:rPr>
      </w:pPr>
      <w:r w:rsidRPr="00B90197">
        <w:rPr>
          <w:rFonts w:ascii="Arial" w:hAnsi="Arial"/>
          <w:sz w:val="20"/>
        </w:rPr>
        <w:t>UWAGA: Model służy jedynie rozpoznaniu geometrii poszczególnych ekspozytorów, wymiary i rozwiązania węzłów (detale) należy odszukać na odpowiednich rysunkach.</w:t>
      </w:r>
    </w:p>
    <w:p w:rsidR="00A31D59" w:rsidRPr="00B90197" w:rsidRDefault="00A31D59" w:rsidP="00A31D59">
      <w:pPr>
        <w:pStyle w:val="NormalnyWeb"/>
        <w:tabs>
          <w:tab w:val="left" w:pos="7395"/>
          <w:tab w:val="right" w:pos="11637"/>
        </w:tabs>
        <w:ind w:left="435" w:right="600"/>
        <w:jc w:val="both"/>
        <w:rPr>
          <w:rFonts w:ascii="Arial" w:hAnsi="Arial" w:cs="Arial"/>
          <w:b/>
          <w:sz w:val="22"/>
          <w:szCs w:val="22"/>
          <w:lang w:val="pl-PL"/>
        </w:rPr>
      </w:pPr>
      <w:r w:rsidRPr="00B90197">
        <w:rPr>
          <w:rFonts w:ascii="Arial" w:hAnsi="Arial" w:cs="Arial"/>
          <w:b/>
          <w:sz w:val="22"/>
          <w:szCs w:val="22"/>
          <w:lang w:val="pl-PL"/>
        </w:rPr>
        <w:t>8. DETAL MONTAŻU EKSPOZYTORÓW DO STROPU</w:t>
      </w:r>
    </w:p>
    <w:p w:rsidR="00A31D59" w:rsidRPr="00B90197" w:rsidRDefault="00A31D59" w:rsidP="00A31D59">
      <w:pPr>
        <w:ind w:left="567"/>
        <w:rPr>
          <w:rFonts w:ascii="Arial" w:hAnsi="Arial" w:cs="Arial"/>
          <w:b/>
          <w:sz w:val="22"/>
          <w:szCs w:val="22"/>
          <w:lang w:val="pl-PL"/>
        </w:rPr>
      </w:pPr>
      <w:r w:rsidRPr="00B90197">
        <w:rPr>
          <w:rFonts w:ascii="Arial" w:hAnsi="Arial"/>
          <w:sz w:val="20"/>
        </w:rPr>
        <w:t>K.01 Detal montażu ekspozytorów do stropu</w:t>
      </w:r>
    </w:p>
    <w:p w:rsidR="00A31D59" w:rsidRPr="00B90197" w:rsidRDefault="00A31D59" w:rsidP="0012188D">
      <w:pPr>
        <w:ind w:left="567"/>
        <w:rPr>
          <w:rFonts w:ascii="Arial" w:hAnsi="Arial" w:cs="Arial"/>
          <w:b/>
          <w:sz w:val="22"/>
          <w:szCs w:val="22"/>
          <w:lang w:val="pl-PL"/>
        </w:rPr>
      </w:pPr>
    </w:p>
    <w:p w:rsidR="002C3402" w:rsidRPr="00B90197" w:rsidRDefault="002C3402" w:rsidP="00812362">
      <w:pPr>
        <w:rPr>
          <w:rFonts w:ascii="Arial" w:hAnsi="Arial"/>
          <w:sz w:val="20"/>
        </w:rPr>
      </w:pPr>
      <w:r w:rsidRPr="00B90197">
        <w:rPr>
          <w:rFonts w:ascii="Arial" w:hAnsi="Arial"/>
          <w:b/>
          <w:sz w:val="22"/>
          <w:szCs w:val="22"/>
        </w:rPr>
        <w:t>0. INFORMACJE WSTĘPNE</w:t>
      </w:r>
    </w:p>
    <w:p w:rsidR="00491C31" w:rsidRPr="00B90197" w:rsidRDefault="002C3402">
      <w:pPr>
        <w:pStyle w:val="Tekstpodstawowy"/>
        <w:widowControl/>
        <w:ind w:right="600"/>
        <w:jc w:val="both"/>
        <w:rPr>
          <w:rFonts w:ascii="Arial" w:hAnsi="Arial"/>
          <w:sz w:val="22"/>
          <w:szCs w:val="22"/>
        </w:rPr>
      </w:pPr>
      <w:r w:rsidRPr="00B90197">
        <w:rPr>
          <w:rFonts w:ascii="Arial" w:hAnsi="Arial"/>
          <w:sz w:val="22"/>
          <w:szCs w:val="22"/>
        </w:rPr>
        <w:t xml:space="preserve">Przedmiotem zamówienia jest wykonanie na podstawie przekazanego przez zamawiającego  projektu aranżacji </w:t>
      </w:r>
      <w:r w:rsidR="00491C31" w:rsidRPr="00B90197">
        <w:rPr>
          <w:rFonts w:ascii="Arial" w:hAnsi="Arial"/>
          <w:sz w:val="22"/>
          <w:szCs w:val="22"/>
        </w:rPr>
        <w:t xml:space="preserve">Galerii Średniowiecznej </w:t>
      </w:r>
      <w:r w:rsidRPr="00B90197">
        <w:rPr>
          <w:rFonts w:ascii="Arial" w:hAnsi="Arial"/>
          <w:sz w:val="22"/>
          <w:szCs w:val="22"/>
        </w:rPr>
        <w:t xml:space="preserve">w budynku </w:t>
      </w:r>
      <w:r w:rsidR="00491C31" w:rsidRPr="00B90197">
        <w:rPr>
          <w:rFonts w:ascii="Arial" w:hAnsi="Arial"/>
          <w:sz w:val="22"/>
          <w:szCs w:val="22"/>
        </w:rPr>
        <w:t xml:space="preserve">Muzeum Narodowego </w:t>
      </w:r>
      <w:r w:rsidRPr="00B90197">
        <w:rPr>
          <w:rFonts w:ascii="Arial" w:hAnsi="Arial"/>
          <w:sz w:val="22"/>
          <w:szCs w:val="22"/>
        </w:rPr>
        <w:t xml:space="preserve">przy </w:t>
      </w:r>
      <w:r w:rsidR="00491C31" w:rsidRPr="00B90197">
        <w:rPr>
          <w:rFonts w:ascii="Arial" w:hAnsi="Arial"/>
          <w:sz w:val="22"/>
          <w:szCs w:val="22"/>
        </w:rPr>
        <w:t xml:space="preserve">Alejach Jerozolimskich 3 </w:t>
      </w:r>
      <w:r w:rsidRPr="00B90197">
        <w:rPr>
          <w:rFonts w:ascii="Arial" w:hAnsi="Arial"/>
          <w:sz w:val="22"/>
          <w:szCs w:val="22"/>
        </w:rPr>
        <w:t>w Warszawie. Zakres projektu obejmuje</w:t>
      </w:r>
      <w:r w:rsidR="005118E8" w:rsidRPr="00B90197">
        <w:rPr>
          <w:rFonts w:ascii="Arial" w:hAnsi="Arial"/>
          <w:sz w:val="22"/>
          <w:szCs w:val="22"/>
        </w:rPr>
        <w:t xml:space="preserve"> demontaż określonych w opracowaniu</w:t>
      </w:r>
      <w:r w:rsidRPr="00B90197">
        <w:rPr>
          <w:rFonts w:ascii="Arial" w:hAnsi="Arial"/>
          <w:sz w:val="22"/>
          <w:szCs w:val="22"/>
        </w:rPr>
        <w:t xml:space="preserve"> </w:t>
      </w:r>
      <w:r w:rsidR="005118E8" w:rsidRPr="00B90197">
        <w:rPr>
          <w:rFonts w:ascii="Arial" w:hAnsi="Arial"/>
          <w:sz w:val="22"/>
          <w:szCs w:val="22"/>
        </w:rPr>
        <w:t xml:space="preserve">elementów, </w:t>
      </w:r>
      <w:r w:rsidRPr="00B90197">
        <w:rPr>
          <w:rFonts w:ascii="Arial" w:hAnsi="Arial"/>
          <w:sz w:val="22"/>
          <w:szCs w:val="22"/>
        </w:rPr>
        <w:t>renowację istniejących elementów wykończenia wnętrza,</w:t>
      </w:r>
      <w:r w:rsidR="005118E8" w:rsidRPr="00B90197">
        <w:rPr>
          <w:rFonts w:ascii="Arial" w:hAnsi="Arial"/>
          <w:sz w:val="22"/>
          <w:szCs w:val="22"/>
        </w:rPr>
        <w:t xml:space="preserve"> prace wykończeniowe,</w:t>
      </w:r>
      <w:r w:rsidRPr="00B90197">
        <w:rPr>
          <w:rFonts w:ascii="Arial" w:hAnsi="Arial"/>
          <w:sz w:val="22"/>
          <w:szCs w:val="22"/>
        </w:rPr>
        <w:t xml:space="preserve"> fabrykację i roboty montażowe projektowanych elementów, roboty elektryczne</w:t>
      </w:r>
      <w:r w:rsidR="005118E8" w:rsidRPr="00B90197">
        <w:rPr>
          <w:rFonts w:ascii="Arial" w:hAnsi="Arial"/>
          <w:sz w:val="22"/>
          <w:szCs w:val="22"/>
        </w:rPr>
        <w:t>.</w:t>
      </w:r>
    </w:p>
    <w:p w:rsidR="002C3402" w:rsidRPr="00B90197" w:rsidRDefault="00BD7F65">
      <w:pPr>
        <w:pStyle w:val="Tekstpodstawowy"/>
        <w:widowControl/>
        <w:ind w:right="600"/>
        <w:jc w:val="both"/>
        <w:rPr>
          <w:rFonts w:ascii="Arial" w:hAnsi="Arial"/>
          <w:sz w:val="22"/>
          <w:szCs w:val="22"/>
        </w:rPr>
      </w:pPr>
      <w:r w:rsidRPr="00B90197">
        <w:rPr>
          <w:rFonts w:ascii="Arial" w:hAnsi="Arial"/>
          <w:sz w:val="22"/>
          <w:szCs w:val="22"/>
        </w:rPr>
        <w:t>Przed przystą</w:t>
      </w:r>
      <w:r w:rsidR="002C3402" w:rsidRPr="00B90197">
        <w:rPr>
          <w:rFonts w:ascii="Arial" w:hAnsi="Arial"/>
          <w:sz w:val="22"/>
          <w:szCs w:val="22"/>
        </w:rPr>
        <w:t xml:space="preserve">pieniem do robót wykonawca jest zobowiązany sprawdzić wszystkie wymiary na miejscu montażu. </w:t>
      </w:r>
    </w:p>
    <w:p w:rsidR="002C3402" w:rsidRPr="00B90197" w:rsidRDefault="002C3402">
      <w:pPr>
        <w:pStyle w:val="Tekstpodstawowy"/>
        <w:widowControl/>
        <w:ind w:right="600"/>
        <w:jc w:val="both"/>
        <w:rPr>
          <w:rFonts w:ascii="Arial" w:hAnsi="Arial"/>
          <w:sz w:val="22"/>
          <w:szCs w:val="22"/>
        </w:rPr>
      </w:pPr>
      <w:r w:rsidRPr="00B90197">
        <w:rPr>
          <w:rFonts w:ascii="Arial" w:hAnsi="Arial"/>
          <w:sz w:val="22"/>
          <w:szCs w:val="22"/>
        </w:rPr>
        <w:t>Wszystkie materiały zastosowane w projekcie muszą zostać przedstawione do akceptacji projektantom. Wszelkie zmiany, które wykonawca zdecyduje się wprowadzić, również te, które służą jedynie zmianie technologii powinny być uzgodnione z projektantami. Rysunki warsztatowe wszelkich proponowanych rozwiązań technicznych powinny zostać przedstawione do akceptacji projektantom.</w:t>
      </w:r>
    </w:p>
    <w:p w:rsidR="002C3402" w:rsidRPr="00B90197" w:rsidRDefault="002C3402">
      <w:pPr>
        <w:pStyle w:val="NormalnyWeb"/>
        <w:tabs>
          <w:tab w:val="left" w:pos="7395"/>
        </w:tabs>
        <w:ind w:left="435" w:right="600"/>
        <w:jc w:val="both"/>
        <w:rPr>
          <w:rFonts w:ascii="Arial" w:hAnsi="Arial" w:cs="Arial"/>
          <w:sz w:val="22"/>
          <w:szCs w:val="22"/>
          <w:lang w:val="pl-PL"/>
        </w:rPr>
      </w:pPr>
    </w:p>
    <w:p w:rsidR="002C3402" w:rsidRPr="00B90197" w:rsidRDefault="002C3402" w:rsidP="00B77B3B">
      <w:pPr>
        <w:pStyle w:val="NormalnyWeb"/>
        <w:tabs>
          <w:tab w:val="left" w:pos="5220"/>
        </w:tabs>
        <w:ind w:right="600"/>
        <w:jc w:val="both"/>
        <w:rPr>
          <w:rFonts w:ascii="Arial" w:hAnsi="Arial" w:cs="Arial"/>
          <w:b/>
          <w:sz w:val="22"/>
          <w:szCs w:val="22"/>
          <w:lang w:val="pl-PL"/>
        </w:rPr>
      </w:pPr>
      <w:r w:rsidRPr="00B90197">
        <w:rPr>
          <w:rFonts w:ascii="Arial" w:hAnsi="Arial"/>
          <w:b/>
          <w:sz w:val="22"/>
          <w:szCs w:val="22"/>
        </w:rPr>
        <w:br/>
        <w:t xml:space="preserve">1. </w:t>
      </w:r>
      <w:r w:rsidR="002F33ED" w:rsidRPr="00B90197">
        <w:rPr>
          <w:rFonts w:ascii="Arial" w:hAnsi="Arial" w:cs="Arial"/>
          <w:b/>
          <w:sz w:val="22"/>
          <w:szCs w:val="22"/>
          <w:lang w:val="pl-PL"/>
        </w:rPr>
        <w:t>PRACE PRZYGOTOWAWCZE I DEMONTAŻ</w:t>
      </w:r>
      <w:r w:rsidR="00E619AA" w:rsidRPr="00B90197">
        <w:rPr>
          <w:rFonts w:ascii="Arial" w:hAnsi="Arial" w:cs="Arial"/>
          <w:b/>
          <w:sz w:val="22"/>
          <w:szCs w:val="22"/>
          <w:lang w:val="pl-PL"/>
        </w:rPr>
        <w:t>E</w:t>
      </w:r>
      <w:r w:rsidRPr="00B90197">
        <w:rPr>
          <w:rFonts w:ascii="Arial" w:hAnsi="Arial"/>
          <w:sz w:val="22"/>
          <w:szCs w:val="22"/>
        </w:rPr>
        <w:br/>
      </w:r>
    </w:p>
    <w:p w:rsidR="00172699" w:rsidRPr="00B90197" w:rsidRDefault="00172699" w:rsidP="00172699">
      <w:pPr>
        <w:pStyle w:val="NormalnyWeb"/>
        <w:numPr>
          <w:ilvl w:val="1"/>
          <w:numId w:val="6"/>
        </w:numPr>
        <w:ind w:right="600"/>
        <w:jc w:val="both"/>
        <w:rPr>
          <w:rFonts w:ascii="Arial" w:hAnsi="Arial" w:cs="Arial"/>
          <w:b/>
          <w:sz w:val="22"/>
          <w:szCs w:val="22"/>
          <w:lang w:val="pl-PL"/>
        </w:rPr>
      </w:pPr>
      <w:r w:rsidRPr="00B90197">
        <w:rPr>
          <w:rFonts w:ascii="Arial" w:hAnsi="Arial" w:cs="Arial"/>
          <w:b/>
          <w:sz w:val="22"/>
          <w:szCs w:val="22"/>
          <w:lang w:val="pl-PL"/>
        </w:rPr>
        <w:t>Demontaż parapetów okiennych po stronie południowej</w:t>
      </w:r>
    </w:p>
    <w:p w:rsidR="00E70E03" w:rsidRPr="00B90197" w:rsidRDefault="002A58B5" w:rsidP="00172699">
      <w:pPr>
        <w:pStyle w:val="NormalnyWeb"/>
        <w:ind w:right="600"/>
        <w:jc w:val="both"/>
        <w:rPr>
          <w:rFonts w:ascii="Arial" w:hAnsi="Arial" w:cs="Arial"/>
          <w:sz w:val="22"/>
          <w:szCs w:val="22"/>
          <w:lang w:val="pl-PL"/>
        </w:rPr>
      </w:pPr>
      <w:r w:rsidRPr="00B90197">
        <w:rPr>
          <w:rFonts w:ascii="Arial" w:hAnsi="Arial"/>
          <w:sz w:val="22"/>
          <w:szCs w:val="22"/>
        </w:rPr>
        <w:t>Wykonawca zobowiązany jest do demontażu dolnych parapetów okiennych po stronie południowej oraz uzupełnienia powstałego ubytku cegłą, otynkowania i malowania na kolor identyczny jak ściany pomieszczenia. Ilość paraetów do demontażu: 14.</w:t>
      </w:r>
      <w:r w:rsidR="002C3402" w:rsidRPr="00B90197">
        <w:rPr>
          <w:rFonts w:ascii="Arial" w:hAnsi="Arial" w:cs="Arial"/>
          <w:b/>
          <w:sz w:val="22"/>
          <w:szCs w:val="22"/>
          <w:lang w:val="pl-PL"/>
        </w:rPr>
        <w:br/>
      </w:r>
      <w:r w:rsidR="002C3402" w:rsidRPr="00B90197">
        <w:rPr>
          <w:rFonts w:ascii="Arial" w:hAnsi="Arial"/>
          <w:b/>
          <w:sz w:val="22"/>
          <w:szCs w:val="22"/>
        </w:rPr>
        <w:br/>
      </w:r>
      <w:r w:rsidR="002C3402" w:rsidRPr="00B90197">
        <w:rPr>
          <w:rFonts w:ascii="Arial" w:hAnsi="Arial"/>
          <w:b/>
          <w:sz w:val="22"/>
          <w:szCs w:val="22"/>
        </w:rPr>
        <w:br/>
      </w:r>
      <w:r w:rsidR="002C3402" w:rsidRPr="00B90197">
        <w:rPr>
          <w:rFonts w:ascii="Arial" w:hAnsi="Arial"/>
          <w:b/>
          <w:sz w:val="22"/>
          <w:szCs w:val="22"/>
        </w:rPr>
        <w:br/>
      </w:r>
      <w:r w:rsidR="00B70F5C" w:rsidRPr="00B90197">
        <w:rPr>
          <w:rFonts w:ascii="Arial" w:hAnsi="Arial" w:cs="Arial"/>
          <w:b/>
          <w:sz w:val="22"/>
          <w:szCs w:val="22"/>
        </w:rPr>
        <w:t>2</w:t>
      </w:r>
      <w:r w:rsidR="00B70F5C" w:rsidRPr="00B90197">
        <w:rPr>
          <w:rFonts w:ascii="Arial" w:hAnsi="Arial" w:cs="Arial"/>
          <w:b/>
          <w:sz w:val="22"/>
          <w:szCs w:val="22"/>
          <w:lang w:val="pl-PL"/>
        </w:rPr>
        <w:t>. WYKOŃCZENIE ŚCIAN</w:t>
      </w:r>
      <w:r w:rsidR="002C3402" w:rsidRPr="00B90197">
        <w:rPr>
          <w:rFonts w:ascii="Arial" w:hAnsi="Arial" w:cs="Arial"/>
          <w:b/>
          <w:sz w:val="22"/>
          <w:szCs w:val="22"/>
          <w:lang w:val="pl-PL"/>
        </w:rPr>
        <w:br/>
      </w:r>
      <w:r w:rsidR="002C3402" w:rsidRPr="00B90197">
        <w:rPr>
          <w:rFonts w:ascii="Arial" w:hAnsi="Arial" w:cs="Arial"/>
          <w:b/>
          <w:sz w:val="22"/>
          <w:szCs w:val="22"/>
          <w:lang w:val="pl-PL"/>
        </w:rPr>
        <w:lastRenderedPageBreak/>
        <w:br/>
        <w:t xml:space="preserve">2.1  </w:t>
      </w:r>
      <w:r w:rsidR="00177E55" w:rsidRPr="00B90197">
        <w:rPr>
          <w:rFonts w:ascii="Arial" w:hAnsi="Arial" w:cs="Arial"/>
          <w:b/>
          <w:sz w:val="22"/>
          <w:szCs w:val="22"/>
          <w:lang w:val="pl-PL"/>
        </w:rPr>
        <w:t>C</w:t>
      </w:r>
      <w:r w:rsidR="00967CB4" w:rsidRPr="00B90197">
        <w:rPr>
          <w:rFonts w:ascii="Arial" w:hAnsi="Arial" w:cs="Arial"/>
          <w:b/>
          <w:sz w:val="22"/>
          <w:szCs w:val="22"/>
          <w:lang w:val="pl-PL"/>
        </w:rPr>
        <w:t>zyszczenie okładzin</w:t>
      </w:r>
      <w:r w:rsidR="002C3402" w:rsidRPr="00B90197">
        <w:rPr>
          <w:rFonts w:ascii="Arial" w:hAnsi="Arial" w:cs="Arial"/>
          <w:b/>
          <w:sz w:val="22"/>
          <w:szCs w:val="22"/>
          <w:lang w:val="pl-PL"/>
        </w:rPr>
        <w:t xml:space="preserve"> z kamienia naturalnego</w:t>
      </w:r>
      <w:r w:rsidR="002C3402" w:rsidRPr="00B90197">
        <w:rPr>
          <w:rFonts w:ascii="Arial" w:hAnsi="Arial" w:cs="Arial"/>
          <w:b/>
          <w:sz w:val="22"/>
          <w:szCs w:val="22"/>
          <w:lang w:val="pl-PL"/>
        </w:rPr>
        <w:br/>
      </w:r>
      <w:r w:rsidR="00177E55" w:rsidRPr="00B90197">
        <w:rPr>
          <w:rFonts w:ascii="Arial" w:hAnsi="Arial" w:cs="Arial"/>
          <w:sz w:val="22"/>
          <w:szCs w:val="22"/>
          <w:lang w:val="pl-PL"/>
        </w:rPr>
        <w:t xml:space="preserve">Wykonawca zobowiązany jest </w:t>
      </w:r>
      <w:r w:rsidR="00BF43C2" w:rsidRPr="00B90197">
        <w:rPr>
          <w:rFonts w:ascii="Arial" w:hAnsi="Arial" w:cs="Arial"/>
          <w:sz w:val="22"/>
          <w:szCs w:val="22"/>
          <w:lang w:val="pl-PL"/>
        </w:rPr>
        <w:t>do oczyszczenia za pomocą myjki ciśnieniowej i odpowiednich środków czyszczących okładzin z kamienia naturalnego znajdujących się na słupach w obszarze 2 oraz na nadprożu w obszarze 1 o łącznej powierzchni ok. 45m2.</w:t>
      </w:r>
    </w:p>
    <w:p w:rsidR="00E70E03" w:rsidRPr="00B90197" w:rsidRDefault="002C3402">
      <w:pPr>
        <w:pStyle w:val="NormalnyWeb"/>
        <w:ind w:right="600"/>
        <w:jc w:val="both"/>
        <w:rPr>
          <w:rFonts w:ascii="Arial" w:hAnsi="Arial" w:cs="Arial"/>
          <w:b/>
          <w:sz w:val="22"/>
          <w:szCs w:val="22"/>
          <w:lang w:val="pl-PL"/>
        </w:rPr>
      </w:pPr>
      <w:r w:rsidRPr="00B90197">
        <w:rPr>
          <w:rFonts w:ascii="Arial" w:hAnsi="Arial" w:cs="Arial"/>
          <w:sz w:val="22"/>
          <w:szCs w:val="22"/>
          <w:lang w:val="pl-PL"/>
        </w:rPr>
        <w:br/>
      </w:r>
      <w:r w:rsidR="00E70E03" w:rsidRPr="00B90197">
        <w:rPr>
          <w:rFonts w:ascii="Arial" w:hAnsi="Arial" w:cs="Arial"/>
          <w:b/>
          <w:sz w:val="22"/>
          <w:szCs w:val="22"/>
        </w:rPr>
        <w:t>3</w:t>
      </w:r>
      <w:r w:rsidR="00E70E03" w:rsidRPr="00B90197">
        <w:rPr>
          <w:rFonts w:ascii="Arial" w:hAnsi="Arial" w:cs="Arial"/>
          <w:b/>
          <w:sz w:val="22"/>
          <w:szCs w:val="22"/>
          <w:lang w:val="pl-PL"/>
        </w:rPr>
        <w:t>. OGRANICZENIE DOSTĘPU ŚWIATŁA SŁONECZNEGO</w:t>
      </w:r>
    </w:p>
    <w:p w:rsidR="00172699" w:rsidRPr="00B90197" w:rsidRDefault="00172699">
      <w:pPr>
        <w:pStyle w:val="NormalnyWeb"/>
        <w:ind w:right="600"/>
        <w:jc w:val="both"/>
        <w:rPr>
          <w:rFonts w:ascii="Arial" w:hAnsi="Arial" w:cs="Arial"/>
          <w:b/>
          <w:bCs/>
          <w:sz w:val="22"/>
          <w:szCs w:val="22"/>
          <w:lang w:val="pl-PL"/>
        </w:rPr>
      </w:pPr>
    </w:p>
    <w:p w:rsidR="00234039" w:rsidRPr="00B90197" w:rsidRDefault="00E70E03">
      <w:pPr>
        <w:pStyle w:val="NormalnyWeb"/>
        <w:ind w:right="600"/>
        <w:jc w:val="both"/>
        <w:rPr>
          <w:rFonts w:ascii="Arial" w:hAnsi="Arial" w:cs="Arial"/>
          <w:b/>
          <w:sz w:val="22"/>
          <w:szCs w:val="22"/>
          <w:lang w:val="pl-PL"/>
        </w:rPr>
      </w:pPr>
      <w:r w:rsidRPr="00B90197">
        <w:rPr>
          <w:rFonts w:ascii="Arial" w:hAnsi="Arial" w:cs="Arial"/>
          <w:b/>
          <w:bCs/>
          <w:sz w:val="22"/>
          <w:szCs w:val="22"/>
          <w:lang w:val="pl-PL"/>
        </w:rPr>
        <w:t>3.</w:t>
      </w:r>
      <w:r w:rsidR="00172699" w:rsidRPr="00B90197">
        <w:rPr>
          <w:rFonts w:ascii="Arial" w:hAnsi="Arial" w:cs="Arial"/>
          <w:b/>
          <w:bCs/>
          <w:sz w:val="22"/>
          <w:szCs w:val="22"/>
          <w:lang w:val="pl-PL"/>
        </w:rPr>
        <w:t>1</w:t>
      </w:r>
      <w:r w:rsidRPr="00B90197">
        <w:rPr>
          <w:rFonts w:ascii="Arial" w:hAnsi="Arial" w:cs="Arial"/>
          <w:b/>
          <w:sz w:val="22"/>
          <w:szCs w:val="22"/>
          <w:lang w:val="pl-PL"/>
        </w:rPr>
        <w:t xml:space="preserve"> Wykonanie i montaż paneli zacien</w:t>
      </w:r>
      <w:r w:rsidR="00670D04" w:rsidRPr="00B90197">
        <w:rPr>
          <w:rFonts w:ascii="Arial" w:hAnsi="Arial" w:cs="Arial"/>
          <w:b/>
          <w:sz w:val="22"/>
          <w:szCs w:val="22"/>
          <w:lang w:val="pl-PL"/>
        </w:rPr>
        <w:t>iających we wnękach okiennych po stronie</w:t>
      </w:r>
      <w:r w:rsidRPr="00B90197">
        <w:rPr>
          <w:rFonts w:ascii="Arial" w:hAnsi="Arial" w:cs="Arial"/>
          <w:b/>
          <w:sz w:val="22"/>
          <w:szCs w:val="22"/>
          <w:lang w:val="pl-PL"/>
        </w:rPr>
        <w:t xml:space="preserve"> południowej</w:t>
      </w:r>
      <w:r w:rsidRPr="00B90197">
        <w:rPr>
          <w:rFonts w:ascii="Arial" w:hAnsi="Arial" w:cs="Arial"/>
          <w:b/>
          <w:bCs/>
          <w:sz w:val="22"/>
          <w:szCs w:val="22"/>
          <w:lang w:val="pl-PL"/>
        </w:rPr>
        <w:br/>
      </w:r>
      <w:r w:rsidRPr="00B90197">
        <w:rPr>
          <w:rFonts w:ascii="Arial" w:hAnsi="Arial" w:cs="Arial"/>
          <w:sz w:val="22"/>
          <w:szCs w:val="22"/>
          <w:lang w:val="pl-PL"/>
        </w:rPr>
        <w:t>Wykonawca jest zobowiązany do wykonania</w:t>
      </w:r>
      <w:r w:rsidR="00434552" w:rsidRPr="00B90197">
        <w:rPr>
          <w:rFonts w:ascii="Arial" w:hAnsi="Arial" w:cs="Arial"/>
          <w:sz w:val="22"/>
          <w:szCs w:val="22"/>
          <w:lang w:val="pl-PL"/>
        </w:rPr>
        <w:t xml:space="preserve"> i montażu</w:t>
      </w:r>
      <w:r w:rsidRPr="00B90197">
        <w:rPr>
          <w:rFonts w:ascii="Arial" w:hAnsi="Arial" w:cs="Arial"/>
          <w:sz w:val="22"/>
          <w:szCs w:val="22"/>
          <w:lang w:val="pl-PL"/>
        </w:rPr>
        <w:t xml:space="preserve"> pane</w:t>
      </w:r>
      <w:r w:rsidR="00434552" w:rsidRPr="00B90197">
        <w:rPr>
          <w:rFonts w:ascii="Arial" w:hAnsi="Arial" w:cs="Arial"/>
          <w:sz w:val="22"/>
          <w:szCs w:val="22"/>
          <w:lang w:val="pl-PL"/>
        </w:rPr>
        <w:t>li zacieniających według rysunków</w:t>
      </w:r>
      <w:r w:rsidR="00390683" w:rsidRPr="00B90197">
        <w:rPr>
          <w:rFonts w:ascii="Arial" w:hAnsi="Arial" w:cs="Arial"/>
          <w:sz w:val="22"/>
          <w:szCs w:val="22"/>
          <w:lang w:val="pl-PL"/>
        </w:rPr>
        <w:t xml:space="preserve"> </w:t>
      </w:r>
      <w:r w:rsidRPr="00B90197">
        <w:rPr>
          <w:rFonts w:ascii="Arial" w:hAnsi="Arial" w:cs="Arial"/>
          <w:sz w:val="22"/>
          <w:szCs w:val="22"/>
          <w:lang w:val="pl-PL"/>
        </w:rPr>
        <w:t>AR.04.</w:t>
      </w:r>
      <w:r w:rsidR="00390683" w:rsidRPr="00B90197">
        <w:rPr>
          <w:rFonts w:ascii="Arial" w:hAnsi="Arial" w:cs="Arial"/>
          <w:sz w:val="22"/>
          <w:szCs w:val="22"/>
          <w:lang w:val="pl-PL"/>
        </w:rPr>
        <w:t>07</w:t>
      </w:r>
      <w:r w:rsidR="00994388" w:rsidRPr="00B90197">
        <w:rPr>
          <w:rFonts w:ascii="Arial" w:hAnsi="Arial" w:cs="Arial"/>
          <w:sz w:val="22"/>
          <w:szCs w:val="22"/>
          <w:lang w:val="pl-PL"/>
        </w:rPr>
        <w:t>.00</w:t>
      </w:r>
      <w:r w:rsidR="00390683" w:rsidRPr="00B90197">
        <w:rPr>
          <w:rFonts w:ascii="Arial" w:hAnsi="Arial" w:cs="Arial"/>
          <w:sz w:val="22"/>
          <w:szCs w:val="22"/>
          <w:lang w:val="pl-PL"/>
        </w:rPr>
        <w:t xml:space="preserve"> i AR.04.08.00 i</w:t>
      </w:r>
      <w:r w:rsidR="00994388" w:rsidRPr="00B90197">
        <w:rPr>
          <w:rFonts w:ascii="Arial" w:hAnsi="Arial" w:cs="Arial"/>
          <w:sz w:val="22"/>
          <w:szCs w:val="22"/>
          <w:lang w:val="pl-PL"/>
        </w:rPr>
        <w:t xml:space="preserve"> przy użyciu jako materiału wyciemniającego blachy perforowanej o </w:t>
      </w:r>
      <w:r w:rsidR="00434552" w:rsidRPr="00B90197">
        <w:rPr>
          <w:rFonts w:ascii="Arial" w:hAnsi="Arial" w:cs="Arial"/>
          <w:sz w:val="22"/>
          <w:szCs w:val="22"/>
          <w:lang w:val="pl-PL"/>
        </w:rPr>
        <w:t>parametrach podanych na rysunkach</w:t>
      </w:r>
      <w:r w:rsidR="00CF2994" w:rsidRPr="00B90197">
        <w:rPr>
          <w:rFonts w:ascii="Arial" w:hAnsi="Arial" w:cs="Arial"/>
          <w:sz w:val="22"/>
          <w:szCs w:val="22"/>
          <w:lang w:val="pl-PL"/>
        </w:rPr>
        <w:t>,</w:t>
      </w:r>
      <w:r w:rsidR="00F12F52" w:rsidRPr="00B90197">
        <w:rPr>
          <w:rFonts w:ascii="Arial" w:hAnsi="Arial" w:cs="Arial"/>
          <w:sz w:val="22"/>
          <w:szCs w:val="22"/>
          <w:lang w:val="pl-PL"/>
        </w:rPr>
        <w:t xml:space="preserve"> lakierowanych na kolor NCS S 8005-R80B</w:t>
      </w:r>
      <w:r w:rsidR="00926BAC" w:rsidRPr="00B90197">
        <w:rPr>
          <w:rFonts w:ascii="Arial" w:hAnsi="Arial" w:cs="Arial"/>
          <w:sz w:val="22"/>
          <w:szCs w:val="22"/>
          <w:lang w:val="pl-PL"/>
        </w:rPr>
        <w:t>. Wykonawca zobowiązany jest przedstawić</w:t>
      </w:r>
      <w:r w:rsidR="00434552" w:rsidRPr="00B90197">
        <w:rPr>
          <w:rFonts w:ascii="Arial" w:hAnsi="Arial" w:cs="Arial"/>
          <w:sz w:val="22"/>
          <w:szCs w:val="22"/>
          <w:lang w:val="pl-PL"/>
        </w:rPr>
        <w:t xml:space="preserve"> próbkę </w:t>
      </w:r>
      <w:r w:rsidR="00926BAC" w:rsidRPr="00B90197">
        <w:rPr>
          <w:rFonts w:ascii="Arial" w:hAnsi="Arial" w:cs="Arial"/>
          <w:sz w:val="22"/>
          <w:szCs w:val="22"/>
          <w:lang w:val="pl-PL"/>
        </w:rPr>
        <w:t xml:space="preserve"> </w:t>
      </w:r>
      <w:r w:rsidR="00434552" w:rsidRPr="00B90197">
        <w:rPr>
          <w:rFonts w:ascii="Arial" w:hAnsi="Arial" w:cs="Arial"/>
          <w:sz w:val="22"/>
          <w:szCs w:val="22"/>
          <w:lang w:val="pl-PL"/>
        </w:rPr>
        <w:t xml:space="preserve">panelu </w:t>
      </w:r>
      <w:r w:rsidR="00926BAC" w:rsidRPr="00B90197">
        <w:rPr>
          <w:rFonts w:ascii="Arial" w:hAnsi="Arial" w:cs="Arial"/>
          <w:sz w:val="22"/>
          <w:szCs w:val="22"/>
          <w:lang w:val="pl-PL"/>
        </w:rPr>
        <w:t>do zatwierdzenia konserwatorom Muzeum Narodowego</w:t>
      </w:r>
      <w:r w:rsidR="002D31FC" w:rsidRPr="00B90197">
        <w:rPr>
          <w:rFonts w:ascii="Arial" w:hAnsi="Arial" w:cs="Arial"/>
          <w:sz w:val="22"/>
          <w:szCs w:val="22"/>
          <w:lang w:val="pl-PL"/>
        </w:rPr>
        <w:t xml:space="preserve"> w Warszawie</w:t>
      </w:r>
      <w:r w:rsidR="00926BAC" w:rsidRPr="00B90197">
        <w:rPr>
          <w:rFonts w:ascii="Arial" w:hAnsi="Arial" w:cs="Arial"/>
          <w:sz w:val="22"/>
          <w:szCs w:val="22"/>
          <w:lang w:val="pl-PL"/>
        </w:rPr>
        <w:t xml:space="preserve"> oraz projektantom.</w:t>
      </w:r>
      <w:r w:rsidR="002C3402" w:rsidRPr="00B90197">
        <w:rPr>
          <w:rFonts w:ascii="Arial" w:hAnsi="Arial" w:cs="Arial"/>
          <w:sz w:val="22"/>
          <w:szCs w:val="22"/>
          <w:lang w:val="pl-PL"/>
        </w:rPr>
        <w:br/>
      </w:r>
      <w:r w:rsidR="002C3402" w:rsidRPr="00B90197">
        <w:rPr>
          <w:rFonts w:ascii="Arial" w:hAnsi="Arial"/>
          <w:b/>
          <w:sz w:val="22"/>
          <w:szCs w:val="22"/>
        </w:rPr>
        <w:br/>
      </w:r>
      <w:r w:rsidR="002C3402" w:rsidRPr="00B90197">
        <w:rPr>
          <w:rFonts w:ascii="Arial" w:hAnsi="Arial"/>
          <w:b/>
          <w:sz w:val="22"/>
          <w:szCs w:val="22"/>
        </w:rPr>
        <w:br/>
      </w:r>
      <w:r w:rsidR="007E0899" w:rsidRPr="00B90197">
        <w:rPr>
          <w:rFonts w:ascii="Arial" w:hAnsi="Arial" w:cs="Arial"/>
          <w:b/>
          <w:sz w:val="22"/>
          <w:szCs w:val="22"/>
        </w:rPr>
        <w:t>4</w:t>
      </w:r>
      <w:r w:rsidR="002C3402" w:rsidRPr="00B90197">
        <w:rPr>
          <w:rFonts w:ascii="Arial" w:hAnsi="Arial" w:cs="Arial"/>
          <w:b/>
          <w:sz w:val="22"/>
          <w:szCs w:val="22"/>
          <w:lang w:val="pl-PL"/>
        </w:rPr>
        <w:t xml:space="preserve">. </w:t>
      </w:r>
      <w:r w:rsidR="007E0899" w:rsidRPr="00B90197">
        <w:rPr>
          <w:rFonts w:ascii="Arial" w:hAnsi="Arial" w:cs="Arial"/>
          <w:b/>
          <w:sz w:val="22"/>
          <w:szCs w:val="22"/>
          <w:lang w:val="pl-PL"/>
        </w:rPr>
        <w:t xml:space="preserve">WYKONANIE I </w:t>
      </w:r>
      <w:r w:rsidR="00116B64" w:rsidRPr="00B90197">
        <w:rPr>
          <w:rFonts w:ascii="Arial" w:hAnsi="Arial" w:cs="Arial"/>
          <w:b/>
          <w:sz w:val="22"/>
          <w:szCs w:val="22"/>
          <w:lang w:val="pl-PL"/>
        </w:rPr>
        <w:t xml:space="preserve">MONTAŻ </w:t>
      </w:r>
      <w:r w:rsidR="00B77B3B" w:rsidRPr="00B90197">
        <w:rPr>
          <w:rFonts w:ascii="Arial" w:hAnsi="Arial" w:cs="Arial"/>
          <w:b/>
          <w:sz w:val="22"/>
          <w:szCs w:val="22"/>
          <w:lang w:val="pl-PL"/>
        </w:rPr>
        <w:t>ZABUDÓ</w:t>
      </w:r>
      <w:r w:rsidR="007E0899" w:rsidRPr="00B90197">
        <w:rPr>
          <w:rFonts w:ascii="Arial" w:hAnsi="Arial" w:cs="Arial"/>
          <w:b/>
          <w:sz w:val="22"/>
          <w:szCs w:val="22"/>
          <w:lang w:val="pl-PL"/>
        </w:rPr>
        <w:t>W EKSPOZYCYJNYCH</w:t>
      </w:r>
    </w:p>
    <w:p w:rsidR="00380C35" w:rsidRPr="00B90197" w:rsidRDefault="00234039">
      <w:pPr>
        <w:pStyle w:val="NormalnyWeb"/>
        <w:ind w:right="600"/>
        <w:jc w:val="both"/>
        <w:rPr>
          <w:rFonts w:ascii="Arial" w:hAnsi="Arial" w:cs="Arial"/>
          <w:sz w:val="22"/>
          <w:szCs w:val="22"/>
        </w:rPr>
      </w:pPr>
      <w:r w:rsidRPr="00B90197">
        <w:rPr>
          <w:rFonts w:ascii="Arial" w:hAnsi="Arial" w:cs="Arial"/>
          <w:sz w:val="22"/>
          <w:szCs w:val="22"/>
          <w:lang w:val="pl-PL"/>
        </w:rPr>
        <w:t xml:space="preserve">Wykonawca jest </w:t>
      </w:r>
      <w:r w:rsidR="007E699E" w:rsidRPr="00B90197">
        <w:rPr>
          <w:rFonts w:ascii="Arial" w:hAnsi="Arial" w:cs="Arial"/>
          <w:sz w:val="22"/>
          <w:szCs w:val="22"/>
          <w:lang w:val="pl-PL"/>
        </w:rPr>
        <w:t xml:space="preserve">zobowiązany </w:t>
      </w:r>
      <w:r w:rsidRPr="00B90197">
        <w:rPr>
          <w:rFonts w:ascii="Arial" w:hAnsi="Arial" w:cs="Arial"/>
          <w:sz w:val="22"/>
          <w:szCs w:val="22"/>
          <w:lang w:val="pl-PL"/>
        </w:rPr>
        <w:t>przedstawić do akceptacji Muzeum Narodowego w Warszawie oraz projektantów próbki materiałów oraz ich wykończenia, które wykonawca ma zamiar zastosować.</w:t>
      </w:r>
      <w:r w:rsidR="003D1730" w:rsidRPr="00B90197">
        <w:rPr>
          <w:rFonts w:ascii="Arial" w:hAnsi="Arial" w:cs="Arial"/>
          <w:sz w:val="22"/>
          <w:szCs w:val="22"/>
          <w:lang w:val="pl-PL"/>
        </w:rPr>
        <w:t xml:space="preserve"> Stosowane materiały oraz wykończenia muszą uzyskać aprobatę pracowni konserwatorskich Muzeum Narodowego w Warszawie.</w:t>
      </w:r>
      <w:r w:rsidR="007E699E" w:rsidRPr="00B90197">
        <w:rPr>
          <w:rFonts w:ascii="Arial" w:hAnsi="Arial" w:cs="Arial"/>
          <w:sz w:val="22"/>
          <w:szCs w:val="22"/>
          <w:lang w:val="pl-PL"/>
        </w:rPr>
        <w:t xml:space="preserve"> Wykonawca ma obowiązek uzgodnić harmonogram prac wykonawczych i montażowych z pracownikami Muzeum Narodowego w Warszawie oraz projektantami w celu zapewnienia bezpieczeństwa eksponatów podczas montażu zabudów.</w:t>
      </w:r>
      <w:r w:rsidR="005D40EC" w:rsidRPr="00B90197">
        <w:rPr>
          <w:rFonts w:ascii="Arial" w:hAnsi="Arial" w:cs="Arial"/>
          <w:sz w:val="22"/>
          <w:szCs w:val="22"/>
          <w:lang w:val="pl-PL"/>
        </w:rPr>
        <w:t xml:space="preserve"> Zabudowy ekspozycyjne mocowane do ścian kołkami rozporowymi o średnicy 12mm, przynajmniej dwa na każdy </w:t>
      </w:r>
      <w:proofErr w:type="spellStart"/>
      <w:r w:rsidR="005D40EC" w:rsidRPr="00B90197">
        <w:rPr>
          <w:rFonts w:ascii="Arial" w:hAnsi="Arial" w:cs="Arial"/>
          <w:sz w:val="22"/>
          <w:szCs w:val="22"/>
          <w:lang w:val="pl-PL"/>
        </w:rPr>
        <w:t>ekspozytor</w:t>
      </w:r>
      <w:proofErr w:type="spellEnd"/>
      <w:r w:rsidR="005D40EC" w:rsidRPr="00B90197">
        <w:rPr>
          <w:rFonts w:ascii="Arial" w:hAnsi="Arial" w:cs="Arial"/>
          <w:sz w:val="22"/>
          <w:szCs w:val="22"/>
          <w:lang w:val="pl-PL"/>
        </w:rPr>
        <w:t xml:space="preserve">, ale nie rzadziej niż co 0,5m. Miejsca montażu kołków niewidoczne dla zwiedzających. Rozmieszczenie i sposób montażu przedstawić do </w:t>
      </w:r>
      <w:r w:rsidR="003C5CFE" w:rsidRPr="00B90197">
        <w:rPr>
          <w:rFonts w:ascii="Arial" w:hAnsi="Arial" w:cs="Arial"/>
          <w:sz w:val="22"/>
          <w:szCs w:val="22"/>
          <w:lang w:val="pl-PL"/>
        </w:rPr>
        <w:t>a</w:t>
      </w:r>
      <w:r w:rsidR="005D40EC" w:rsidRPr="00B90197">
        <w:rPr>
          <w:rFonts w:ascii="Arial" w:hAnsi="Arial" w:cs="Arial"/>
          <w:sz w:val="22"/>
          <w:szCs w:val="22"/>
          <w:lang w:val="pl-PL"/>
        </w:rPr>
        <w:t>kceptacji projektantom.</w:t>
      </w:r>
      <w:r w:rsidR="002D31FC" w:rsidRPr="00B90197">
        <w:rPr>
          <w:rFonts w:ascii="Arial" w:hAnsi="Arial" w:cs="Arial"/>
          <w:b/>
          <w:sz w:val="22"/>
          <w:szCs w:val="22"/>
          <w:lang w:val="pl-PL"/>
        </w:rPr>
        <w:br/>
      </w:r>
      <w:r w:rsidR="002D31FC" w:rsidRPr="00B90197">
        <w:rPr>
          <w:rFonts w:ascii="Arial" w:hAnsi="Arial" w:cs="Arial"/>
          <w:b/>
          <w:sz w:val="22"/>
          <w:szCs w:val="22"/>
          <w:lang w:val="pl-PL"/>
        </w:rPr>
        <w:br/>
        <w:t>4</w:t>
      </w:r>
      <w:r w:rsidR="002C3402" w:rsidRPr="00B90197">
        <w:rPr>
          <w:rFonts w:ascii="Arial" w:hAnsi="Arial" w:cs="Arial"/>
          <w:b/>
          <w:sz w:val="22"/>
          <w:szCs w:val="22"/>
          <w:lang w:val="pl-PL"/>
        </w:rPr>
        <w:t xml:space="preserve">.1 Wykonanie i montaż </w:t>
      </w:r>
      <w:r w:rsidR="00F12F52" w:rsidRPr="00B90197">
        <w:rPr>
          <w:rFonts w:ascii="Arial" w:hAnsi="Arial" w:cs="Arial"/>
          <w:b/>
          <w:sz w:val="22"/>
          <w:szCs w:val="22"/>
          <w:lang w:val="pl-PL"/>
        </w:rPr>
        <w:t>zabudów ekspozycyjnych stojących</w:t>
      </w:r>
      <w:r w:rsidR="002C3402" w:rsidRPr="00B90197">
        <w:br/>
      </w:r>
      <w:r w:rsidR="002D31FC" w:rsidRPr="00B90197">
        <w:rPr>
          <w:rFonts w:ascii="Arial" w:hAnsi="Arial"/>
          <w:sz w:val="22"/>
          <w:szCs w:val="22"/>
        </w:rPr>
        <w:t>Wykonawca zobowiązany jest wykonać, dostarczyć oraz dokonać montażu zabudów</w:t>
      </w:r>
      <w:r w:rsidR="00F12F52" w:rsidRPr="00B90197">
        <w:rPr>
          <w:rFonts w:ascii="Arial" w:hAnsi="Arial"/>
          <w:sz w:val="22"/>
          <w:szCs w:val="22"/>
        </w:rPr>
        <w:t xml:space="preserve"> ekspozycyjnych stojących</w:t>
      </w:r>
      <w:r w:rsidR="002D31FC" w:rsidRPr="00B90197">
        <w:rPr>
          <w:rFonts w:ascii="Arial" w:hAnsi="Arial"/>
          <w:sz w:val="22"/>
          <w:szCs w:val="22"/>
        </w:rPr>
        <w:t xml:space="preserve"> </w:t>
      </w:r>
      <w:r w:rsidR="00F12F52" w:rsidRPr="00B90197">
        <w:rPr>
          <w:rFonts w:ascii="Arial" w:hAnsi="Arial"/>
          <w:sz w:val="22"/>
          <w:szCs w:val="22"/>
        </w:rPr>
        <w:t>według załączonej dokumentacji rysunkowej z blachy pełnej ze s</w:t>
      </w:r>
      <w:r w:rsidR="00584035" w:rsidRPr="00B90197">
        <w:rPr>
          <w:rFonts w:ascii="Arial" w:hAnsi="Arial"/>
          <w:sz w:val="22"/>
          <w:szCs w:val="22"/>
        </w:rPr>
        <w:t>tali surowej</w:t>
      </w:r>
      <w:r w:rsidR="00307D5A" w:rsidRPr="00B90197">
        <w:rPr>
          <w:rFonts w:ascii="Arial" w:hAnsi="Arial"/>
          <w:sz w:val="22"/>
          <w:szCs w:val="22"/>
        </w:rPr>
        <w:t>, gatunek S235JR</w:t>
      </w:r>
      <w:r w:rsidR="00F12F52" w:rsidRPr="00B90197">
        <w:rPr>
          <w:rFonts w:ascii="Arial" w:hAnsi="Arial"/>
          <w:sz w:val="22"/>
          <w:szCs w:val="22"/>
        </w:rPr>
        <w:t xml:space="preserve">, lakierowanej na kolor </w:t>
      </w:r>
      <w:r w:rsidR="00F12F52" w:rsidRPr="00B90197">
        <w:rPr>
          <w:rFonts w:ascii="Arial" w:hAnsi="Arial" w:cs="Arial"/>
          <w:sz w:val="22"/>
          <w:szCs w:val="22"/>
          <w:lang w:val="pl-PL"/>
        </w:rPr>
        <w:t xml:space="preserve">NCS S </w:t>
      </w:r>
      <w:r w:rsidR="00295339" w:rsidRPr="00B90197">
        <w:rPr>
          <w:rFonts w:ascii="Arial" w:hAnsi="Arial" w:cs="Arial"/>
          <w:sz w:val="22"/>
          <w:szCs w:val="22"/>
          <w:lang w:val="pl-PL"/>
        </w:rPr>
        <w:t>8</w:t>
      </w:r>
      <w:r w:rsidR="00F12F52" w:rsidRPr="00B90197">
        <w:rPr>
          <w:rFonts w:ascii="Arial" w:hAnsi="Arial" w:cs="Arial"/>
          <w:sz w:val="22"/>
          <w:szCs w:val="22"/>
          <w:lang w:val="pl-PL"/>
        </w:rPr>
        <w:t xml:space="preserve">005-R80B. Stal gięta pod kątem </w:t>
      </w:r>
      <w:r w:rsidR="006D0CCB" w:rsidRPr="00B90197">
        <w:rPr>
          <w:rFonts w:ascii="Arial" w:hAnsi="Arial" w:cs="Arial"/>
          <w:sz w:val="22"/>
          <w:szCs w:val="22"/>
          <w:lang w:val="pl-PL"/>
        </w:rPr>
        <w:t>90</w:t>
      </w:r>
      <w:r w:rsidR="00F12F52" w:rsidRPr="00B90197">
        <w:rPr>
          <w:rFonts w:ascii="Arial" w:hAnsi="Arial" w:cs="Arial"/>
          <w:sz w:val="22"/>
          <w:szCs w:val="22"/>
          <w:lang w:val="pl-PL"/>
        </w:rPr>
        <w:t xml:space="preserve"> stopni w oznaczonych na rysunkach miejscach</w:t>
      </w:r>
      <w:r w:rsidR="00717C8B" w:rsidRPr="00B90197">
        <w:rPr>
          <w:rFonts w:ascii="Arial" w:hAnsi="Arial" w:cs="Arial"/>
          <w:sz w:val="22"/>
          <w:szCs w:val="22"/>
          <w:lang w:val="pl-PL"/>
        </w:rPr>
        <w:t xml:space="preserve"> według detalu AR.04.01</w:t>
      </w:r>
      <w:r w:rsidR="00F12F52" w:rsidRPr="00B90197">
        <w:rPr>
          <w:rFonts w:ascii="Arial" w:hAnsi="Arial" w:cs="Arial"/>
          <w:sz w:val="22"/>
          <w:szCs w:val="22"/>
          <w:lang w:val="pl-PL"/>
        </w:rPr>
        <w:t xml:space="preserve"> przy maksymalnym promieniu gięcia 15mm mierzonym do płaszczyzny zewnętrznej.</w:t>
      </w:r>
      <w:r w:rsidR="00F6242D" w:rsidRPr="00B90197">
        <w:rPr>
          <w:rFonts w:ascii="Arial" w:hAnsi="Arial" w:cs="Arial"/>
          <w:sz w:val="22"/>
          <w:szCs w:val="22"/>
          <w:lang w:val="pl-PL"/>
        </w:rPr>
        <w:t xml:space="preserve"> Krawędzie blach szlifowane w stopniu uniemożliwiającym skaleczenie do uzyskania połysku i zabezpieczone przed korozją powłoką bezbarwną. </w:t>
      </w:r>
      <w:r w:rsidR="00F12F52" w:rsidRPr="00B90197">
        <w:rPr>
          <w:rFonts w:ascii="Arial" w:hAnsi="Arial" w:cs="Arial"/>
          <w:sz w:val="22"/>
          <w:szCs w:val="22"/>
          <w:lang w:val="pl-PL"/>
        </w:rPr>
        <w:t xml:space="preserve"> Wykonawca zobowiązany jest wykonać regulowane podpory </w:t>
      </w:r>
      <w:proofErr w:type="spellStart"/>
      <w:r w:rsidR="00F12F52" w:rsidRPr="00B90197">
        <w:rPr>
          <w:rFonts w:ascii="Arial" w:hAnsi="Arial" w:cs="Arial"/>
          <w:sz w:val="22"/>
          <w:szCs w:val="22"/>
          <w:lang w:val="pl-PL"/>
        </w:rPr>
        <w:t>ekspozytorów</w:t>
      </w:r>
      <w:proofErr w:type="spellEnd"/>
      <w:r w:rsidR="00F12F52" w:rsidRPr="00B90197">
        <w:rPr>
          <w:rFonts w:ascii="Arial" w:hAnsi="Arial" w:cs="Arial"/>
          <w:sz w:val="22"/>
          <w:szCs w:val="22"/>
          <w:lang w:val="pl-PL"/>
        </w:rPr>
        <w:t xml:space="preserve"> według rysunku </w:t>
      </w:r>
      <w:r w:rsidR="00717C8B" w:rsidRPr="00B90197">
        <w:rPr>
          <w:rFonts w:ascii="Arial" w:hAnsi="Arial" w:cs="Arial"/>
          <w:sz w:val="22"/>
          <w:szCs w:val="22"/>
          <w:lang w:val="pl-PL"/>
        </w:rPr>
        <w:t>AR.04.03</w:t>
      </w:r>
      <w:r w:rsidR="00453FBA" w:rsidRPr="00B90197">
        <w:rPr>
          <w:rFonts w:ascii="Arial" w:hAnsi="Arial" w:cs="Arial"/>
          <w:sz w:val="22"/>
          <w:szCs w:val="22"/>
          <w:lang w:val="pl-PL"/>
        </w:rPr>
        <w:t xml:space="preserve"> oraz wypoziomować zabudowy.</w:t>
      </w:r>
      <w:r w:rsidR="007F7726" w:rsidRPr="00B90197">
        <w:rPr>
          <w:rFonts w:ascii="Arial" w:hAnsi="Arial" w:cs="Arial"/>
          <w:sz w:val="22"/>
          <w:szCs w:val="22"/>
          <w:lang w:val="pl-PL"/>
        </w:rPr>
        <w:t xml:space="preserve"> Każdy eksponat posiada tabliczkę informacyjną będącą częścią </w:t>
      </w:r>
      <w:proofErr w:type="spellStart"/>
      <w:r w:rsidR="007F7726" w:rsidRPr="00B90197">
        <w:rPr>
          <w:rFonts w:ascii="Arial" w:hAnsi="Arial" w:cs="Arial"/>
          <w:sz w:val="22"/>
          <w:szCs w:val="22"/>
          <w:lang w:val="pl-PL"/>
        </w:rPr>
        <w:t>ekspozytora</w:t>
      </w:r>
      <w:proofErr w:type="spellEnd"/>
      <w:r w:rsidR="007F7726" w:rsidRPr="00B90197">
        <w:rPr>
          <w:rFonts w:ascii="Arial" w:hAnsi="Arial" w:cs="Arial"/>
          <w:sz w:val="22"/>
          <w:szCs w:val="22"/>
          <w:lang w:val="pl-PL"/>
        </w:rPr>
        <w:t xml:space="preserve">, należy wykonać ją według rysunku AR.04.04.01. Opis eksponatu należy wykonać </w:t>
      </w:r>
      <w:r w:rsidR="003C5CFE" w:rsidRPr="00B90197">
        <w:rPr>
          <w:rFonts w:ascii="Arial" w:hAnsi="Arial" w:cs="Arial"/>
          <w:sz w:val="22"/>
          <w:szCs w:val="22"/>
          <w:lang w:val="pl-PL"/>
        </w:rPr>
        <w:t>techniką grawerowania</w:t>
      </w:r>
      <w:r w:rsidR="007F7726" w:rsidRPr="00B90197">
        <w:rPr>
          <w:rFonts w:ascii="Arial" w:hAnsi="Arial" w:cs="Arial"/>
          <w:sz w:val="22"/>
          <w:szCs w:val="22"/>
          <w:lang w:val="pl-PL"/>
        </w:rPr>
        <w:t xml:space="preserve"> z wpuszczoną farbą w kolorze NCS S 0575 – G90Y.</w:t>
      </w:r>
      <w:r w:rsidR="00FA03EC" w:rsidRPr="00B90197">
        <w:rPr>
          <w:rFonts w:ascii="Arial" w:hAnsi="Arial" w:cs="Arial"/>
          <w:sz w:val="22"/>
          <w:szCs w:val="22"/>
          <w:lang w:val="pl-PL"/>
        </w:rPr>
        <w:t xml:space="preserve"> Wszelkie miejsca kontaktu </w:t>
      </w:r>
      <w:proofErr w:type="spellStart"/>
      <w:r w:rsidR="00FA03EC" w:rsidRPr="00B90197">
        <w:rPr>
          <w:rFonts w:ascii="Arial" w:hAnsi="Arial" w:cs="Arial"/>
          <w:sz w:val="22"/>
          <w:szCs w:val="22"/>
          <w:lang w:val="pl-PL"/>
        </w:rPr>
        <w:t>ekspozytorów</w:t>
      </w:r>
      <w:proofErr w:type="spellEnd"/>
      <w:r w:rsidR="00FA03EC" w:rsidRPr="00B90197">
        <w:rPr>
          <w:rFonts w:ascii="Arial" w:hAnsi="Arial" w:cs="Arial"/>
          <w:sz w:val="22"/>
          <w:szCs w:val="22"/>
          <w:lang w:val="pl-PL"/>
        </w:rPr>
        <w:t xml:space="preserve"> z eksponatami wykonawca zobowiąz</w:t>
      </w:r>
      <w:r w:rsidR="00717C8B" w:rsidRPr="00B90197">
        <w:rPr>
          <w:rFonts w:ascii="Arial" w:hAnsi="Arial" w:cs="Arial"/>
          <w:sz w:val="22"/>
          <w:szCs w:val="22"/>
          <w:lang w:val="pl-PL"/>
        </w:rPr>
        <w:t xml:space="preserve">any jest wykończyć warstwą </w:t>
      </w:r>
      <w:r w:rsidR="003D1730" w:rsidRPr="00B90197">
        <w:rPr>
          <w:rFonts w:ascii="Arial" w:hAnsi="Arial" w:cs="Arial"/>
          <w:sz w:val="22"/>
          <w:szCs w:val="22"/>
          <w:lang w:val="pl-PL"/>
        </w:rPr>
        <w:t>materiału spełniającego</w:t>
      </w:r>
      <w:r w:rsidR="00717C8B" w:rsidRPr="00B90197">
        <w:rPr>
          <w:rFonts w:ascii="Arial" w:hAnsi="Arial" w:cs="Arial"/>
          <w:sz w:val="22"/>
          <w:szCs w:val="22"/>
          <w:lang w:val="pl-PL"/>
        </w:rPr>
        <w:t xml:space="preserve"> wymogi kontaktu z</w:t>
      </w:r>
      <w:r w:rsidR="003D1730" w:rsidRPr="00B90197">
        <w:rPr>
          <w:rFonts w:ascii="Arial" w:hAnsi="Arial" w:cs="Arial"/>
          <w:sz w:val="22"/>
          <w:szCs w:val="22"/>
          <w:lang w:val="pl-PL"/>
        </w:rPr>
        <w:t xml:space="preserve"> poszczególnymi eksponatami </w:t>
      </w:r>
      <w:proofErr w:type="spellStart"/>
      <w:r w:rsidR="003D1730" w:rsidRPr="00B90197">
        <w:rPr>
          <w:rFonts w:ascii="Arial" w:hAnsi="Arial" w:cs="Arial"/>
          <w:sz w:val="22"/>
          <w:szCs w:val="22"/>
          <w:lang w:val="pl-PL"/>
        </w:rPr>
        <w:t>eksponatami</w:t>
      </w:r>
      <w:proofErr w:type="spellEnd"/>
      <w:r w:rsidR="003D1730" w:rsidRPr="00B90197">
        <w:rPr>
          <w:rFonts w:ascii="Arial" w:hAnsi="Arial" w:cs="Arial"/>
          <w:sz w:val="22"/>
          <w:szCs w:val="22"/>
          <w:lang w:val="pl-PL"/>
        </w:rPr>
        <w:t>, którego</w:t>
      </w:r>
      <w:r w:rsidR="00717C8B" w:rsidRPr="00B90197">
        <w:rPr>
          <w:rFonts w:ascii="Arial" w:hAnsi="Arial" w:cs="Arial"/>
          <w:sz w:val="22"/>
          <w:szCs w:val="22"/>
          <w:lang w:val="pl-PL"/>
        </w:rPr>
        <w:t xml:space="preserve"> próbki zobowiązany jest przedłożyć do akceptacji odpowiedniej pracowni konserwacji Muzeum Narodowego w Warszawie oraz projektantom,</w:t>
      </w:r>
      <w:r w:rsidR="00FA03EC" w:rsidRPr="00B90197">
        <w:rPr>
          <w:rFonts w:ascii="Arial" w:hAnsi="Arial" w:cs="Arial"/>
          <w:sz w:val="22"/>
          <w:szCs w:val="22"/>
          <w:lang w:val="pl-PL"/>
        </w:rPr>
        <w:t xml:space="preserve"> w kolorze możliwie </w:t>
      </w:r>
      <w:r w:rsidR="00717C8B" w:rsidRPr="00B90197">
        <w:rPr>
          <w:rFonts w:ascii="Arial" w:hAnsi="Arial" w:cs="Arial"/>
          <w:sz w:val="22"/>
          <w:szCs w:val="22"/>
          <w:lang w:val="pl-PL"/>
        </w:rPr>
        <w:t xml:space="preserve">najbardziej zbliżonym do koloru </w:t>
      </w:r>
      <w:proofErr w:type="spellStart"/>
      <w:r w:rsidR="00717C8B" w:rsidRPr="00B90197">
        <w:rPr>
          <w:rFonts w:ascii="Arial" w:hAnsi="Arial" w:cs="Arial"/>
          <w:sz w:val="22"/>
          <w:szCs w:val="22"/>
          <w:lang w:val="pl-PL"/>
        </w:rPr>
        <w:t>ekspozytora</w:t>
      </w:r>
      <w:proofErr w:type="spellEnd"/>
      <w:r w:rsidR="00FA03EC" w:rsidRPr="00B90197">
        <w:rPr>
          <w:rFonts w:ascii="Arial" w:hAnsi="Arial" w:cs="Arial"/>
          <w:sz w:val="22"/>
          <w:szCs w:val="22"/>
          <w:lang w:val="pl-PL"/>
        </w:rPr>
        <w:t>.</w:t>
      </w:r>
      <w:r w:rsidR="00FA03EC" w:rsidRPr="00B90197">
        <w:rPr>
          <w:rFonts w:ascii="Arial" w:hAnsi="Arial" w:cs="Arial"/>
          <w:sz w:val="22"/>
          <w:szCs w:val="22"/>
          <w:lang w:val="pl-PL"/>
        </w:rPr>
        <w:br/>
      </w:r>
      <w:r w:rsidR="002C3402" w:rsidRPr="00B90197">
        <w:rPr>
          <w:rFonts w:ascii="Arial" w:hAnsi="Arial" w:cs="Arial"/>
          <w:b/>
          <w:sz w:val="22"/>
          <w:szCs w:val="22"/>
          <w:lang w:val="pl-PL"/>
        </w:rPr>
        <w:br/>
      </w:r>
      <w:r w:rsidR="00A95485" w:rsidRPr="00B90197">
        <w:rPr>
          <w:rFonts w:ascii="Arial" w:hAnsi="Arial" w:cs="Arial"/>
          <w:b/>
          <w:sz w:val="22"/>
          <w:szCs w:val="22"/>
          <w:lang w:val="pl-PL"/>
        </w:rPr>
        <w:t>4.2</w:t>
      </w:r>
      <w:r w:rsidR="002C3402" w:rsidRPr="00B90197">
        <w:rPr>
          <w:rFonts w:ascii="Arial" w:hAnsi="Arial" w:cs="Arial"/>
          <w:b/>
          <w:sz w:val="22"/>
          <w:szCs w:val="22"/>
          <w:lang w:val="pl-PL"/>
        </w:rPr>
        <w:t xml:space="preserve"> Wykonanie i montaż </w:t>
      </w:r>
      <w:r w:rsidR="00300476" w:rsidRPr="00B90197">
        <w:rPr>
          <w:rFonts w:ascii="Arial" w:hAnsi="Arial" w:cs="Arial"/>
          <w:b/>
          <w:sz w:val="22"/>
          <w:szCs w:val="22"/>
          <w:lang w:val="pl-PL"/>
        </w:rPr>
        <w:t>gablot ekspozycyjnych</w:t>
      </w:r>
      <w:r w:rsidR="002C3402" w:rsidRPr="00B90197">
        <w:rPr>
          <w:rFonts w:ascii="Arial" w:hAnsi="Arial" w:cs="Arial"/>
          <w:b/>
          <w:sz w:val="22"/>
          <w:szCs w:val="22"/>
          <w:lang w:val="pl-PL"/>
        </w:rPr>
        <w:br/>
      </w:r>
      <w:r w:rsidR="00300476" w:rsidRPr="00B90197">
        <w:rPr>
          <w:rFonts w:ascii="Arial" w:hAnsi="Arial"/>
          <w:sz w:val="22"/>
          <w:szCs w:val="22"/>
        </w:rPr>
        <w:t xml:space="preserve">Wykonawca zobowiązany jest wykonać, dostarczyć oraz dokonać montażu </w:t>
      </w:r>
      <w:r w:rsidR="007402FF" w:rsidRPr="00B90197">
        <w:rPr>
          <w:rFonts w:ascii="Arial" w:hAnsi="Arial"/>
          <w:sz w:val="22"/>
          <w:szCs w:val="22"/>
        </w:rPr>
        <w:t xml:space="preserve">gablot ekspozycyjnych </w:t>
      </w:r>
      <w:r w:rsidR="00300476" w:rsidRPr="00B90197">
        <w:rPr>
          <w:rFonts w:ascii="Arial" w:hAnsi="Arial"/>
          <w:sz w:val="22"/>
          <w:szCs w:val="22"/>
        </w:rPr>
        <w:t>według załączonej dokumentacji rysunkowej z blachy pełnej</w:t>
      </w:r>
      <w:r w:rsidR="00BE005A" w:rsidRPr="00B90197">
        <w:rPr>
          <w:rFonts w:ascii="Arial" w:hAnsi="Arial"/>
          <w:sz w:val="22"/>
          <w:szCs w:val="22"/>
        </w:rPr>
        <w:t xml:space="preserve"> ze stali surowej</w:t>
      </w:r>
      <w:r w:rsidR="00E7631E" w:rsidRPr="00B90197">
        <w:rPr>
          <w:rFonts w:ascii="Arial" w:hAnsi="Arial"/>
          <w:sz w:val="22"/>
          <w:szCs w:val="22"/>
        </w:rPr>
        <w:t>, gatunek S235JR</w:t>
      </w:r>
      <w:r w:rsidR="00300476" w:rsidRPr="00B90197">
        <w:rPr>
          <w:rFonts w:ascii="Arial" w:hAnsi="Arial"/>
          <w:sz w:val="22"/>
          <w:szCs w:val="22"/>
        </w:rPr>
        <w:t xml:space="preserve">, lakierowanej na kolor </w:t>
      </w:r>
      <w:r w:rsidR="00300476" w:rsidRPr="00B90197">
        <w:rPr>
          <w:rFonts w:ascii="Arial" w:hAnsi="Arial" w:cs="Arial"/>
          <w:sz w:val="22"/>
          <w:szCs w:val="22"/>
          <w:lang w:val="pl-PL"/>
        </w:rPr>
        <w:t xml:space="preserve">NCS S </w:t>
      </w:r>
      <w:r w:rsidR="00295339" w:rsidRPr="00B90197">
        <w:rPr>
          <w:rFonts w:ascii="Arial" w:hAnsi="Arial" w:cs="Arial"/>
          <w:sz w:val="22"/>
          <w:szCs w:val="22"/>
          <w:lang w:val="pl-PL"/>
        </w:rPr>
        <w:t>8</w:t>
      </w:r>
      <w:r w:rsidR="00300476" w:rsidRPr="00B90197">
        <w:rPr>
          <w:rFonts w:ascii="Arial" w:hAnsi="Arial" w:cs="Arial"/>
          <w:sz w:val="22"/>
          <w:szCs w:val="22"/>
          <w:lang w:val="pl-PL"/>
        </w:rPr>
        <w:t>005-R80B</w:t>
      </w:r>
      <w:r w:rsidR="007402FF" w:rsidRPr="00B90197">
        <w:rPr>
          <w:rFonts w:ascii="Arial" w:hAnsi="Arial" w:cs="Arial"/>
          <w:sz w:val="22"/>
          <w:szCs w:val="22"/>
          <w:lang w:val="pl-PL"/>
        </w:rPr>
        <w:t xml:space="preserve"> oraz szkła muzealnego o grubości 5mm</w:t>
      </w:r>
      <w:r w:rsidR="00C159A0" w:rsidRPr="00B90197">
        <w:rPr>
          <w:rFonts w:ascii="Arial" w:hAnsi="Arial" w:cs="Arial"/>
          <w:sz w:val="22"/>
          <w:szCs w:val="22"/>
          <w:lang w:val="pl-PL"/>
        </w:rPr>
        <w:t xml:space="preserve">, szkło typu </w:t>
      </w:r>
      <w:proofErr w:type="spellStart"/>
      <w:r w:rsidR="00C159A0" w:rsidRPr="00B90197">
        <w:rPr>
          <w:rFonts w:ascii="Arial" w:hAnsi="Arial" w:cs="Arial"/>
          <w:sz w:val="22"/>
          <w:szCs w:val="22"/>
          <w:lang w:val="pl-PL"/>
        </w:rPr>
        <w:t>optic</w:t>
      </w:r>
      <w:proofErr w:type="spellEnd"/>
      <w:r w:rsidR="00C159A0" w:rsidRPr="00B90197">
        <w:rPr>
          <w:rFonts w:ascii="Arial" w:hAnsi="Arial" w:cs="Arial"/>
          <w:sz w:val="22"/>
          <w:szCs w:val="22"/>
          <w:lang w:val="pl-PL"/>
        </w:rPr>
        <w:t xml:space="preserve"> </w:t>
      </w:r>
      <w:proofErr w:type="spellStart"/>
      <w:r w:rsidR="00C159A0" w:rsidRPr="00B90197">
        <w:rPr>
          <w:rFonts w:ascii="Arial" w:hAnsi="Arial" w:cs="Arial"/>
          <w:sz w:val="22"/>
          <w:szCs w:val="22"/>
          <w:lang w:val="pl-PL"/>
        </w:rPr>
        <w:t>white</w:t>
      </w:r>
      <w:proofErr w:type="spellEnd"/>
      <w:r w:rsidR="00C159A0" w:rsidRPr="00B90197">
        <w:rPr>
          <w:rFonts w:ascii="Arial" w:hAnsi="Arial" w:cs="Arial"/>
          <w:sz w:val="22"/>
          <w:szCs w:val="22"/>
          <w:lang w:val="pl-PL"/>
        </w:rPr>
        <w:t xml:space="preserve"> (szkło o krawędziach bezbarwnych)</w:t>
      </w:r>
      <w:r w:rsidR="00300476" w:rsidRPr="00B90197">
        <w:rPr>
          <w:rFonts w:ascii="Arial" w:hAnsi="Arial" w:cs="Arial"/>
          <w:sz w:val="22"/>
          <w:szCs w:val="22"/>
          <w:lang w:val="pl-PL"/>
        </w:rPr>
        <w:t xml:space="preserve">. Stal gięta pod kątem </w:t>
      </w:r>
      <w:r w:rsidR="00F6242D" w:rsidRPr="00B90197">
        <w:rPr>
          <w:rFonts w:ascii="Arial" w:hAnsi="Arial" w:cs="Arial"/>
          <w:sz w:val="22"/>
          <w:szCs w:val="22"/>
          <w:lang w:val="pl-PL"/>
        </w:rPr>
        <w:t>90</w:t>
      </w:r>
      <w:r w:rsidR="00300476" w:rsidRPr="00B90197">
        <w:rPr>
          <w:rFonts w:ascii="Arial" w:hAnsi="Arial" w:cs="Arial"/>
          <w:sz w:val="22"/>
          <w:szCs w:val="22"/>
          <w:lang w:val="pl-PL"/>
        </w:rPr>
        <w:t xml:space="preserve"> stopni w oznaczonych na rysunkach miejscach przy maksymalnym promieniu gięcia 15mm mierzonym do płaszczyzny zewnętrznej.</w:t>
      </w:r>
      <w:r w:rsidR="007402FF" w:rsidRPr="00B90197">
        <w:rPr>
          <w:rFonts w:ascii="Arial" w:hAnsi="Arial" w:cs="Arial"/>
          <w:sz w:val="22"/>
          <w:szCs w:val="22"/>
          <w:lang w:val="pl-PL"/>
        </w:rPr>
        <w:t xml:space="preserve"> </w:t>
      </w:r>
      <w:r w:rsidR="00F6242D" w:rsidRPr="00B90197">
        <w:rPr>
          <w:rFonts w:ascii="Arial" w:hAnsi="Arial" w:cs="Arial"/>
          <w:sz w:val="22"/>
          <w:szCs w:val="22"/>
          <w:lang w:val="pl-PL"/>
        </w:rPr>
        <w:t xml:space="preserve">Krawędzie blach szlifowane w stopniu uniemożliwiającym skaleczenie do uzyskania połysku i zabezpieczone przed korozją powłoką bezbarwną.  </w:t>
      </w:r>
      <w:r w:rsidR="007402FF" w:rsidRPr="00B90197">
        <w:rPr>
          <w:rFonts w:ascii="Arial" w:hAnsi="Arial" w:cs="Arial"/>
          <w:sz w:val="22"/>
          <w:szCs w:val="22"/>
          <w:lang w:val="pl-PL"/>
        </w:rPr>
        <w:t xml:space="preserve">Szkło </w:t>
      </w:r>
      <w:r w:rsidR="007402FF" w:rsidRPr="00B90197">
        <w:rPr>
          <w:rFonts w:ascii="Arial" w:hAnsi="Arial" w:cs="Arial"/>
          <w:sz w:val="22"/>
          <w:szCs w:val="22"/>
          <w:lang w:val="pl-PL"/>
        </w:rPr>
        <w:lastRenderedPageBreak/>
        <w:t>klejone klejem bezbarwnym.</w:t>
      </w:r>
      <w:r w:rsidR="001709CD" w:rsidRPr="00B90197">
        <w:rPr>
          <w:rFonts w:ascii="Arial" w:hAnsi="Arial" w:cs="Arial"/>
          <w:sz w:val="22"/>
          <w:szCs w:val="22"/>
          <w:lang w:val="pl-PL"/>
        </w:rPr>
        <w:t xml:space="preserve"> Połączenie klosza z gablotą według rysunku AR.04.02</w:t>
      </w:r>
      <w:r w:rsidR="00DA6D13" w:rsidRPr="00B90197">
        <w:rPr>
          <w:rFonts w:ascii="Arial" w:hAnsi="Arial" w:cs="Arial"/>
          <w:sz w:val="22"/>
          <w:szCs w:val="22"/>
          <w:lang w:val="pl-PL"/>
        </w:rPr>
        <w:t>.</w:t>
      </w:r>
      <w:r w:rsidR="001709CD" w:rsidRPr="00B90197">
        <w:rPr>
          <w:rFonts w:ascii="Arial" w:hAnsi="Arial" w:cs="Arial"/>
          <w:sz w:val="22"/>
          <w:szCs w:val="22"/>
          <w:lang w:val="pl-PL"/>
        </w:rPr>
        <w:t xml:space="preserve"> Dostęp do eksponatu poprzez zdjęcie klosza.</w:t>
      </w:r>
      <w:r w:rsidR="00300476" w:rsidRPr="00B90197">
        <w:rPr>
          <w:rFonts w:ascii="Arial" w:hAnsi="Arial" w:cs="Arial"/>
          <w:sz w:val="22"/>
          <w:szCs w:val="22"/>
          <w:lang w:val="pl-PL"/>
        </w:rPr>
        <w:t xml:space="preserve"> Wykonawca zobowiązany jest wykonać regulowane podpory </w:t>
      </w:r>
      <w:r w:rsidR="007402FF" w:rsidRPr="00B90197">
        <w:rPr>
          <w:rFonts w:ascii="Arial" w:hAnsi="Arial" w:cs="Arial"/>
          <w:sz w:val="22"/>
          <w:szCs w:val="22"/>
          <w:lang w:val="pl-PL"/>
        </w:rPr>
        <w:t>gablot ekspozycyjnych</w:t>
      </w:r>
      <w:r w:rsidR="001709CD" w:rsidRPr="00B90197">
        <w:rPr>
          <w:rFonts w:ascii="Arial" w:hAnsi="Arial" w:cs="Arial"/>
          <w:sz w:val="22"/>
          <w:szCs w:val="22"/>
          <w:lang w:val="pl-PL"/>
        </w:rPr>
        <w:t xml:space="preserve"> według rysunku AR.04.03</w:t>
      </w:r>
      <w:r w:rsidR="00300476" w:rsidRPr="00B90197">
        <w:rPr>
          <w:rFonts w:ascii="Arial" w:hAnsi="Arial" w:cs="Arial"/>
          <w:sz w:val="22"/>
          <w:szCs w:val="22"/>
          <w:lang w:val="pl-PL"/>
        </w:rPr>
        <w:t xml:space="preserve"> oraz wypoziomować zabudowy.</w:t>
      </w:r>
      <w:r w:rsidR="007F7726" w:rsidRPr="00B90197">
        <w:rPr>
          <w:rFonts w:ascii="Arial" w:hAnsi="Arial" w:cs="Arial"/>
          <w:sz w:val="22"/>
          <w:szCs w:val="22"/>
          <w:lang w:val="pl-PL"/>
        </w:rPr>
        <w:t xml:space="preserve"> Każdy eksponat posiada tabliczkę informacyjną będącą częścią </w:t>
      </w:r>
      <w:proofErr w:type="spellStart"/>
      <w:r w:rsidR="007F7726" w:rsidRPr="00B90197">
        <w:rPr>
          <w:rFonts w:ascii="Arial" w:hAnsi="Arial" w:cs="Arial"/>
          <w:sz w:val="22"/>
          <w:szCs w:val="22"/>
          <w:lang w:val="pl-PL"/>
        </w:rPr>
        <w:t>ekspozytora</w:t>
      </w:r>
      <w:proofErr w:type="spellEnd"/>
      <w:r w:rsidR="007F7726" w:rsidRPr="00B90197">
        <w:rPr>
          <w:rFonts w:ascii="Arial" w:hAnsi="Arial" w:cs="Arial"/>
          <w:sz w:val="22"/>
          <w:szCs w:val="22"/>
          <w:lang w:val="pl-PL"/>
        </w:rPr>
        <w:t xml:space="preserve">, należy wykonać ją według rysunku AR.04.04.01. Opis eksponatu należy wykonać </w:t>
      </w:r>
      <w:r w:rsidR="003C5CFE" w:rsidRPr="00B90197">
        <w:rPr>
          <w:rFonts w:ascii="Arial" w:hAnsi="Arial" w:cs="Arial"/>
          <w:sz w:val="22"/>
          <w:szCs w:val="22"/>
          <w:lang w:val="pl-PL"/>
        </w:rPr>
        <w:t>techniką grawerowania</w:t>
      </w:r>
      <w:r w:rsidR="007F7726" w:rsidRPr="00B90197">
        <w:rPr>
          <w:rFonts w:ascii="Arial" w:hAnsi="Arial" w:cs="Arial"/>
          <w:sz w:val="22"/>
          <w:szCs w:val="22"/>
          <w:lang w:val="pl-PL"/>
        </w:rPr>
        <w:t xml:space="preserve"> z wpuszczoną farbą w kolorze NCS S 0575 – G90Y.</w:t>
      </w:r>
      <w:r w:rsidR="0026687A" w:rsidRPr="00B90197">
        <w:rPr>
          <w:rFonts w:ascii="Arial" w:hAnsi="Arial" w:cs="Arial"/>
          <w:sz w:val="22"/>
          <w:szCs w:val="22"/>
          <w:lang w:val="pl-PL"/>
        </w:rPr>
        <w:t xml:space="preserve"> </w:t>
      </w:r>
      <w:r w:rsidR="001709CD" w:rsidRPr="00B90197">
        <w:rPr>
          <w:rFonts w:ascii="Arial" w:hAnsi="Arial" w:cs="Arial"/>
          <w:sz w:val="22"/>
          <w:szCs w:val="22"/>
          <w:lang w:val="pl-PL"/>
        </w:rPr>
        <w:t xml:space="preserve">Wszelkie miejsca kontaktu </w:t>
      </w:r>
      <w:proofErr w:type="spellStart"/>
      <w:r w:rsidR="001709CD" w:rsidRPr="00B90197">
        <w:rPr>
          <w:rFonts w:ascii="Arial" w:hAnsi="Arial" w:cs="Arial"/>
          <w:sz w:val="22"/>
          <w:szCs w:val="22"/>
          <w:lang w:val="pl-PL"/>
        </w:rPr>
        <w:t>ekspozytorów</w:t>
      </w:r>
      <w:proofErr w:type="spellEnd"/>
      <w:r w:rsidR="001709CD" w:rsidRPr="00B90197">
        <w:rPr>
          <w:rFonts w:ascii="Arial" w:hAnsi="Arial" w:cs="Arial"/>
          <w:sz w:val="22"/>
          <w:szCs w:val="22"/>
          <w:lang w:val="pl-PL"/>
        </w:rPr>
        <w:t xml:space="preserve"> z eksponatami wykonawca zobowiązany jest wykończyć warstwą </w:t>
      </w:r>
      <w:r w:rsidR="003D1730" w:rsidRPr="00B90197">
        <w:rPr>
          <w:rFonts w:ascii="Arial" w:hAnsi="Arial" w:cs="Arial"/>
          <w:sz w:val="22"/>
          <w:szCs w:val="22"/>
          <w:lang w:val="pl-PL"/>
        </w:rPr>
        <w:t>materiału spełniającego</w:t>
      </w:r>
      <w:r w:rsidR="001709CD" w:rsidRPr="00B90197">
        <w:rPr>
          <w:rFonts w:ascii="Arial" w:hAnsi="Arial" w:cs="Arial"/>
          <w:sz w:val="22"/>
          <w:szCs w:val="22"/>
          <w:lang w:val="pl-PL"/>
        </w:rPr>
        <w:t xml:space="preserve"> wymogi kontaktu z</w:t>
      </w:r>
      <w:r w:rsidR="003D1730" w:rsidRPr="00B90197">
        <w:rPr>
          <w:rFonts w:ascii="Arial" w:hAnsi="Arial" w:cs="Arial"/>
          <w:sz w:val="22"/>
          <w:szCs w:val="22"/>
          <w:lang w:val="pl-PL"/>
        </w:rPr>
        <w:t xml:space="preserve"> poszczególnymi eksponatami, którego</w:t>
      </w:r>
      <w:r w:rsidR="001709CD" w:rsidRPr="00B90197">
        <w:rPr>
          <w:rFonts w:ascii="Arial" w:hAnsi="Arial" w:cs="Arial"/>
          <w:sz w:val="22"/>
          <w:szCs w:val="22"/>
          <w:lang w:val="pl-PL"/>
        </w:rPr>
        <w:t xml:space="preserve"> próbki zobowiązany jest przedłożyć do akceptacji odpowiedniej pracowni konserwacji Muzeum Narodowego w Warszawie oraz projektantom, w kolorze możliwie najbardziej zbliżonym do koloru </w:t>
      </w:r>
      <w:proofErr w:type="spellStart"/>
      <w:r w:rsidR="001709CD" w:rsidRPr="00B90197">
        <w:rPr>
          <w:rFonts w:ascii="Arial" w:hAnsi="Arial" w:cs="Arial"/>
          <w:sz w:val="22"/>
          <w:szCs w:val="22"/>
          <w:lang w:val="pl-PL"/>
        </w:rPr>
        <w:t>ekspozytora</w:t>
      </w:r>
      <w:proofErr w:type="spellEnd"/>
      <w:r w:rsidR="001709CD" w:rsidRPr="00B90197">
        <w:rPr>
          <w:rFonts w:ascii="Arial" w:hAnsi="Arial" w:cs="Arial"/>
          <w:sz w:val="22"/>
          <w:szCs w:val="22"/>
          <w:lang w:val="pl-PL"/>
        </w:rPr>
        <w:t>. W</w:t>
      </w:r>
      <w:r w:rsidR="00631EB9" w:rsidRPr="00B90197">
        <w:rPr>
          <w:rFonts w:ascii="Arial" w:hAnsi="Arial" w:cs="Arial"/>
          <w:sz w:val="22"/>
          <w:szCs w:val="22"/>
          <w:lang w:val="pl-PL"/>
        </w:rPr>
        <w:t xml:space="preserve"> gablotach </w:t>
      </w:r>
      <w:proofErr w:type="spellStart"/>
      <w:r w:rsidR="00631EB9" w:rsidRPr="00B90197">
        <w:rPr>
          <w:rFonts w:ascii="Arial" w:hAnsi="Arial" w:cs="Arial"/>
          <w:sz w:val="22"/>
          <w:szCs w:val="22"/>
          <w:lang w:val="pl-PL"/>
        </w:rPr>
        <w:t>ekspozytora</w:t>
      </w:r>
      <w:proofErr w:type="spellEnd"/>
      <w:r w:rsidR="00631EB9" w:rsidRPr="00B90197">
        <w:rPr>
          <w:rFonts w:ascii="Arial" w:hAnsi="Arial" w:cs="Arial"/>
          <w:sz w:val="22"/>
          <w:szCs w:val="22"/>
          <w:lang w:val="pl-PL"/>
        </w:rPr>
        <w:t xml:space="preserve"> 2.13 (rysunek AR.03.02.13) wykonawca zobowiązany jest umieścić podesty na eksponaty wykonane wg. Rysunku AR.04.09.</w:t>
      </w:r>
      <w:r w:rsidR="001709CD" w:rsidRPr="00B90197">
        <w:rPr>
          <w:rFonts w:ascii="Arial" w:hAnsi="Arial" w:cs="Arial"/>
          <w:sz w:val="22"/>
          <w:szCs w:val="22"/>
          <w:lang w:val="pl-PL"/>
        </w:rPr>
        <w:br/>
      </w:r>
      <w:r w:rsidR="002C3402" w:rsidRPr="00B90197">
        <w:rPr>
          <w:rFonts w:ascii="Arial" w:hAnsi="Arial" w:cs="Arial"/>
          <w:sz w:val="22"/>
          <w:szCs w:val="22"/>
          <w:lang w:val="pl-PL"/>
        </w:rPr>
        <w:br/>
      </w:r>
      <w:r w:rsidR="00C0324C" w:rsidRPr="00B90197">
        <w:rPr>
          <w:rFonts w:ascii="Arial" w:hAnsi="Arial" w:cs="Arial"/>
          <w:b/>
          <w:sz w:val="22"/>
          <w:szCs w:val="22"/>
          <w:lang w:val="pl-PL"/>
        </w:rPr>
        <w:t>4.3</w:t>
      </w:r>
      <w:r w:rsidR="002C3402" w:rsidRPr="00B90197">
        <w:rPr>
          <w:rFonts w:ascii="Arial" w:hAnsi="Arial" w:cs="Arial"/>
          <w:b/>
          <w:sz w:val="22"/>
          <w:szCs w:val="22"/>
          <w:lang w:val="pl-PL"/>
        </w:rPr>
        <w:t xml:space="preserve"> Wykonanie i montaż </w:t>
      </w:r>
      <w:proofErr w:type="spellStart"/>
      <w:r w:rsidR="00C0324C" w:rsidRPr="00B90197">
        <w:rPr>
          <w:rFonts w:ascii="Arial" w:hAnsi="Arial" w:cs="Arial"/>
          <w:b/>
          <w:sz w:val="22"/>
          <w:szCs w:val="22"/>
          <w:lang w:val="pl-PL"/>
        </w:rPr>
        <w:t>ekspozytorów</w:t>
      </w:r>
      <w:proofErr w:type="spellEnd"/>
      <w:r w:rsidR="00C0324C" w:rsidRPr="00B90197">
        <w:rPr>
          <w:rFonts w:ascii="Arial" w:hAnsi="Arial" w:cs="Arial"/>
          <w:b/>
          <w:sz w:val="22"/>
          <w:szCs w:val="22"/>
          <w:lang w:val="pl-PL"/>
        </w:rPr>
        <w:t xml:space="preserve"> wiszących</w:t>
      </w:r>
      <w:r w:rsidR="002C3402" w:rsidRPr="00B90197">
        <w:rPr>
          <w:rFonts w:ascii="Arial" w:hAnsi="Arial" w:cs="Arial"/>
          <w:b/>
          <w:sz w:val="22"/>
          <w:szCs w:val="22"/>
          <w:lang w:val="pl-PL"/>
        </w:rPr>
        <w:br/>
      </w:r>
      <w:r w:rsidR="00C0324C" w:rsidRPr="00B90197">
        <w:rPr>
          <w:rFonts w:ascii="Arial" w:hAnsi="Arial"/>
          <w:sz w:val="22"/>
          <w:szCs w:val="22"/>
        </w:rPr>
        <w:t xml:space="preserve">Wykonawca zobowiązany jest wykonać, dostarczyć oraz dokonać montażu zabudów ekspozycyjnych </w:t>
      </w:r>
      <w:r w:rsidR="009637EC" w:rsidRPr="00B90197">
        <w:rPr>
          <w:rFonts w:ascii="Arial" w:hAnsi="Arial"/>
          <w:sz w:val="22"/>
          <w:szCs w:val="22"/>
        </w:rPr>
        <w:t>wiszących</w:t>
      </w:r>
      <w:r w:rsidR="00C0324C" w:rsidRPr="00B90197">
        <w:rPr>
          <w:rFonts w:ascii="Arial" w:hAnsi="Arial"/>
          <w:sz w:val="22"/>
          <w:szCs w:val="22"/>
        </w:rPr>
        <w:t xml:space="preserve"> według załączonej dokumentacji rysunkowej z blachy pełnej</w:t>
      </w:r>
      <w:r w:rsidR="000E5CB6" w:rsidRPr="00B90197">
        <w:rPr>
          <w:rFonts w:ascii="Arial" w:hAnsi="Arial"/>
          <w:sz w:val="22"/>
          <w:szCs w:val="22"/>
        </w:rPr>
        <w:t xml:space="preserve"> ze stali </w:t>
      </w:r>
      <w:r w:rsidR="00BB581E" w:rsidRPr="00B90197">
        <w:rPr>
          <w:rFonts w:ascii="Arial" w:hAnsi="Arial"/>
          <w:sz w:val="22"/>
          <w:szCs w:val="22"/>
        </w:rPr>
        <w:t>surowej</w:t>
      </w:r>
      <w:r w:rsidR="00E7631E" w:rsidRPr="00B90197">
        <w:rPr>
          <w:rFonts w:ascii="Arial" w:hAnsi="Arial"/>
          <w:sz w:val="22"/>
          <w:szCs w:val="22"/>
        </w:rPr>
        <w:t>, gatunek S235JR</w:t>
      </w:r>
      <w:r w:rsidR="00C0324C" w:rsidRPr="00B90197">
        <w:rPr>
          <w:rFonts w:ascii="Arial" w:hAnsi="Arial"/>
          <w:sz w:val="22"/>
          <w:szCs w:val="22"/>
        </w:rPr>
        <w:t xml:space="preserve">, lakierowanej na kolor </w:t>
      </w:r>
      <w:r w:rsidR="00C0324C" w:rsidRPr="00B90197">
        <w:rPr>
          <w:rFonts w:ascii="Arial" w:hAnsi="Arial" w:cs="Arial"/>
          <w:sz w:val="22"/>
          <w:szCs w:val="22"/>
          <w:lang w:val="pl-PL"/>
        </w:rPr>
        <w:t xml:space="preserve">NCS S </w:t>
      </w:r>
      <w:r w:rsidR="00295339" w:rsidRPr="00B90197">
        <w:rPr>
          <w:rFonts w:ascii="Arial" w:hAnsi="Arial" w:cs="Arial"/>
          <w:sz w:val="22"/>
          <w:szCs w:val="22"/>
          <w:lang w:val="pl-PL"/>
        </w:rPr>
        <w:t>8</w:t>
      </w:r>
      <w:r w:rsidR="00C0324C" w:rsidRPr="00B90197">
        <w:rPr>
          <w:rFonts w:ascii="Arial" w:hAnsi="Arial" w:cs="Arial"/>
          <w:sz w:val="22"/>
          <w:szCs w:val="22"/>
          <w:lang w:val="pl-PL"/>
        </w:rPr>
        <w:t xml:space="preserve">005-R80B. Stal gięta pod kątem </w:t>
      </w:r>
      <w:r w:rsidR="006D0CCB" w:rsidRPr="00B90197">
        <w:rPr>
          <w:rFonts w:ascii="Arial" w:hAnsi="Arial" w:cs="Arial"/>
          <w:sz w:val="22"/>
          <w:szCs w:val="22"/>
          <w:lang w:val="pl-PL"/>
        </w:rPr>
        <w:t>90</w:t>
      </w:r>
      <w:r w:rsidR="00C0324C" w:rsidRPr="00B90197">
        <w:rPr>
          <w:rFonts w:ascii="Arial" w:hAnsi="Arial" w:cs="Arial"/>
          <w:sz w:val="22"/>
          <w:szCs w:val="22"/>
          <w:lang w:val="pl-PL"/>
        </w:rPr>
        <w:t xml:space="preserve"> stopni w oznaczonych na rysunkach miejscach przy maksymalnym promieniu gięcia 15mm mierzonym do płaszczyzny zewnętrznej. Krawędzie blach szlifowane w stopniu uniemożliwiającym skaleczenie do uzyskania połysku i zabezpieczone przed korozją powłoką bezbarwną.  </w:t>
      </w:r>
      <w:r w:rsidR="00295339" w:rsidRPr="00B90197">
        <w:rPr>
          <w:rFonts w:ascii="Arial" w:hAnsi="Arial" w:cs="Arial"/>
          <w:sz w:val="22"/>
          <w:szCs w:val="22"/>
          <w:lang w:val="pl-PL"/>
        </w:rPr>
        <w:t>Zabu</w:t>
      </w:r>
      <w:r w:rsidR="000C6D50" w:rsidRPr="00B90197">
        <w:rPr>
          <w:rFonts w:ascii="Arial" w:hAnsi="Arial" w:cs="Arial"/>
          <w:sz w:val="22"/>
          <w:szCs w:val="22"/>
          <w:lang w:val="pl-PL"/>
        </w:rPr>
        <w:t>dowy wiszące mocowane do sufitu według rysunku K.01</w:t>
      </w:r>
      <w:r w:rsidR="00EE4BEB" w:rsidRPr="00B90197">
        <w:rPr>
          <w:rFonts w:ascii="Arial" w:hAnsi="Arial" w:cs="Arial"/>
          <w:sz w:val="22"/>
          <w:szCs w:val="22"/>
          <w:lang w:val="pl-PL"/>
        </w:rPr>
        <w:t xml:space="preserve"> na trzech linkach każdy</w:t>
      </w:r>
      <w:r w:rsidR="000C6D50" w:rsidRPr="00B90197">
        <w:rPr>
          <w:rFonts w:ascii="Arial" w:hAnsi="Arial" w:cs="Arial"/>
          <w:sz w:val="22"/>
          <w:szCs w:val="22"/>
          <w:lang w:val="pl-PL"/>
        </w:rPr>
        <w:t xml:space="preserve"> w sposób uniemożliwiający kołysanie. Elementy </w:t>
      </w:r>
      <w:r w:rsidR="00295339" w:rsidRPr="00B90197">
        <w:rPr>
          <w:rFonts w:ascii="Arial" w:hAnsi="Arial" w:cs="Arial"/>
          <w:sz w:val="22"/>
          <w:szCs w:val="22"/>
          <w:lang w:val="pl-PL"/>
        </w:rPr>
        <w:t xml:space="preserve"> </w:t>
      </w:r>
      <w:proofErr w:type="spellStart"/>
      <w:r w:rsidR="00295339" w:rsidRPr="00B90197">
        <w:rPr>
          <w:rFonts w:ascii="Arial" w:hAnsi="Arial" w:cs="Arial"/>
          <w:sz w:val="22"/>
          <w:szCs w:val="22"/>
          <w:lang w:val="pl-PL"/>
        </w:rPr>
        <w:t>lakierowan</w:t>
      </w:r>
      <w:r w:rsidR="000C6D50" w:rsidRPr="00B90197">
        <w:rPr>
          <w:rFonts w:ascii="Arial" w:hAnsi="Arial" w:cs="Arial"/>
          <w:sz w:val="22"/>
          <w:szCs w:val="22"/>
          <w:lang w:val="pl-PL"/>
        </w:rPr>
        <w:t>e</w:t>
      </w:r>
      <w:r w:rsidR="00295339" w:rsidRPr="00B90197">
        <w:rPr>
          <w:rFonts w:ascii="Arial" w:hAnsi="Arial" w:cs="Arial"/>
          <w:sz w:val="22"/>
          <w:szCs w:val="22"/>
          <w:lang w:val="pl-PL"/>
        </w:rPr>
        <w:t>i</w:t>
      </w:r>
      <w:proofErr w:type="spellEnd"/>
      <w:r w:rsidR="00295339" w:rsidRPr="00B90197">
        <w:rPr>
          <w:rFonts w:ascii="Arial" w:hAnsi="Arial" w:cs="Arial"/>
          <w:sz w:val="22"/>
          <w:szCs w:val="22"/>
          <w:lang w:val="pl-PL"/>
        </w:rPr>
        <w:t xml:space="preserve"> na kolor NCS S 7005-R80B</w:t>
      </w:r>
      <w:r w:rsidR="00C0324C" w:rsidRPr="00B90197">
        <w:rPr>
          <w:rFonts w:ascii="Arial" w:hAnsi="Arial" w:cs="Arial"/>
          <w:sz w:val="22"/>
          <w:szCs w:val="22"/>
          <w:lang w:val="pl-PL"/>
        </w:rPr>
        <w:t>.</w:t>
      </w:r>
      <w:r w:rsidR="00CA6B13" w:rsidRPr="00B90197">
        <w:rPr>
          <w:rFonts w:ascii="Arial" w:hAnsi="Arial" w:cs="Arial"/>
          <w:sz w:val="22"/>
          <w:szCs w:val="22"/>
          <w:lang w:val="pl-PL"/>
        </w:rPr>
        <w:t xml:space="preserve"> Odległość </w:t>
      </w:r>
      <w:proofErr w:type="spellStart"/>
      <w:r w:rsidR="00CA6B13" w:rsidRPr="00B90197">
        <w:rPr>
          <w:rFonts w:ascii="Arial" w:hAnsi="Arial" w:cs="Arial"/>
          <w:sz w:val="22"/>
          <w:szCs w:val="22"/>
          <w:lang w:val="pl-PL"/>
        </w:rPr>
        <w:t>ekspozytorów</w:t>
      </w:r>
      <w:proofErr w:type="spellEnd"/>
      <w:r w:rsidR="00CA6B13" w:rsidRPr="00B90197">
        <w:rPr>
          <w:rFonts w:ascii="Arial" w:hAnsi="Arial" w:cs="Arial"/>
          <w:sz w:val="22"/>
          <w:szCs w:val="22"/>
          <w:lang w:val="pl-PL"/>
        </w:rPr>
        <w:t xml:space="preserve"> wiszących od sufitu i posadzki wg. odpowiednich rysunków.</w:t>
      </w:r>
      <w:r w:rsidR="007F7726" w:rsidRPr="00B90197">
        <w:rPr>
          <w:rFonts w:ascii="Arial" w:hAnsi="Arial" w:cs="Arial"/>
          <w:sz w:val="22"/>
          <w:szCs w:val="22"/>
          <w:lang w:val="pl-PL"/>
        </w:rPr>
        <w:t xml:space="preserve"> Każdy eksponat posiada tabliczkę informacyjną będącą częścią </w:t>
      </w:r>
      <w:proofErr w:type="spellStart"/>
      <w:r w:rsidR="007F7726" w:rsidRPr="00B90197">
        <w:rPr>
          <w:rFonts w:ascii="Arial" w:hAnsi="Arial" w:cs="Arial"/>
          <w:sz w:val="22"/>
          <w:szCs w:val="22"/>
          <w:lang w:val="pl-PL"/>
        </w:rPr>
        <w:t>ekspozytora</w:t>
      </w:r>
      <w:proofErr w:type="spellEnd"/>
      <w:r w:rsidR="007F7726" w:rsidRPr="00B90197">
        <w:rPr>
          <w:rFonts w:ascii="Arial" w:hAnsi="Arial" w:cs="Arial"/>
          <w:sz w:val="22"/>
          <w:szCs w:val="22"/>
          <w:lang w:val="pl-PL"/>
        </w:rPr>
        <w:t xml:space="preserve">, należy wykonać ją według rysunku AR.04.04.01. Opis eksponatu należy wykonać </w:t>
      </w:r>
      <w:r w:rsidR="003C5CFE" w:rsidRPr="00B90197">
        <w:rPr>
          <w:rFonts w:ascii="Arial" w:hAnsi="Arial" w:cs="Arial"/>
          <w:sz w:val="22"/>
          <w:szCs w:val="22"/>
          <w:lang w:val="pl-PL"/>
        </w:rPr>
        <w:t>techniką grawerowania</w:t>
      </w:r>
      <w:r w:rsidR="007F7726" w:rsidRPr="00B90197">
        <w:rPr>
          <w:rFonts w:ascii="Arial" w:hAnsi="Arial" w:cs="Arial"/>
          <w:sz w:val="22"/>
          <w:szCs w:val="22"/>
          <w:lang w:val="pl-PL"/>
        </w:rPr>
        <w:t xml:space="preserve"> z wpuszczoną farbą w kolorze NCS S 0575 – G90Y.</w:t>
      </w:r>
      <w:r w:rsidR="00C0324C" w:rsidRPr="00B90197">
        <w:rPr>
          <w:rFonts w:ascii="Arial" w:hAnsi="Arial" w:cs="Arial"/>
          <w:sz w:val="22"/>
          <w:szCs w:val="22"/>
          <w:lang w:val="pl-PL"/>
        </w:rPr>
        <w:t xml:space="preserve"> </w:t>
      </w:r>
      <w:r w:rsidR="00D149AA" w:rsidRPr="00B90197">
        <w:rPr>
          <w:rFonts w:ascii="Arial" w:hAnsi="Arial" w:cs="Arial"/>
          <w:sz w:val="22"/>
          <w:szCs w:val="22"/>
          <w:lang w:val="pl-PL"/>
        </w:rPr>
        <w:t xml:space="preserve">Wszelkie miejsca kontaktu </w:t>
      </w:r>
      <w:proofErr w:type="spellStart"/>
      <w:r w:rsidR="00D149AA" w:rsidRPr="00B90197">
        <w:rPr>
          <w:rFonts w:ascii="Arial" w:hAnsi="Arial" w:cs="Arial"/>
          <w:sz w:val="22"/>
          <w:szCs w:val="22"/>
          <w:lang w:val="pl-PL"/>
        </w:rPr>
        <w:t>ekspozytorów</w:t>
      </w:r>
      <w:proofErr w:type="spellEnd"/>
      <w:r w:rsidR="00D149AA" w:rsidRPr="00B90197">
        <w:rPr>
          <w:rFonts w:ascii="Arial" w:hAnsi="Arial" w:cs="Arial"/>
          <w:sz w:val="22"/>
          <w:szCs w:val="22"/>
          <w:lang w:val="pl-PL"/>
        </w:rPr>
        <w:t xml:space="preserve"> z eksponatami wykonawca zobowiązany jest wykończyć warstwą </w:t>
      </w:r>
      <w:proofErr w:type="spellStart"/>
      <w:r w:rsidR="004A340E" w:rsidRPr="00B90197">
        <w:rPr>
          <w:rFonts w:ascii="Arial" w:hAnsi="Arial" w:cs="Arial"/>
          <w:sz w:val="22"/>
          <w:szCs w:val="22"/>
          <w:lang w:val="pl-PL"/>
        </w:rPr>
        <w:t>materiłu</w:t>
      </w:r>
      <w:proofErr w:type="spellEnd"/>
      <w:r w:rsidR="004A340E" w:rsidRPr="00B90197">
        <w:rPr>
          <w:rFonts w:ascii="Arial" w:hAnsi="Arial" w:cs="Arial"/>
          <w:sz w:val="22"/>
          <w:szCs w:val="22"/>
          <w:lang w:val="pl-PL"/>
        </w:rPr>
        <w:t xml:space="preserve"> spełniającego</w:t>
      </w:r>
      <w:r w:rsidR="00D149AA" w:rsidRPr="00B90197">
        <w:rPr>
          <w:rFonts w:ascii="Arial" w:hAnsi="Arial" w:cs="Arial"/>
          <w:sz w:val="22"/>
          <w:szCs w:val="22"/>
          <w:lang w:val="pl-PL"/>
        </w:rPr>
        <w:t xml:space="preserve"> wymog</w:t>
      </w:r>
      <w:r w:rsidR="004A340E" w:rsidRPr="00B90197">
        <w:rPr>
          <w:rFonts w:ascii="Arial" w:hAnsi="Arial" w:cs="Arial"/>
          <w:sz w:val="22"/>
          <w:szCs w:val="22"/>
          <w:lang w:val="pl-PL"/>
        </w:rPr>
        <w:t>i kontaktu z eksponatami, którego</w:t>
      </w:r>
      <w:r w:rsidR="00D149AA" w:rsidRPr="00B90197">
        <w:rPr>
          <w:rFonts w:ascii="Arial" w:hAnsi="Arial" w:cs="Arial"/>
          <w:sz w:val="22"/>
          <w:szCs w:val="22"/>
          <w:lang w:val="pl-PL"/>
        </w:rPr>
        <w:t xml:space="preserve"> próbki zobowiązany jest przedłożyć do akceptacji odpowiedniej pracowni konserwacji Muzeum Narodowego w Warszawie oraz projektantom, w kolorze możliwie najbardziej zbliżonym do koloru </w:t>
      </w:r>
      <w:proofErr w:type="spellStart"/>
      <w:r w:rsidR="00D149AA" w:rsidRPr="00B90197">
        <w:rPr>
          <w:rFonts w:ascii="Arial" w:hAnsi="Arial" w:cs="Arial"/>
          <w:sz w:val="22"/>
          <w:szCs w:val="22"/>
          <w:lang w:val="pl-PL"/>
        </w:rPr>
        <w:t>ekspozytora</w:t>
      </w:r>
      <w:proofErr w:type="spellEnd"/>
      <w:r w:rsidR="00D149AA" w:rsidRPr="00B90197">
        <w:rPr>
          <w:rFonts w:ascii="Arial" w:hAnsi="Arial" w:cs="Arial"/>
          <w:sz w:val="22"/>
          <w:szCs w:val="22"/>
          <w:lang w:val="pl-PL"/>
        </w:rPr>
        <w:t>.</w:t>
      </w:r>
      <w:r w:rsidR="00CA6B13" w:rsidRPr="00B90197">
        <w:rPr>
          <w:rFonts w:ascii="Arial" w:hAnsi="Arial" w:cs="Arial"/>
          <w:sz w:val="22"/>
          <w:szCs w:val="22"/>
          <w:lang w:val="pl-PL"/>
        </w:rPr>
        <w:t xml:space="preserve"> Wykonawca zobowiązany jest skoordynować proces montażu zabudów ekspozycyjnych z pracowniami konserwacji oraz kuratorami wystawy Muzeum Narodowego w Warszawie oraz projektantami w celu umożliwienia montażu eksponatów.</w:t>
      </w:r>
      <w:r w:rsidR="002F57DB" w:rsidRPr="00B90197">
        <w:rPr>
          <w:rFonts w:ascii="Arial" w:hAnsi="Arial"/>
          <w:sz w:val="22"/>
          <w:szCs w:val="22"/>
        </w:rPr>
        <w:br/>
      </w:r>
    </w:p>
    <w:p w:rsidR="003354D5" w:rsidRPr="00B90197" w:rsidRDefault="00E32EEB">
      <w:pPr>
        <w:pStyle w:val="NormalnyWeb"/>
        <w:ind w:right="600"/>
        <w:jc w:val="both"/>
        <w:rPr>
          <w:rFonts w:ascii="Arial" w:hAnsi="Arial" w:cs="Arial"/>
          <w:sz w:val="22"/>
          <w:szCs w:val="22"/>
          <w:lang w:val="pl-PL"/>
        </w:rPr>
      </w:pPr>
      <w:r w:rsidRPr="00B90197">
        <w:rPr>
          <w:rFonts w:ascii="Arial" w:hAnsi="Arial" w:cs="Arial"/>
          <w:b/>
          <w:sz w:val="22"/>
          <w:szCs w:val="22"/>
          <w:lang w:val="pl-PL"/>
        </w:rPr>
        <w:t>4.4</w:t>
      </w:r>
      <w:r w:rsidR="002C3402" w:rsidRPr="00B90197">
        <w:rPr>
          <w:rFonts w:ascii="Arial" w:hAnsi="Arial" w:cs="Arial"/>
          <w:b/>
          <w:sz w:val="22"/>
          <w:szCs w:val="22"/>
          <w:lang w:val="pl-PL"/>
        </w:rPr>
        <w:t xml:space="preserve"> Wykonanie i montaż </w:t>
      </w:r>
      <w:r w:rsidR="00234E0A" w:rsidRPr="00B90197">
        <w:rPr>
          <w:rFonts w:ascii="Arial" w:hAnsi="Arial" w:cs="Arial"/>
          <w:b/>
          <w:sz w:val="22"/>
          <w:szCs w:val="22"/>
          <w:lang w:val="pl-PL"/>
        </w:rPr>
        <w:t>stanowisk multimedialnych</w:t>
      </w:r>
      <w:r w:rsidR="00434552" w:rsidRPr="00B90197">
        <w:rPr>
          <w:rFonts w:ascii="Arial" w:hAnsi="Arial" w:cs="Arial"/>
          <w:b/>
          <w:sz w:val="22"/>
          <w:szCs w:val="22"/>
          <w:lang w:val="pl-PL"/>
        </w:rPr>
        <w:t xml:space="preserve"> z kieszeniami na karty informacyjne</w:t>
      </w:r>
      <w:r w:rsidR="002C3402" w:rsidRPr="00B90197">
        <w:rPr>
          <w:rFonts w:ascii="Arial" w:hAnsi="Arial" w:cs="Arial"/>
          <w:b/>
          <w:sz w:val="22"/>
          <w:szCs w:val="22"/>
          <w:lang w:val="pl-PL"/>
        </w:rPr>
        <w:br/>
      </w:r>
      <w:r w:rsidR="0066767E" w:rsidRPr="00B90197">
        <w:rPr>
          <w:rFonts w:ascii="Arial" w:hAnsi="Arial" w:cs="Arial"/>
          <w:sz w:val="22"/>
          <w:szCs w:val="22"/>
        </w:rPr>
        <w:t xml:space="preserve">Wykonawca zobowiązany jest wykonać, dostarczyć oraz dokonać montażu </w:t>
      </w:r>
      <w:r w:rsidR="00E87C7D" w:rsidRPr="00B90197">
        <w:rPr>
          <w:rFonts w:ascii="Arial" w:hAnsi="Arial" w:cs="Arial"/>
          <w:sz w:val="22"/>
          <w:szCs w:val="22"/>
        </w:rPr>
        <w:t xml:space="preserve">stanowisk multimedialnych </w:t>
      </w:r>
      <w:r w:rsidR="0066767E" w:rsidRPr="00B90197">
        <w:rPr>
          <w:rFonts w:ascii="Arial" w:hAnsi="Arial" w:cs="Arial"/>
          <w:sz w:val="22"/>
          <w:szCs w:val="22"/>
        </w:rPr>
        <w:t>według załączonej dokumentacji rysunkowej z blachy pełne</w:t>
      </w:r>
      <w:r w:rsidR="006D7D6C" w:rsidRPr="00B90197">
        <w:rPr>
          <w:rFonts w:ascii="Arial" w:hAnsi="Arial" w:cs="Arial"/>
          <w:sz w:val="22"/>
          <w:szCs w:val="22"/>
        </w:rPr>
        <w:t>j ze stali surowej</w:t>
      </w:r>
      <w:r w:rsidR="00BB581E" w:rsidRPr="00B90197">
        <w:rPr>
          <w:rFonts w:ascii="Arial" w:hAnsi="Arial" w:cs="Arial"/>
          <w:sz w:val="22"/>
          <w:szCs w:val="22"/>
        </w:rPr>
        <w:t xml:space="preserve"> o grubości 4mm</w:t>
      </w:r>
      <w:r w:rsidR="00E7631E" w:rsidRPr="00B90197">
        <w:rPr>
          <w:rFonts w:ascii="Arial" w:hAnsi="Arial" w:cs="Arial"/>
          <w:sz w:val="22"/>
          <w:szCs w:val="22"/>
        </w:rPr>
        <w:t>, gatunek S235JR</w:t>
      </w:r>
      <w:r w:rsidR="0066767E" w:rsidRPr="00B90197">
        <w:rPr>
          <w:rFonts w:ascii="Arial" w:hAnsi="Arial" w:cs="Arial"/>
          <w:sz w:val="22"/>
          <w:szCs w:val="22"/>
        </w:rPr>
        <w:t xml:space="preserve">, lakierowanej na kolor </w:t>
      </w:r>
      <w:r w:rsidR="0066767E" w:rsidRPr="00B90197">
        <w:rPr>
          <w:rFonts w:ascii="Arial" w:hAnsi="Arial" w:cs="Arial"/>
          <w:sz w:val="22"/>
          <w:szCs w:val="22"/>
          <w:lang w:val="pl-PL"/>
        </w:rPr>
        <w:t xml:space="preserve">NCS S 8005-R80B. Stal gięta pod kątem </w:t>
      </w:r>
      <w:r w:rsidR="006D0CCB" w:rsidRPr="00B90197">
        <w:rPr>
          <w:rFonts w:ascii="Arial" w:hAnsi="Arial" w:cs="Arial"/>
          <w:sz w:val="22"/>
          <w:szCs w:val="22"/>
          <w:lang w:val="pl-PL"/>
        </w:rPr>
        <w:t>90</w:t>
      </w:r>
      <w:r w:rsidR="0066767E" w:rsidRPr="00B90197">
        <w:rPr>
          <w:rFonts w:ascii="Arial" w:hAnsi="Arial" w:cs="Arial"/>
          <w:sz w:val="22"/>
          <w:szCs w:val="22"/>
          <w:lang w:val="pl-PL"/>
        </w:rPr>
        <w:t xml:space="preserve"> stopni w oznaczonych na rysunkach miejscach przy maksymalnym promieniu gięcia 15mm mierzonym do płaszczyzny zewnętrznej. Krawędzie blach szlifowane w stopniu uniemożliwiającym skaleczenie do uzyskania połysku i zabezpieczone przed korozją powłoką bezbarwną. </w:t>
      </w:r>
      <w:r w:rsidR="006D7D6C" w:rsidRPr="00B90197">
        <w:rPr>
          <w:rFonts w:ascii="Arial" w:hAnsi="Arial" w:cs="Arial"/>
          <w:sz w:val="22"/>
          <w:szCs w:val="22"/>
          <w:lang w:val="pl-PL"/>
        </w:rPr>
        <w:t>Wykonawca zobowiązany jest do</w:t>
      </w:r>
      <w:r w:rsidR="00D96B1E" w:rsidRPr="00B90197">
        <w:rPr>
          <w:rFonts w:ascii="Arial" w:hAnsi="Arial" w:cs="Arial"/>
          <w:sz w:val="22"/>
          <w:szCs w:val="22"/>
          <w:lang w:val="pl-PL"/>
        </w:rPr>
        <w:t xml:space="preserve"> </w:t>
      </w:r>
      <w:r w:rsidR="00963D17" w:rsidRPr="00B90197">
        <w:rPr>
          <w:rFonts w:ascii="Arial" w:hAnsi="Arial" w:cs="Arial"/>
          <w:sz w:val="22"/>
          <w:szCs w:val="22"/>
          <w:lang w:val="pl-PL"/>
        </w:rPr>
        <w:t>dostawy</w:t>
      </w:r>
      <w:r w:rsidR="00D96B1E" w:rsidRPr="00B90197">
        <w:rPr>
          <w:rFonts w:ascii="Arial" w:hAnsi="Arial" w:cs="Arial"/>
          <w:sz w:val="22"/>
          <w:szCs w:val="22"/>
          <w:lang w:val="pl-PL"/>
        </w:rPr>
        <w:t xml:space="preserve"> i</w:t>
      </w:r>
      <w:r w:rsidR="006D7D6C" w:rsidRPr="00B90197">
        <w:rPr>
          <w:rFonts w:ascii="Arial" w:hAnsi="Arial" w:cs="Arial"/>
          <w:sz w:val="22"/>
          <w:szCs w:val="22"/>
          <w:lang w:val="pl-PL"/>
        </w:rPr>
        <w:t xml:space="preserve"> montażu </w:t>
      </w:r>
      <w:r w:rsidR="00734A46" w:rsidRPr="00B90197">
        <w:rPr>
          <w:rFonts w:ascii="Arial" w:hAnsi="Arial" w:cs="Arial"/>
          <w:sz w:val="22"/>
          <w:szCs w:val="22"/>
          <w:lang w:val="pl-PL"/>
        </w:rPr>
        <w:t>urządzeń</w:t>
      </w:r>
      <w:r w:rsidR="006D7D6C" w:rsidRPr="00B90197">
        <w:rPr>
          <w:rFonts w:ascii="Arial" w:hAnsi="Arial" w:cs="Arial"/>
          <w:sz w:val="22"/>
          <w:szCs w:val="22"/>
          <w:lang w:val="pl-PL"/>
        </w:rPr>
        <w:t xml:space="preserve"> multimedialnych</w:t>
      </w:r>
      <w:r w:rsidR="00734A46" w:rsidRPr="00B90197">
        <w:rPr>
          <w:rFonts w:ascii="Arial" w:hAnsi="Arial" w:cs="Arial"/>
          <w:sz w:val="22"/>
          <w:szCs w:val="22"/>
          <w:lang w:val="pl-PL"/>
        </w:rPr>
        <w:t xml:space="preserve"> </w:t>
      </w:r>
      <w:r w:rsidR="00D96B1E" w:rsidRPr="00B90197">
        <w:rPr>
          <w:rFonts w:ascii="Arial" w:hAnsi="Arial" w:cs="Arial"/>
          <w:sz w:val="22"/>
          <w:szCs w:val="22"/>
          <w:lang w:val="pl-PL"/>
        </w:rPr>
        <w:t>oraz</w:t>
      </w:r>
      <w:r w:rsidR="00734A46" w:rsidRPr="00B90197">
        <w:rPr>
          <w:rFonts w:ascii="Arial" w:hAnsi="Arial" w:cs="Arial"/>
          <w:sz w:val="22"/>
          <w:szCs w:val="22"/>
          <w:lang w:val="pl-PL"/>
        </w:rPr>
        <w:t xml:space="preserve"> ekran</w:t>
      </w:r>
      <w:r w:rsidR="00D96B1E" w:rsidRPr="00B90197">
        <w:rPr>
          <w:rFonts w:ascii="Arial" w:hAnsi="Arial" w:cs="Arial"/>
          <w:sz w:val="22"/>
          <w:szCs w:val="22"/>
          <w:lang w:val="pl-PL"/>
        </w:rPr>
        <w:t>ów</w:t>
      </w:r>
      <w:r w:rsidR="00734A46" w:rsidRPr="00B90197">
        <w:rPr>
          <w:rFonts w:ascii="Arial" w:hAnsi="Arial" w:cs="Arial"/>
          <w:sz w:val="22"/>
          <w:szCs w:val="22"/>
          <w:lang w:val="pl-PL"/>
        </w:rPr>
        <w:t xml:space="preserve"> dotykowy</w:t>
      </w:r>
      <w:r w:rsidR="00D96B1E" w:rsidRPr="00B90197">
        <w:rPr>
          <w:rFonts w:ascii="Arial" w:hAnsi="Arial" w:cs="Arial"/>
          <w:sz w:val="22"/>
          <w:szCs w:val="22"/>
          <w:lang w:val="pl-PL"/>
        </w:rPr>
        <w:t>ch</w:t>
      </w:r>
      <w:r w:rsidR="00963D17" w:rsidRPr="00B90197">
        <w:rPr>
          <w:rFonts w:ascii="Arial" w:hAnsi="Arial" w:cs="Arial"/>
          <w:sz w:val="22"/>
          <w:szCs w:val="22"/>
          <w:lang w:val="pl-PL"/>
        </w:rPr>
        <w:t xml:space="preserve"> (specyfikacja sprzętu stanowi załącznik nr 10 do SIWZ)</w:t>
      </w:r>
      <w:r w:rsidR="00D96B1E" w:rsidRPr="00B90197">
        <w:rPr>
          <w:rFonts w:ascii="Arial" w:hAnsi="Arial" w:cs="Arial"/>
          <w:sz w:val="22"/>
          <w:szCs w:val="22"/>
          <w:lang w:val="pl-PL"/>
        </w:rPr>
        <w:t xml:space="preserve"> spełniających wymogi zawarte w załączonej </w:t>
      </w:r>
      <w:r w:rsidR="00D77C0A" w:rsidRPr="00B90197">
        <w:rPr>
          <w:rFonts w:ascii="Arial" w:hAnsi="Arial" w:cs="Arial"/>
          <w:sz w:val="22"/>
          <w:szCs w:val="22"/>
          <w:lang w:val="pl-PL"/>
        </w:rPr>
        <w:t xml:space="preserve">dokumentacji </w:t>
      </w:r>
      <w:r w:rsidR="006D7D6C" w:rsidRPr="00B90197">
        <w:rPr>
          <w:rFonts w:ascii="Arial" w:hAnsi="Arial" w:cs="Arial"/>
          <w:sz w:val="22"/>
          <w:szCs w:val="22"/>
          <w:lang w:val="pl-PL"/>
        </w:rPr>
        <w:t xml:space="preserve">wraz z blokadami antykradzieżowymi (należy </w:t>
      </w:r>
      <w:r w:rsidR="008108CE" w:rsidRPr="00B90197">
        <w:rPr>
          <w:rFonts w:ascii="Arial" w:hAnsi="Arial" w:cs="Arial"/>
          <w:sz w:val="22"/>
          <w:szCs w:val="22"/>
          <w:lang w:val="pl-PL"/>
        </w:rPr>
        <w:t>uzgodnić</w:t>
      </w:r>
      <w:r w:rsidR="006D7D6C" w:rsidRPr="00B90197">
        <w:rPr>
          <w:rFonts w:ascii="Arial" w:hAnsi="Arial" w:cs="Arial"/>
          <w:sz w:val="22"/>
          <w:szCs w:val="22"/>
          <w:lang w:val="pl-PL"/>
        </w:rPr>
        <w:t xml:space="preserve"> </w:t>
      </w:r>
      <w:r w:rsidR="008108CE" w:rsidRPr="00B90197">
        <w:rPr>
          <w:rFonts w:ascii="Arial" w:hAnsi="Arial" w:cs="Arial"/>
          <w:sz w:val="22"/>
          <w:szCs w:val="22"/>
          <w:lang w:val="pl-PL"/>
        </w:rPr>
        <w:t>sposób podłączenia i miejsce prowadzenia okablowania z</w:t>
      </w:r>
      <w:r w:rsidR="006D7D6C" w:rsidRPr="00B90197">
        <w:rPr>
          <w:rFonts w:ascii="Arial" w:hAnsi="Arial" w:cs="Arial"/>
          <w:sz w:val="22"/>
          <w:szCs w:val="22"/>
          <w:lang w:val="pl-PL"/>
        </w:rPr>
        <w:t xml:space="preserve"> pracownik</w:t>
      </w:r>
      <w:r w:rsidR="008108CE" w:rsidRPr="00B90197">
        <w:rPr>
          <w:rFonts w:ascii="Arial" w:hAnsi="Arial" w:cs="Arial"/>
          <w:sz w:val="22"/>
          <w:szCs w:val="22"/>
          <w:lang w:val="pl-PL"/>
        </w:rPr>
        <w:t>ami</w:t>
      </w:r>
      <w:r w:rsidR="006D7D6C" w:rsidRPr="00B90197">
        <w:rPr>
          <w:rFonts w:ascii="Arial" w:hAnsi="Arial" w:cs="Arial"/>
          <w:sz w:val="22"/>
          <w:szCs w:val="22"/>
          <w:lang w:val="pl-PL"/>
        </w:rPr>
        <w:t xml:space="preserve"> Muzeum Narodowego w Warszawie oraz projektan</w:t>
      </w:r>
      <w:r w:rsidR="008108CE" w:rsidRPr="00B90197">
        <w:rPr>
          <w:rFonts w:ascii="Arial" w:hAnsi="Arial" w:cs="Arial"/>
          <w:sz w:val="22"/>
          <w:szCs w:val="22"/>
          <w:lang w:val="pl-PL"/>
        </w:rPr>
        <w:t>tami</w:t>
      </w:r>
      <w:r w:rsidR="006D7D6C" w:rsidRPr="00B90197">
        <w:rPr>
          <w:rFonts w:ascii="Arial" w:hAnsi="Arial" w:cs="Arial"/>
          <w:sz w:val="22"/>
          <w:szCs w:val="22"/>
          <w:lang w:val="pl-PL"/>
        </w:rPr>
        <w:t>).</w:t>
      </w:r>
      <w:r w:rsidR="0066767E" w:rsidRPr="00B90197">
        <w:rPr>
          <w:rFonts w:ascii="Arial" w:hAnsi="Arial" w:cs="Arial"/>
          <w:sz w:val="22"/>
          <w:szCs w:val="22"/>
          <w:lang w:val="pl-PL"/>
        </w:rPr>
        <w:t xml:space="preserve"> Wykonawca zobowiązany jest wykonać regulowane podpory </w:t>
      </w:r>
      <w:r w:rsidR="00E87C7D" w:rsidRPr="00B90197">
        <w:rPr>
          <w:rFonts w:ascii="Arial" w:hAnsi="Arial" w:cs="Arial"/>
          <w:sz w:val="22"/>
          <w:szCs w:val="22"/>
          <w:lang w:val="pl-PL"/>
        </w:rPr>
        <w:t>stanowisk multimedialnych</w:t>
      </w:r>
      <w:r w:rsidR="006D7D6C" w:rsidRPr="00B90197">
        <w:rPr>
          <w:rFonts w:ascii="Arial" w:hAnsi="Arial" w:cs="Arial"/>
          <w:sz w:val="22"/>
          <w:szCs w:val="22"/>
          <w:lang w:val="pl-PL"/>
        </w:rPr>
        <w:t xml:space="preserve"> według rysunku AR.04.03</w:t>
      </w:r>
      <w:r w:rsidR="0066767E" w:rsidRPr="00B90197">
        <w:rPr>
          <w:rFonts w:ascii="Arial" w:hAnsi="Arial" w:cs="Arial"/>
          <w:sz w:val="22"/>
          <w:szCs w:val="22"/>
          <w:lang w:val="pl-PL"/>
        </w:rPr>
        <w:t xml:space="preserve"> oraz wypoziomować zabudowy. </w:t>
      </w:r>
      <w:r w:rsidR="00D96B1E" w:rsidRPr="00B90197">
        <w:rPr>
          <w:rFonts w:ascii="Arial" w:hAnsi="Arial" w:cs="Arial"/>
          <w:sz w:val="22"/>
          <w:szCs w:val="22"/>
          <w:lang w:val="pl-PL"/>
        </w:rPr>
        <w:t xml:space="preserve">Ilość stanowisk multimedialnych: 6, każde stanowisko zawiera jeden monitor dotykowy i </w:t>
      </w:r>
      <w:r w:rsidR="00D77C0A" w:rsidRPr="00B90197">
        <w:rPr>
          <w:rFonts w:ascii="Arial" w:hAnsi="Arial" w:cs="Arial"/>
          <w:sz w:val="22"/>
          <w:szCs w:val="22"/>
          <w:lang w:val="pl-PL"/>
        </w:rPr>
        <w:t>jeden komputer</w:t>
      </w:r>
      <w:r w:rsidR="00ED68BE" w:rsidRPr="00B90197">
        <w:rPr>
          <w:rFonts w:ascii="Arial" w:hAnsi="Arial" w:cs="Arial"/>
          <w:sz w:val="22"/>
          <w:szCs w:val="22"/>
          <w:lang w:val="pl-PL"/>
        </w:rPr>
        <w:t>.</w:t>
      </w:r>
    </w:p>
    <w:p w:rsidR="003354D5" w:rsidRPr="00B90197" w:rsidRDefault="00ED68BE" w:rsidP="003354D5">
      <w:pPr>
        <w:rPr>
          <w:rFonts w:ascii="Arial" w:hAnsi="Arial" w:cs="Arial"/>
          <w:sz w:val="22"/>
          <w:szCs w:val="22"/>
        </w:rPr>
      </w:pPr>
      <w:r w:rsidRPr="00B90197">
        <w:rPr>
          <w:rFonts w:ascii="Arial" w:hAnsi="Arial" w:cs="Arial"/>
          <w:sz w:val="22"/>
          <w:szCs w:val="22"/>
          <w:lang w:val="pl-PL"/>
        </w:rPr>
        <w:t>Wykonawca zobowiązany jest wykonać projekt</w:t>
      </w:r>
      <w:r w:rsidR="003C5CFE" w:rsidRPr="00B90197">
        <w:rPr>
          <w:rFonts w:ascii="Arial" w:hAnsi="Arial" w:cs="Arial"/>
          <w:sz w:val="22"/>
          <w:szCs w:val="22"/>
          <w:lang w:val="pl-PL"/>
        </w:rPr>
        <w:t xml:space="preserve"> elektryczny</w:t>
      </w:r>
      <w:r w:rsidRPr="00B90197">
        <w:rPr>
          <w:rFonts w:ascii="Arial" w:hAnsi="Arial" w:cs="Arial"/>
          <w:sz w:val="22"/>
          <w:szCs w:val="22"/>
          <w:lang w:val="pl-PL"/>
        </w:rPr>
        <w:t xml:space="preserve"> zasilania 6 stanowisk </w:t>
      </w:r>
      <w:r w:rsidR="00C73EC6">
        <w:rPr>
          <w:rFonts w:ascii="Arial" w:hAnsi="Arial" w:cs="Arial"/>
          <w:sz w:val="22"/>
          <w:szCs w:val="22"/>
          <w:lang w:val="pl-PL"/>
        </w:rPr>
        <w:t>multimedialnych</w:t>
      </w:r>
      <w:r w:rsidRPr="00B90197">
        <w:rPr>
          <w:rFonts w:ascii="Arial" w:hAnsi="Arial" w:cs="Arial"/>
          <w:sz w:val="22"/>
          <w:szCs w:val="22"/>
          <w:lang w:val="pl-PL"/>
        </w:rPr>
        <w:t xml:space="preserve"> oraz wykonać zasilanie w/w stanowisk</w:t>
      </w:r>
      <w:r w:rsidR="003354D5" w:rsidRPr="00B90197">
        <w:rPr>
          <w:rFonts w:ascii="Arial" w:hAnsi="Arial" w:cs="Arial"/>
          <w:sz w:val="22"/>
          <w:szCs w:val="22"/>
          <w:lang w:val="pl-PL"/>
        </w:rPr>
        <w:t>, po uprzedniej akceptacji przez Zamawiającego przedstawionego projektu.</w:t>
      </w:r>
      <w:r w:rsidR="006B3EDB" w:rsidRPr="00B90197">
        <w:rPr>
          <w:rFonts w:ascii="Arial" w:hAnsi="Arial" w:cs="Arial"/>
          <w:sz w:val="22"/>
          <w:szCs w:val="22"/>
        </w:rPr>
        <w:t xml:space="preserve"> Instalacja zasilająca musi być wykonana przez elektryka z aktualnymi uprawnieniami SEP i spełniająca wymagania ochrony przeciwporażeniowej zgodnie z obowiązującymi prze</w:t>
      </w:r>
      <w:r w:rsidR="003354D5" w:rsidRPr="00B90197">
        <w:rPr>
          <w:rFonts w:ascii="Arial" w:hAnsi="Arial" w:cs="Arial"/>
          <w:sz w:val="22"/>
          <w:szCs w:val="22"/>
        </w:rPr>
        <w:t>pisami prawnymi w tym zakresie.</w:t>
      </w:r>
    </w:p>
    <w:p w:rsidR="002C3402" w:rsidRPr="00B90197" w:rsidRDefault="002C3402">
      <w:pPr>
        <w:pStyle w:val="NormalnyWeb"/>
        <w:ind w:right="600"/>
        <w:jc w:val="both"/>
        <w:rPr>
          <w:rFonts w:ascii="Arial" w:hAnsi="Arial" w:cs="Arial"/>
          <w:sz w:val="22"/>
          <w:szCs w:val="22"/>
          <w:lang w:val="pl-PL"/>
        </w:rPr>
      </w:pPr>
      <w:r w:rsidRPr="00B90197">
        <w:rPr>
          <w:rFonts w:ascii="Arial" w:hAnsi="Arial" w:cs="Arial"/>
          <w:strike/>
          <w:sz w:val="22"/>
          <w:szCs w:val="22"/>
          <w:lang w:val="pl-PL"/>
        </w:rPr>
        <w:lastRenderedPageBreak/>
        <w:br/>
      </w:r>
    </w:p>
    <w:p w:rsidR="002C3402" w:rsidRPr="00B90197" w:rsidRDefault="002C3402">
      <w:pPr>
        <w:pStyle w:val="NormalnyWeb"/>
        <w:ind w:right="600"/>
        <w:jc w:val="both"/>
        <w:rPr>
          <w:rFonts w:ascii="Arial" w:hAnsi="Arial" w:cs="Arial"/>
          <w:sz w:val="22"/>
          <w:szCs w:val="22"/>
          <w:lang w:val="pl-PL"/>
        </w:rPr>
      </w:pPr>
      <w:r w:rsidRPr="00B90197">
        <w:rPr>
          <w:rFonts w:ascii="Arial" w:hAnsi="Arial" w:cs="Arial"/>
          <w:b/>
          <w:sz w:val="22"/>
          <w:szCs w:val="22"/>
          <w:lang w:val="pl-PL"/>
        </w:rPr>
        <w:t>4.</w:t>
      </w:r>
      <w:r w:rsidR="00E32EEB" w:rsidRPr="00B90197">
        <w:rPr>
          <w:rFonts w:ascii="Arial" w:hAnsi="Arial" w:cs="Arial"/>
          <w:b/>
          <w:sz w:val="22"/>
          <w:szCs w:val="22"/>
          <w:lang w:val="pl-PL"/>
        </w:rPr>
        <w:t>5</w:t>
      </w:r>
      <w:r w:rsidRPr="00B90197">
        <w:rPr>
          <w:rFonts w:ascii="Arial" w:hAnsi="Arial" w:cs="Arial"/>
          <w:b/>
          <w:sz w:val="22"/>
          <w:szCs w:val="22"/>
          <w:lang w:val="pl-PL"/>
        </w:rPr>
        <w:t xml:space="preserve"> Wykonanie i montaż </w:t>
      </w:r>
      <w:r w:rsidR="00A572C7" w:rsidRPr="00B90197">
        <w:rPr>
          <w:rFonts w:ascii="Arial" w:hAnsi="Arial" w:cs="Arial"/>
          <w:b/>
          <w:sz w:val="22"/>
          <w:szCs w:val="22"/>
          <w:lang w:val="pl-PL"/>
        </w:rPr>
        <w:t>siedzisk</w:t>
      </w:r>
      <w:r w:rsidRPr="00B90197">
        <w:rPr>
          <w:rFonts w:ascii="Arial" w:hAnsi="Arial" w:cs="Arial"/>
          <w:b/>
          <w:sz w:val="22"/>
          <w:szCs w:val="22"/>
          <w:lang w:val="pl-PL"/>
        </w:rPr>
        <w:br/>
      </w:r>
      <w:r w:rsidR="00A572C7" w:rsidRPr="00B90197">
        <w:rPr>
          <w:rFonts w:ascii="Arial" w:hAnsi="Arial"/>
          <w:sz w:val="22"/>
          <w:szCs w:val="22"/>
        </w:rPr>
        <w:t xml:space="preserve">Wykonawca zobowiązany jest wykonać, dostarczyć oraz dokonać montażu </w:t>
      </w:r>
      <w:r w:rsidR="0016788D" w:rsidRPr="00B90197">
        <w:rPr>
          <w:rFonts w:ascii="Arial" w:hAnsi="Arial"/>
          <w:sz w:val="22"/>
          <w:szCs w:val="22"/>
        </w:rPr>
        <w:t xml:space="preserve">siedzisk </w:t>
      </w:r>
      <w:r w:rsidR="00A572C7" w:rsidRPr="00B90197">
        <w:rPr>
          <w:rFonts w:ascii="Arial" w:hAnsi="Arial"/>
          <w:sz w:val="22"/>
          <w:szCs w:val="22"/>
        </w:rPr>
        <w:t>według załączonej dokumentacji rysunkowej z blachy pełnej</w:t>
      </w:r>
      <w:r w:rsidR="00434552" w:rsidRPr="00B90197">
        <w:rPr>
          <w:rFonts w:ascii="Arial" w:hAnsi="Arial"/>
          <w:sz w:val="22"/>
          <w:szCs w:val="22"/>
        </w:rPr>
        <w:t xml:space="preserve"> ze stali surowej o grubości </w:t>
      </w:r>
      <w:r w:rsidR="00BB581E" w:rsidRPr="00B90197">
        <w:rPr>
          <w:rFonts w:ascii="Arial" w:hAnsi="Arial"/>
          <w:sz w:val="22"/>
          <w:szCs w:val="22"/>
        </w:rPr>
        <w:t>4</w:t>
      </w:r>
      <w:r w:rsidR="00A572C7" w:rsidRPr="00B90197">
        <w:rPr>
          <w:rFonts w:ascii="Arial" w:hAnsi="Arial"/>
          <w:sz w:val="22"/>
          <w:szCs w:val="22"/>
        </w:rPr>
        <w:t>mm</w:t>
      </w:r>
      <w:r w:rsidR="00E7631E" w:rsidRPr="00B90197">
        <w:rPr>
          <w:rFonts w:ascii="Arial" w:hAnsi="Arial"/>
          <w:sz w:val="22"/>
          <w:szCs w:val="22"/>
        </w:rPr>
        <w:t>, gatunek S235JR</w:t>
      </w:r>
      <w:r w:rsidR="00A572C7" w:rsidRPr="00B90197">
        <w:rPr>
          <w:rFonts w:ascii="Arial" w:hAnsi="Arial"/>
          <w:sz w:val="22"/>
          <w:szCs w:val="22"/>
        </w:rPr>
        <w:t xml:space="preserve">, lakierowanej na kolor </w:t>
      </w:r>
      <w:r w:rsidR="00A572C7" w:rsidRPr="00B90197">
        <w:rPr>
          <w:rFonts w:ascii="Arial" w:hAnsi="Arial" w:cs="Arial"/>
          <w:sz w:val="22"/>
          <w:szCs w:val="22"/>
          <w:lang w:val="pl-PL"/>
        </w:rPr>
        <w:t xml:space="preserve">NCS S 8005-R80B. Stal gięta pod kątem </w:t>
      </w:r>
      <w:r w:rsidR="006D0CCB" w:rsidRPr="00B90197">
        <w:rPr>
          <w:rFonts w:ascii="Arial" w:hAnsi="Arial" w:cs="Arial"/>
          <w:sz w:val="22"/>
          <w:szCs w:val="22"/>
          <w:lang w:val="pl-PL"/>
        </w:rPr>
        <w:t>90</w:t>
      </w:r>
      <w:r w:rsidR="00A572C7" w:rsidRPr="00B90197">
        <w:rPr>
          <w:rFonts w:ascii="Arial" w:hAnsi="Arial" w:cs="Arial"/>
          <w:sz w:val="22"/>
          <w:szCs w:val="22"/>
          <w:lang w:val="pl-PL"/>
        </w:rPr>
        <w:t xml:space="preserve"> stopni w oznaczonych na rysunkach miejscach przy maksymalnym promieniu gięcia 15mm mierzonym do płaszczyzny zewnętrznej. Krawędzie blach szlifowane w stopniu uniemożliwiającym skaleczenie do uzyskania połysku i zabezpieczone przed korozją powłoką bezbarwną.</w:t>
      </w:r>
      <w:r w:rsidR="005900A3" w:rsidRPr="00B90197">
        <w:rPr>
          <w:rFonts w:ascii="Arial" w:hAnsi="Arial" w:cs="Arial"/>
          <w:sz w:val="22"/>
          <w:szCs w:val="22"/>
          <w:lang w:val="pl-PL"/>
        </w:rPr>
        <w:t xml:space="preserve"> Wykonawca zobowiązany jest do wykonania siedzisk oznaczonych i opisanych na rysunkach </w:t>
      </w:r>
      <w:r w:rsidR="002A4628" w:rsidRPr="00B90197">
        <w:rPr>
          <w:rFonts w:ascii="Arial" w:hAnsi="Arial" w:cs="Arial"/>
          <w:sz w:val="22"/>
          <w:szCs w:val="22"/>
          <w:lang w:val="pl-PL"/>
        </w:rPr>
        <w:t>AR.08.01, AR.08.02, AR.08.03, AR.08.04, AR.08.05, AR.09.01</w:t>
      </w:r>
      <w:r w:rsidR="00844958" w:rsidRPr="00B90197">
        <w:rPr>
          <w:rFonts w:ascii="Arial" w:hAnsi="Arial" w:cs="Arial"/>
          <w:sz w:val="22"/>
          <w:szCs w:val="22"/>
          <w:lang w:val="pl-PL"/>
        </w:rPr>
        <w:t xml:space="preserve"> (materiał i sposób wykończenia należy przedłożyć do akceptacji pracownikom Muzeum Narodowego oraz projektantom)</w:t>
      </w:r>
      <w:r w:rsidR="002A4628" w:rsidRPr="00B90197">
        <w:rPr>
          <w:rFonts w:ascii="Arial" w:hAnsi="Arial" w:cs="Arial"/>
          <w:sz w:val="22"/>
          <w:szCs w:val="22"/>
          <w:lang w:val="pl-PL"/>
        </w:rPr>
        <w:t>.</w:t>
      </w:r>
      <w:r w:rsidR="00A572C7" w:rsidRPr="00B90197">
        <w:rPr>
          <w:rFonts w:ascii="Arial" w:hAnsi="Arial" w:cs="Arial"/>
          <w:sz w:val="22"/>
          <w:szCs w:val="22"/>
          <w:lang w:val="pl-PL"/>
        </w:rPr>
        <w:t xml:space="preserve">  Wykonawca zobowiązany jest wykonać regulowane podpory </w:t>
      </w:r>
      <w:r w:rsidR="0016788D" w:rsidRPr="00B90197">
        <w:rPr>
          <w:rFonts w:ascii="Arial" w:hAnsi="Arial" w:cs="Arial"/>
          <w:sz w:val="22"/>
          <w:szCs w:val="22"/>
          <w:lang w:val="pl-PL"/>
        </w:rPr>
        <w:t>siedzisk</w:t>
      </w:r>
      <w:r w:rsidR="00487CA7" w:rsidRPr="00B90197">
        <w:rPr>
          <w:rFonts w:ascii="Arial" w:hAnsi="Arial" w:cs="Arial"/>
          <w:sz w:val="22"/>
          <w:szCs w:val="22"/>
          <w:lang w:val="pl-PL"/>
        </w:rPr>
        <w:t xml:space="preserve"> według rysunku AR.04.03</w:t>
      </w:r>
      <w:r w:rsidR="00A572C7" w:rsidRPr="00B90197">
        <w:rPr>
          <w:rFonts w:ascii="Arial" w:hAnsi="Arial" w:cs="Arial"/>
          <w:sz w:val="22"/>
          <w:szCs w:val="22"/>
          <w:lang w:val="pl-PL"/>
        </w:rPr>
        <w:t xml:space="preserve"> oraz wypoziomować zabudowy. </w:t>
      </w:r>
    </w:p>
    <w:p w:rsidR="00782357" w:rsidRPr="00B90197" w:rsidRDefault="00782357">
      <w:pPr>
        <w:pStyle w:val="NormalnyWeb"/>
        <w:ind w:right="600"/>
        <w:jc w:val="both"/>
        <w:rPr>
          <w:rFonts w:ascii="Arial" w:hAnsi="Arial" w:cs="Arial"/>
          <w:sz w:val="22"/>
          <w:szCs w:val="22"/>
          <w:lang w:val="pl-PL"/>
        </w:rPr>
      </w:pPr>
    </w:p>
    <w:p w:rsidR="00782357" w:rsidRPr="00B90197" w:rsidRDefault="00782357" w:rsidP="00782357">
      <w:pPr>
        <w:pStyle w:val="NormalnyWeb"/>
        <w:ind w:right="600"/>
        <w:jc w:val="both"/>
        <w:rPr>
          <w:rFonts w:ascii="Arial" w:hAnsi="Arial"/>
          <w:sz w:val="22"/>
          <w:szCs w:val="22"/>
        </w:rPr>
      </w:pPr>
      <w:r w:rsidRPr="00B90197">
        <w:rPr>
          <w:rFonts w:ascii="Arial" w:hAnsi="Arial" w:cs="Arial"/>
          <w:b/>
          <w:sz w:val="22"/>
          <w:szCs w:val="22"/>
          <w:lang w:val="pl-PL"/>
        </w:rPr>
        <w:t>4.6 Grubość stali</w:t>
      </w:r>
      <w:r w:rsidR="00333CA4" w:rsidRPr="00B90197">
        <w:rPr>
          <w:rFonts w:ascii="Arial" w:hAnsi="Arial" w:cs="Arial"/>
          <w:b/>
          <w:sz w:val="22"/>
          <w:szCs w:val="22"/>
          <w:lang w:val="pl-PL"/>
        </w:rPr>
        <w:t xml:space="preserve"> </w:t>
      </w:r>
      <w:proofErr w:type="spellStart"/>
      <w:r w:rsidR="00333CA4" w:rsidRPr="00B90197">
        <w:rPr>
          <w:rFonts w:ascii="Arial" w:hAnsi="Arial" w:cs="Arial"/>
          <w:b/>
          <w:sz w:val="22"/>
          <w:szCs w:val="22"/>
          <w:lang w:val="pl-PL"/>
        </w:rPr>
        <w:t>ekspozytorów</w:t>
      </w:r>
      <w:proofErr w:type="spellEnd"/>
      <w:r w:rsidRPr="00B90197">
        <w:rPr>
          <w:rFonts w:ascii="Arial" w:hAnsi="Arial" w:cs="Arial"/>
          <w:b/>
          <w:sz w:val="22"/>
          <w:szCs w:val="22"/>
          <w:lang w:val="pl-PL"/>
        </w:rPr>
        <w:br/>
      </w:r>
      <w:r w:rsidRPr="00B90197">
        <w:rPr>
          <w:rFonts w:ascii="Arial" w:hAnsi="Arial"/>
          <w:sz w:val="22"/>
          <w:szCs w:val="22"/>
        </w:rPr>
        <w:t>Ekspozytory wykonane ze stali o grubości 4mm:</w:t>
      </w:r>
    </w:p>
    <w:p w:rsidR="00782357" w:rsidRPr="00B90197" w:rsidRDefault="00834958" w:rsidP="00782357">
      <w:pPr>
        <w:pStyle w:val="NormalnyWeb"/>
        <w:ind w:right="600"/>
        <w:jc w:val="both"/>
        <w:rPr>
          <w:rFonts w:ascii="Arial" w:hAnsi="Arial" w:cs="Arial"/>
          <w:sz w:val="22"/>
          <w:szCs w:val="22"/>
          <w:lang w:val="pl-PL"/>
        </w:rPr>
      </w:pPr>
      <w:r w:rsidRPr="00B90197">
        <w:rPr>
          <w:rFonts w:ascii="Arial" w:hAnsi="Arial" w:cs="Arial"/>
          <w:sz w:val="22"/>
          <w:szCs w:val="22"/>
          <w:lang w:val="pl-PL"/>
        </w:rPr>
        <w:t>2.07, 2.08, 2.09, 2.10, 2.11,</w:t>
      </w:r>
      <w:r w:rsidR="00060374" w:rsidRPr="00B90197">
        <w:rPr>
          <w:rFonts w:ascii="Arial" w:hAnsi="Arial" w:cs="Arial"/>
          <w:sz w:val="22"/>
          <w:szCs w:val="22"/>
          <w:lang w:val="pl-PL"/>
        </w:rPr>
        <w:t xml:space="preserve"> 2.13,</w:t>
      </w:r>
      <w:r w:rsidRPr="00B90197">
        <w:rPr>
          <w:rFonts w:ascii="Arial" w:hAnsi="Arial" w:cs="Arial"/>
          <w:sz w:val="22"/>
          <w:szCs w:val="22"/>
          <w:lang w:val="pl-PL"/>
        </w:rPr>
        <w:t xml:space="preserve"> 2.16, 2.17, 2.18, 2.20, 2.21, 2.22, 2.24, 2.25, 3.01, 3.04, 3.05, 3.06, 3.07, 3.08, 3.09, 4.04, 4.</w:t>
      </w:r>
      <w:r w:rsidR="00BA6D01" w:rsidRPr="00B90197">
        <w:rPr>
          <w:rFonts w:ascii="Arial" w:hAnsi="Arial" w:cs="Arial"/>
          <w:sz w:val="22"/>
          <w:szCs w:val="22"/>
          <w:lang w:val="pl-PL"/>
        </w:rPr>
        <w:t>05, 4.06, 4.07, 4.08, 4.11, 4.13</w:t>
      </w:r>
      <w:r w:rsidRPr="00B90197">
        <w:rPr>
          <w:rFonts w:ascii="Arial" w:hAnsi="Arial" w:cs="Arial"/>
          <w:sz w:val="22"/>
          <w:szCs w:val="22"/>
          <w:lang w:val="pl-PL"/>
        </w:rPr>
        <w:t xml:space="preserve">, 5.08, 5.09, 5.12, </w:t>
      </w:r>
      <w:r w:rsidR="006164A9" w:rsidRPr="00B90197">
        <w:rPr>
          <w:rFonts w:ascii="Arial" w:hAnsi="Arial" w:cs="Arial"/>
          <w:sz w:val="22"/>
          <w:szCs w:val="22"/>
          <w:lang w:val="pl-PL"/>
        </w:rPr>
        <w:t>5.14, 6.04, 6.07, 6.09, 7.05.</w:t>
      </w:r>
      <w:r w:rsidR="00782357" w:rsidRPr="00B90197">
        <w:rPr>
          <w:rFonts w:ascii="Arial" w:hAnsi="Arial" w:cs="Arial"/>
          <w:sz w:val="22"/>
          <w:szCs w:val="22"/>
          <w:lang w:val="pl-PL"/>
        </w:rPr>
        <w:t xml:space="preserve"> </w:t>
      </w:r>
    </w:p>
    <w:p w:rsidR="006164A9" w:rsidRPr="00B90197" w:rsidRDefault="006164A9" w:rsidP="006164A9">
      <w:pPr>
        <w:pStyle w:val="NormalnyWeb"/>
        <w:ind w:right="600"/>
        <w:jc w:val="both"/>
        <w:rPr>
          <w:rFonts w:ascii="Arial" w:hAnsi="Arial"/>
          <w:sz w:val="22"/>
          <w:szCs w:val="22"/>
        </w:rPr>
      </w:pPr>
      <w:r w:rsidRPr="00B90197">
        <w:rPr>
          <w:rFonts w:ascii="Arial" w:hAnsi="Arial"/>
          <w:sz w:val="22"/>
          <w:szCs w:val="22"/>
        </w:rPr>
        <w:t>Ekspozytory wykonane ze stali o grubości 6mm:</w:t>
      </w:r>
    </w:p>
    <w:p w:rsidR="006164A9" w:rsidRPr="00B90197" w:rsidRDefault="006164A9" w:rsidP="006164A9">
      <w:pPr>
        <w:pStyle w:val="NormalnyWeb"/>
        <w:ind w:right="600"/>
        <w:jc w:val="both"/>
        <w:rPr>
          <w:rFonts w:ascii="Arial" w:hAnsi="Arial" w:cs="Arial"/>
          <w:sz w:val="22"/>
          <w:szCs w:val="22"/>
          <w:lang w:val="pl-PL"/>
        </w:rPr>
      </w:pPr>
      <w:r w:rsidRPr="00B90197">
        <w:rPr>
          <w:rFonts w:ascii="Arial" w:hAnsi="Arial" w:cs="Arial"/>
          <w:sz w:val="22"/>
          <w:szCs w:val="22"/>
          <w:lang w:val="pl-PL"/>
        </w:rPr>
        <w:t>2.01, 2.02, 2.03, 2.04, 2.05, 2.06,</w:t>
      </w:r>
      <w:r w:rsidR="005C4CCF" w:rsidRPr="00B90197">
        <w:rPr>
          <w:rFonts w:ascii="Arial" w:hAnsi="Arial" w:cs="Arial"/>
          <w:sz w:val="22"/>
          <w:szCs w:val="22"/>
          <w:lang w:val="pl-PL"/>
        </w:rPr>
        <w:t xml:space="preserve"> 2.12, </w:t>
      </w:r>
      <w:r w:rsidRPr="00B90197">
        <w:rPr>
          <w:rFonts w:ascii="Arial" w:hAnsi="Arial" w:cs="Arial"/>
          <w:sz w:val="22"/>
          <w:szCs w:val="22"/>
          <w:lang w:val="pl-PL"/>
        </w:rPr>
        <w:t xml:space="preserve"> 2.14,</w:t>
      </w:r>
      <w:r w:rsidR="005C4CCF" w:rsidRPr="00B90197">
        <w:rPr>
          <w:rFonts w:ascii="Arial" w:hAnsi="Arial" w:cs="Arial"/>
          <w:sz w:val="22"/>
          <w:szCs w:val="22"/>
          <w:lang w:val="pl-PL"/>
        </w:rPr>
        <w:t xml:space="preserve"> 2.15,</w:t>
      </w:r>
      <w:r w:rsidRPr="00B90197">
        <w:rPr>
          <w:rFonts w:ascii="Arial" w:hAnsi="Arial" w:cs="Arial"/>
          <w:sz w:val="22"/>
          <w:szCs w:val="22"/>
          <w:lang w:val="pl-PL"/>
        </w:rPr>
        <w:t xml:space="preserve"> 2.19, 2.23, 3.02, 3.03, 4.01,</w:t>
      </w:r>
      <w:r w:rsidR="000A67E1" w:rsidRPr="00B90197">
        <w:rPr>
          <w:rFonts w:ascii="Arial" w:hAnsi="Arial" w:cs="Arial"/>
          <w:sz w:val="22"/>
          <w:szCs w:val="22"/>
          <w:lang w:val="pl-PL"/>
        </w:rPr>
        <w:t xml:space="preserve"> 4.02, </w:t>
      </w:r>
      <w:r w:rsidRPr="00B90197">
        <w:rPr>
          <w:rFonts w:ascii="Arial" w:hAnsi="Arial" w:cs="Arial"/>
          <w:sz w:val="22"/>
          <w:szCs w:val="22"/>
          <w:lang w:val="pl-PL"/>
        </w:rPr>
        <w:t xml:space="preserve"> 4.03, 4.09, 4.10, </w:t>
      </w:r>
      <w:r w:rsidR="00BA6D01" w:rsidRPr="00B90197">
        <w:rPr>
          <w:rFonts w:ascii="Arial" w:hAnsi="Arial" w:cs="Arial"/>
          <w:sz w:val="22"/>
          <w:szCs w:val="22"/>
          <w:lang w:val="pl-PL"/>
        </w:rPr>
        <w:t>4.12</w:t>
      </w:r>
      <w:r w:rsidRPr="00B90197">
        <w:rPr>
          <w:rFonts w:ascii="Arial" w:hAnsi="Arial" w:cs="Arial"/>
          <w:sz w:val="22"/>
          <w:szCs w:val="22"/>
          <w:lang w:val="pl-PL"/>
        </w:rPr>
        <w:t>, 4.14, 4.15, 4.16, 4.17, 4.18, 4.19, 5.01, 5.02, 5.03, 5.04, 5.05, 5.06, 5.07, 5.10, 5.11, 5.13</w:t>
      </w:r>
      <w:r w:rsidR="00131F11" w:rsidRPr="00B90197">
        <w:rPr>
          <w:rFonts w:ascii="Arial" w:hAnsi="Arial" w:cs="Arial"/>
          <w:sz w:val="22"/>
          <w:szCs w:val="22"/>
          <w:lang w:val="pl-PL"/>
        </w:rPr>
        <w:t>, 6.01, 6.02, 6.03, 6.05, 6.06, 6.08, 6.10, 7.01, 7.02, 7.03, 7.04, 7.06, 7.07.</w:t>
      </w:r>
    </w:p>
    <w:p w:rsidR="006164A9" w:rsidRPr="00B90197" w:rsidRDefault="006164A9" w:rsidP="00B7532D">
      <w:pPr>
        <w:pStyle w:val="NormalnyWeb"/>
        <w:ind w:right="600"/>
        <w:jc w:val="both"/>
        <w:rPr>
          <w:rFonts w:ascii="Arial" w:hAnsi="Arial" w:cs="Arial"/>
          <w:b/>
          <w:sz w:val="22"/>
          <w:szCs w:val="22"/>
          <w:lang w:val="pl-PL"/>
        </w:rPr>
      </w:pPr>
    </w:p>
    <w:p w:rsidR="002C3402" w:rsidRPr="00B90197" w:rsidRDefault="002C3402" w:rsidP="00B7532D">
      <w:pPr>
        <w:pStyle w:val="NormalnyWeb"/>
        <w:ind w:right="600"/>
        <w:jc w:val="both"/>
        <w:rPr>
          <w:rFonts w:ascii="Arial" w:hAnsi="Arial" w:cs="Arial"/>
          <w:sz w:val="22"/>
          <w:szCs w:val="22"/>
          <w:lang w:val="pl-PL"/>
        </w:rPr>
      </w:pPr>
      <w:r w:rsidRPr="00B90197">
        <w:rPr>
          <w:rFonts w:ascii="Arial" w:hAnsi="Arial" w:cs="Arial"/>
          <w:b/>
          <w:sz w:val="22"/>
          <w:szCs w:val="22"/>
          <w:lang w:val="pl-PL"/>
        </w:rPr>
        <w:t>5 OŚWIETLENIE</w:t>
      </w:r>
      <w:r w:rsidRPr="00B90197">
        <w:rPr>
          <w:rFonts w:ascii="Arial" w:hAnsi="Arial" w:cs="Arial"/>
          <w:b/>
          <w:sz w:val="22"/>
          <w:szCs w:val="22"/>
          <w:lang w:val="pl-PL"/>
        </w:rPr>
        <w:br/>
      </w:r>
      <w:r w:rsidRPr="00B90197">
        <w:rPr>
          <w:rFonts w:ascii="Arial" w:hAnsi="Arial" w:cs="Arial"/>
          <w:b/>
          <w:sz w:val="22"/>
          <w:szCs w:val="22"/>
          <w:lang w:val="pl-PL"/>
        </w:rPr>
        <w:br/>
      </w:r>
      <w:r w:rsidR="001E6E6C" w:rsidRPr="00B90197">
        <w:rPr>
          <w:rFonts w:ascii="Arial" w:hAnsi="Arial" w:cs="Arial"/>
          <w:b/>
          <w:sz w:val="22"/>
          <w:szCs w:val="22"/>
          <w:lang w:val="pl-PL"/>
        </w:rPr>
        <w:t>5.1 M</w:t>
      </w:r>
      <w:r w:rsidR="00204260" w:rsidRPr="00B90197">
        <w:rPr>
          <w:rFonts w:ascii="Arial" w:hAnsi="Arial" w:cs="Arial"/>
          <w:b/>
          <w:sz w:val="22"/>
          <w:szCs w:val="22"/>
          <w:lang w:val="pl-PL"/>
        </w:rPr>
        <w:t>ontaż opraw oświetleniowych</w:t>
      </w:r>
      <w:r w:rsidRPr="00B90197">
        <w:rPr>
          <w:rFonts w:ascii="Arial" w:hAnsi="Arial" w:cs="Arial"/>
          <w:b/>
          <w:sz w:val="22"/>
          <w:szCs w:val="22"/>
          <w:lang w:val="pl-PL"/>
        </w:rPr>
        <w:br/>
      </w:r>
      <w:r w:rsidRPr="00B90197">
        <w:rPr>
          <w:rFonts w:ascii="Arial" w:hAnsi="Arial" w:cs="Arial"/>
          <w:sz w:val="22"/>
          <w:szCs w:val="22"/>
          <w:lang w:val="pl-PL"/>
        </w:rPr>
        <w:t xml:space="preserve">Wykonawca jest zobowiązany </w:t>
      </w:r>
      <w:r w:rsidR="00204260" w:rsidRPr="00B90197">
        <w:rPr>
          <w:rFonts w:ascii="Arial" w:hAnsi="Arial" w:cs="Arial"/>
          <w:sz w:val="22"/>
          <w:szCs w:val="22"/>
          <w:lang w:val="pl-PL"/>
        </w:rPr>
        <w:t>do zakupu i montażu projektorów oświetleniowych</w:t>
      </w:r>
      <w:r w:rsidR="00E9633A" w:rsidRPr="00B90197">
        <w:rPr>
          <w:rFonts w:ascii="Arial" w:hAnsi="Arial" w:cs="Arial"/>
          <w:sz w:val="22"/>
          <w:szCs w:val="22"/>
          <w:lang w:val="pl-PL"/>
        </w:rPr>
        <w:t xml:space="preserve"> kadrujących</w:t>
      </w:r>
      <w:r w:rsidR="00204260" w:rsidRPr="00B90197">
        <w:rPr>
          <w:rFonts w:ascii="Arial" w:hAnsi="Arial" w:cs="Arial"/>
          <w:sz w:val="22"/>
          <w:szCs w:val="22"/>
          <w:lang w:val="pl-PL"/>
        </w:rPr>
        <w:t xml:space="preserve">  posiadających podane parametry: źródło światła – diody </w:t>
      </w:r>
      <w:r w:rsidR="00B94617" w:rsidRPr="00B90197">
        <w:rPr>
          <w:rFonts w:ascii="Arial" w:hAnsi="Arial" w:cs="Arial"/>
          <w:sz w:val="22"/>
          <w:szCs w:val="22"/>
          <w:lang w:val="pl-PL"/>
        </w:rPr>
        <w:t>LED</w:t>
      </w:r>
      <w:r w:rsidR="00204260" w:rsidRPr="00B90197">
        <w:rPr>
          <w:rFonts w:ascii="Arial" w:hAnsi="Arial" w:cs="Arial"/>
          <w:sz w:val="22"/>
          <w:szCs w:val="22"/>
          <w:lang w:val="pl-PL"/>
        </w:rPr>
        <w:t>, temperatura barwowa</w:t>
      </w:r>
      <w:r w:rsidR="00E9633A" w:rsidRPr="00B90197">
        <w:rPr>
          <w:rFonts w:ascii="Arial" w:hAnsi="Arial" w:cs="Arial"/>
          <w:sz w:val="22"/>
          <w:szCs w:val="22"/>
          <w:lang w:val="pl-PL"/>
        </w:rPr>
        <w:t xml:space="preserve"> 3000K</w:t>
      </w:r>
      <w:r w:rsidR="0005388C" w:rsidRPr="00B90197">
        <w:rPr>
          <w:rFonts w:ascii="Arial" w:hAnsi="Arial" w:cs="Arial"/>
          <w:sz w:val="22"/>
          <w:szCs w:val="22"/>
          <w:lang w:val="pl-PL"/>
        </w:rPr>
        <w:t>,  moc</w:t>
      </w:r>
      <w:r w:rsidR="008125FD" w:rsidRPr="00B90197">
        <w:rPr>
          <w:rFonts w:ascii="Arial" w:hAnsi="Arial" w:cs="Arial"/>
          <w:sz w:val="22"/>
          <w:szCs w:val="22"/>
          <w:lang w:val="pl-PL"/>
        </w:rPr>
        <w:t xml:space="preserve"> 30W</w:t>
      </w:r>
      <w:r w:rsidR="0005388C" w:rsidRPr="00B90197">
        <w:rPr>
          <w:rFonts w:ascii="Arial" w:hAnsi="Arial" w:cs="Arial"/>
          <w:sz w:val="22"/>
          <w:szCs w:val="22"/>
          <w:lang w:val="pl-PL"/>
        </w:rPr>
        <w:t>,</w:t>
      </w:r>
      <w:r w:rsidR="008125FD" w:rsidRPr="00B90197">
        <w:rPr>
          <w:rFonts w:ascii="Arial" w:hAnsi="Arial" w:cs="Arial"/>
          <w:sz w:val="22"/>
          <w:szCs w:val="22"/>
          <w:lang w:val="pl-PL"/>
        </w:rPr>
        <w:t xml:space="preserve"> zasilanych napięciem 220/230V</w:t>
      </w:r>
      <w:r w:rsidR="00E6051D" w:rsidRPr="00B90197">
        <w:rPr>
          <w:rFonts w:ascii="Arial" w:hAnsi="Arial" w:cs="Arial"/>
          <w:sz w:val="22"/>
          <w:szCs w:val="22"/>
          <w:lang w:val="pl-PL"/>
        </w:rPr>
        <w:t>, wskaźniku o</w:t>
      </w:r>
      <w:r w:rsidR="0005388C" w:rsidRPr="00B90197">
        <w:rPr>
          <w:rFonts w:ascii="Arial" w:hAnsi="Arial" w:cs="Arial"/>
          <w:sz w:val="22"/>
          <w:szCs w:val="22"/>
          <w:lang w:val="pl-PL"/>
        </w:rPr>
        <w:t>dwzorowania barw RA 83, wadze 2,95</w:t>
      </w:r>
      <w:r w:rsidR="00E6051D" w:rsidRPr="00B90197">
        <w:rPr>
          <w:rFonts w:ascii="Arial" w:hAnsi="Arial" w:cs="Arial"/>
          <w:sz w:val="22"/>
          <w:szCs w:val="22"/>
          <w:lang w:val="pl-PL"/>
        </w:rPr>
        <w:t xml:space="preserve">kg, </w:t>
      </w:r>
      <w:r w:rsidR="008125FD" w:rsidRPr="00B90197">
        <w:rPr>
          <w:rFonts w:ascii="Arial" w:hAnsi="Arial" w:cs="Arial"/>
          <w:sz w:val="22"/>
          <w:szCs w:val="22"/>
          <w:lang w:val="pl-PL"/>
        </w:rPr>
        <w:t xml:space="preserve"> przezn</w:t>
      </w:r>
      <w:r w:rsidR="00FC111D" w:rsidRPr="00B90197">
        <w:rPr>
          <w:rFonts w:ascii="Arial" w:hAnsi="Arial" w:cs="Arial"/>
          <w:sz w:val="22"/>
          <w:szCs w:val="22"/>
          <w:lang w:val="pl-PL"/>
        </w:rPr>
        <w:t xml:space="preserve">aczonych do montażu w szynach 3 - </w:t>
      </w:r>
      <w:r w:rsidR="008125FD" w:rsidRPr="00B90197">
        <w:rPr>
          <w:rFonts w:ascii="Arial" w:hAnsi="Arial" w:cs="Arial"/>
          <w:sz w:val="22"/>
          <w:szCs w:val="22"/>
          <w:lang w:val="pl-PL"/>
        </w:rPr>
        <w:t>fazowych</w:t>
      </w:r>
      <w:r w:rsidR="00E9633A" w:rsidRPr="00B90197">
        <w:rPr>
          <w:rFonts w:ascii="Arial" w:hAnsi="Arial" w:cs="Arial"/>
          <w:sz w:val="22"/>
          <w:szCs w:val="22"/>
          <w:lang w:val="pl-PL"/>
        </w:rPr>
        <w:t xml:space="preserve"> </w:t>
      </w:r>
      <w:r w:rsidR="00204260" w:rsidRPr="00B90197">
        <w:rPr>
          <w:rFonts w:ascii="Arial" w:hAnsi="Arial" w:cs="Arial"/>
          <w:sz w:val="22"/>
          <w:szCs w:val="22"/>
          <w:lang w:val="pl-PL"/>
        </w:rPr>
        <w:t xml:space="preserve">w liczbie </w:t>
      </w:r>
      <w:r w:rsidR="00E9633A" w:rsidRPr="00B90197">
        <w:rPr>
          <w:rFonts w:ascii="Arial" w:hAnsi="Arial" w:cs="Arial"/>
          <w:sz w:val="22"/>
          <w:szCs w:val="22"/>
          <w:lang w:val="pl-PL"/>
        </w:rPr>
        <w:t>4</w:t>
      </w:r>
      <w:r w:rsidR="00204260" w:rsidRPr="00B90197">
        <w:rPr>
          <w:rFonts w:ascii="Arial" w:hAnsi="Arial" w:cs="Arial"/>
          <w:sz w:val="22"/>
          <w:szCs w:val="22"/>
          <w:lang w:val="pl-PL"/>
        </w:rPr>
        <w:t xml:space="preserve"> sztuk oraz montażu opraw</w:t>
      </w:r>
      <w:r w:rsidR="00E9633A" w:rsidRPr="00B90197">
        <w:rPr>
          <w:rFonts w:ascii="Arial" w:hAnsi="Arial" w:cs="Arial"/>
          <w:sz w:val="22"/>
          <w:szCs w:val="22"/>
          <w:lang w:val="pl-PL"/>
        </w:rPr>
        <w:t xml:space="preserve"> w szynoprzewodach w miejscu wyznaczonym przez pracowników Muzeum Narodowego w Warszawie</w:t>
      </w:r>
      <w:r w:rsidR="00E60116" w:rsidRPr="00B90197">
        <w:rPr>
          <w:rFonts w:ascii="Arial" w:hAnsi="Arial" w:cs="Arial"/>
          <w:sz w:val="22"/>
          <w:szCs w:val="22"/>
          <w:lang w:val="pl-PL"/>
        </w:rPr>
        <w:t xml:space="preserve"> i projektantów</w:t>
      </w:r>
      <w:r w:rsidR="00204260" w:rsidRPr="00B90197">
        <w:rPr>
          <w:rFonts w:ascii="Arial" w:hAnsi="Arial" w:cs="Arial"/>
          <w:sz w:val="22"/>
          <w:szCs w:val="22"/>
          <w:lang w:val="pl-PL"/>
        </w:rPr>
        <w:t>.</w:t>
      </w:r>
      <w:r w:rsidRPr="00B90197">
        <w:rPr>
          <w:rFonts w:ascii="Arial" w:hAnsi="Arial" w:cs="Arial"/>
          <w:sz w:val="22"/>
          <w:szCs w:val="22"/>
          <w:lang w:val="pl-PL"/>
        </w:rPr>
        <w:br/>
      </w:r>
      <w:r w:rsidR="00BA6ACE" w:rsidRPr="00B90197">
        <w:rPr>
          <w:rFonts w:ascii="Arial" w:hAnsi="Arial" w:cs="Arial"/>
          <w:b/>
          <w:sz w:val="22"/>
          <w:szCs w:val="22"/>
          <w:lang w:val="pl-PL"/>
        </w:rPr>
        <w:br/>
        <w:t>5.2 Montaż i wykonanie oświetlenia pomocniczego</w:t>
      </w:r>
      <w:r w:rsidR="00BA6ACE" w:rsidRPr="00B90197">
        <w:rPr>
          <w:rFonts w:ascii="Arial" w:hAnsi="Arial" w:cs="Arial"/>
          <w:b/>
          <w:sz w:val="22"/>
          <w:szCs w:val="22"/>
          <w:lang w:val="pl-PL"/>
        </w:rPr>
        <w:br/>
      </w:r>
      <w:r w:rsidR="00BA6ACE" w:rsidRPr="00B90197">
        <w:rPr>
          <w:rFonts w:ascii="Arial" w:hAnsi="Arial" w:cs="Arial"/>
          <w:sz w:val="22"/>
          <w:szCs w:val="22"/>
          <w:lang w:val="pl-PL"/>
        </w:rPr>
        <w:t xml:space="preserve">Wykonawca jest zobowiązany do </w:t>
      </w:r>
      <w:r w:rsidR="006040EE" w:rsidRPr="00B90197">
        <w:rPr>
          <w:rFonts w:ascii="Arial" w:hAnsi="Arial" w:cs="Arial"/>
          <w:sz w:val="22"/>
          <w:szCs w:val="22"/>
          <w:lang w:val="pl-PL"/>
        </w:rPr>
        <w:t xml:space="preserve">wykonania i montażu oświetlenia pomocniczego według rysunku AR. 04.05 (detal 5) w miejscach wymienionych na rysunkach poszczególnych </w:t>
      </w:r>
      <w:proofErr w:type="spellStart"/>
      <w:r w:rsidR="006040EE" w:rsidRPr="00B90197">
        <w:rPr>
          <w:rFonts w:ascii="Arial" w:hAnsi="Arial" w:cs="Arial"/>
          <w:sz w:val="22"/>
          <w:szCs w:val="22"/>
          <w:lang w:val="pl-PL"/>
        </w:rPr>
        <w:t>ekspozytorów</w:t>
      </w:r>
      <w:proofErr w:type="spellEnd"/>
      <w:r w:rsidR="006040EE" w:rsidRPr="00B90197">
        <w:rPr>
          <w:rFonts w:ascii="Arial" w:hAnsi="Arial" w:cs="Arial"/>
          <w:sz w:val="22"/>
          <w:szCs w:val="22"/>
          <w:lang w:val="pl-PL"/>
        </w:rPr>
        <w:t>.</w:t>
      </w:r>
      <w:r w:rsidR="00954BA4" w:rsidRPr="00B90197">
        <w:rPr>
          <w:rFonts w:ascii="Arial" w:hAnsi="Arial" w:cs="Arial"/>
          <w:sz w:val="22"/>
          <w:szCs w:val="22"/>
          <w:lang w:val="pl-PL"/>
        </w:rPr>
        <w:t xml:space="preserve"> Proponowane rozwiązanie przedstawić do zatwierdzenia projektantów.</w:t>
      </w:r>
    </w:p>
    <w:p w:rsidR="00177E55" w:rsidRPr="00B90197" w:rsidRDefault="00177E55" w:rsidP="00177E55">
      <w:pPr>
        <w:pStyle w:val="NormalnyWeb"/>
        <w:ind w:right="600"/>
        <w:jc w:val="both"/>
        <w:rPr>
          <w:rFonts w:ascii="Arial" w:hAnsi="Arial" w:cs="Arial"/>
          <w:b/>
          <w:sz w:val="22"/>
          <w:szCs w:val="22"/>
          <w:lang w:val="pl-PL"/>
        </w:rPr>
      </w:pPr>
    </w:p>
    <w:p w:rsidR="00177E55" w:rsidRPr="00B90197" w:rsidRDefault="00177E55" w:rsidP="00177E55">
      <w:pPr>
        <w:pStyle w:val="NormalnyWeb"/>
        <w:ind w:right="600"/>
        <w:jc w:val="both"/>
        <w:rPr>
          <w:rFonts w:ascii="Arial" w:hAnsi="Arial" w:cs="Arial"/>
          <w:b/>
          <w:sz w:val="22"/>
          <w:szCs w:val="22"/>
          <w:lang w:val="pl-PL"/>
        </w:rPr>
      </w:pPr>
      <w:r w:rsidRPr="00B90197">
        <w:rPr>
          <w:rFonts w:ascii="Arial" w:hAnsi="Arial" w:cs="Arial"/>
          <w:b/>
          <w:sz w:val="22"/>
          <w:szCs w:val="22"/>
          <w:lang w:val="pl-PL"/>
        </w:rPr>
        <w:t xml:space="preserve">6. </w:t>
      </w:r>
      <w:r w:rsidR="00D32EE2" w:rsidRPr="00B90197">
        <w:rPr>
          <w:rFonts w:ascii="Arial" w:hAnsi="Arial" w:cs="Arial"/>
          <w:b/>
          <w:sz w:val="22"/>
          <w:szCs w:val="22"/>
          <w:lang w:val="pl-PL"/>
        </w:rPr>
        <w:t>WYKONANIE I MONTAŻ ELEMENTÓW PODTRZYMUJĄCYCH EKSPONATY</w:t>
      </w:r>
    </w:p>
    <w:p w:rsidR="00B7532D" w:rsidRPr="00B90197" w:rsidRDefault="00D40C1C" w:rsidP="00B7532D">
      <w:pPr>
        <w:pStyle w:val="NormalnyWeb"/>
        <w:ind w:right="600"/>
        <w:jc w:val="both"/>
        <w:rPr>
          <w:rFonts w:ascii="Arial" w:hAnsi="Arial" w:cs="Arial"/>
          <w:b/>
          <w:sz w:val="22"/>
          <w:szCs w:val="22"/>
          <w:lang w:val="pl-PL"/>
        </w:rPr>
      </w:pPr>
      <w:r w:rsidRPr="00B90197">
        <w:rPr>
          <w:rFonts w:ascii="Arial" w:hAnsi="Arial" w:cs="Arial"/>
          <w:b/>
          <w:sz w:val="22"/>
          <w:szCs w:val="22"/>
          <w:lang w:val="pl-PL"/>
        </w:rPr>
        <w:t>6.1</w:t>
      </w:r>
      <w:r w:rsidR="00D32EE2" w:rsidRPr="00B90197">
        <w:rPr>
          <w:rFonts w:ascii="Arial" w:hAnsi="Arial" w:cs="Arial"/>
          <w:b/>
          <w:sz w:val="22"/>
          <w:szCs w:val="22"/>
          <w:lang w:val="pl-PL"/>
        </w:rPr>
        <w:t xml:space="preserve"> Elementy typu </w:t>
      </w:r>
      <w:r w:rsidR="0029537D" w:rsidRPr="00B90197">
        <w:rPr>
          <w:rFonts w:ascii="Arial" w:hAnsi="Arial" w:cs="Arial"/>
          <w:b/>
          <w:sz w:val="22"/>
          <w:szCs w:val="22"/>
          <w:lang w:val="pl-PL"/>
        </w:rPr>
        <w:t>U</w:t>
      </w:r>
      <w:r w:rsidR="00D32EE2" w:rsidRPr="00B90197">
        <w:rPr>
          <w:rFonts w:ascii="Arial" w:hAnsi="Arial" w:cs="Arial"/>
          <w:b/>
          <w:sz w:val="22"/>
          <w:szCs w:val="22"/>
          <w:lang w:val="pl-PL"/>
        </w:rPr>
        <w:t>1</w:t>
      </w:r>
    </w:p>
    <w:p w:rsidR="00CE451B" w:rsidRPr="00B90197" w:rsidRDefault="00D74CF3" w:rsidP="00D32EE2">
      <w:pPr>
        <w:pStyle w:val="NormalnyWeb"/>
        <w:ind w:right="600"/>
        <w:jc w:val="both"/>
        <w:rPr>
          <w:rFonts w:ascii="Arial" w:hAnsi="Arial" w:cs="Arial"/>
          <w:sz w:val="22"/>
          <w:szCs w:val="22"/>
          <w:lang w:val="pl-PL"/>
        </w:rPr>
      </w:pPr>
      <w:r w:rsidRPr="00B90197">
        <w:rPr>
          <w:rFonts w:ascii="Arial" w:hAnsi="Arial"/>
          <w:sz w:val="22"/>
          <w:szCs w:val="22"/>
        </w:rPr>
        <w:t>Elementy należy wykonać z</w:t>
      </w:r>
      <w:r w:rsidR="00497E57" w:rsidRPr="00B90197">
        <w:rPr>
          <w:rFonts w:ascii="Arial" w:hAnsi="Arial"/>
          <w:sz w:val="22"/>
          <w:szCs w:val="22"/>
        </w:rPr>
        <w:t> płaskowników z</w:t>
      </w:r>
      <w:r w:rsidRPr="00B90197">
        <w:rPr>
          <w:rFonts w:ascii="Arial" w:hAnsi="Arial"/>
          <w:sz w:val="22"/>
          <w:szCs w:val="22"/>
        </w:rPr>
        <w:t xml:space="preserve"> blachy pełnej ze stali surowej o grubości 5mm, lakierowanej na kolor </w:t>
      </w:r>
      <w:r w:rsidRPr="00B90197">
        <w:rPr>
          <w:rFonts w:ascii="Arial" w:hAnsi="Arial" w:cs="Arial"/>
          <w:sz w:val="22"/>
          <w:szCs w:val="22"/>
          <w:lang w:val="pl-PL"/>
        </w:rPr>
        <w:t>NCS S 8005-R80B</w:t>
      </w:r>
      <w:r w:rsidR="00497E57" w:rsidRPr="00B90197">
        <w:rPr>
          <w:rFonts w:ascii="Arial" w:hAnsi="Arial" w:cs="Arial"/>
          <w:sz w:val="22"/>
          <w:szCs w:val="22"/>
          <w:lang w:val="pl-PL"/>
        </w:rPr>
        <w:t xml:space="preserve"> o szerokości 50mm</w:t>
      </w:r>
      <w:r w:rsidRPr="00B90197">
        <w:rPr>
          <w:rFonts w:ascii="Arial" w:hAnsi="Arial" w:cs="Arial"/>
          <w:sz w:val="22"/>
          <w:szCs w:val="22"/>
          <w:lang w:val="pl-PL"/>
        </w:rPr>
        <w:t>. Stal gięta pod kątem 90 stopni przy maksymalnym promieniu gięcia 15mm mierzonym do płaszczyzny zewnętrznej.</w:t>
      </w:r>
      <w:r w:rsidR="006C0AD1" w:rsidRPr="00B90197">
        <w:rPr>
          <w:rFonts w:ascii="Arial" w:hAnsi="Arial" w:cs="Arial"/>
          <w:sz w:val="22"/>
          <w:szCs w:val="22"/>
          <w:lang w:val="pl-PL"/>
        </w:rPr>
        <w:t xml:space="preserve"> Elementy kształtowane według schematu (rysunek AR. 06.01).</w:t>
      </w:r>
      <w:r w:rsidRPr="00B90197">
        <w:rPr>
          <w:rFonts w:ascii="Arial" w:hAnsi="Arial" w:cs="Arial"/>
          <w:sz w:val="22"/>
          <w:szCs w:val="22"/>
          <w:lang w:val="pl-PL"/>
        </w:rPr>
        <w:t xml:space="preserve"> Krawędzie blach szlifowane w stopniu uniemożliwiającym skaleczenie do uzyskania połysku i zabezpieczone przed korozją powłoką bezbarwną. Wszelkie miejsca kontaktu </w:t>
      </w:r>
      <w:r w:rsidR="00CE451B" w:rsidRPr="00B90197">
        <w:rPr>
          <w:rFonts w:ascii="Arial" w:hAnsi="Arial" w:cs="Arial"/>
          <w:sz w:val="22"/>
          <w:szCs w:val="22"/>
          <w:lang w:val="pl-PL"/>
        </w:rPr>
        <w:t>uchwytów</w:t>
      </w:r>
      <w:r w:rsidRPr="00B90197">
        <w:rPr>
          <w:rFonts w:ascii="Arial" w:hAnsi="Arial" w:cs="Arial"/>
          <w:sz w:val="22"/>
          <w:szCs w:val="22"/>
          <w:lang w:val="pl-PL"/>
        </w:rPr>
        <w:t xml:space="preserve"> z eksponatami wykonawca zobowiązany jest wykończyć warstwą tkaniny spełniającej wymogi kontaktu z eksponatami, której próbki zobowiązany jest przedłożyć do akceptacji odpowiedniej pracowni konserwacji Muzeum Narodowego w Warszawie oraz projektantom, w kolorze możliwie najbardziej zbliżonym do </w:t>
      </w:r>
      <w:r w:rsidRPr="00B90197">
        <w:rPr>
          <w:rFonts w:ascii="Arial" w:hAnsi="Arial" w:cs="Arial"/>
          <w:sz w:val="22"/>
          <w:szCs w:val="22"/>
          <w:lang w:val="pl-PL"/>
        </w:rPr>
        <w:lastRenderedPageBreak/>
        <w:t xml:space="preserve">koloru </w:t>
      </w:r>
      <w:r w:rsidR="006C0AD1" w:rsidRPr="00B90197">
        <w:rPr>
          <w:rFonts w:ascii="Arial" w:hAnsi="Arial" w:cs="Arial"/>
          <w:sz w:val="22"/>
          <w:szCs w:val="22"/>
          <w:lang w:val="pl-PL"/>
        </w:rPr>
        <w:t>uchwytu</w:t>
      </w:r>
      <w:r w:rsidRPr="00B90197">
        <w:rPr>
          <w:rFonts w:ascii="Arial" w:hAnsi="Arial" w:cs="Arial"/>
          <w:sz w:val="22"/>
          <w:szCs w:val="22"/>
          <w:lang w:val="pl-PL"/>
        </w:rPr>
        <w:t>.</w:t>
      </w:r>
    </w:p>
    <w:p w:rsidR="00B8720F" w:rsidRPr="00B90197" w:rsidRDefault="00B8720F" w:rsidP="00D32EE2">
      <w:pPr>
        <w:pStyle w:val="NormalnyWeb"/>
        <w:ind w:right="600"/>
        <w:jc w:val="both"/>
        <w:rPr>
          <w:rFonts w:ascii="Arial" w:hAnsi="Arial" w:cs="Arial"/>
          <w:sz w:val="22"/>
          <w:szCs w:val="22"/>
          <w:lang w:val="pl-PL"/>
        </w:rPr>
      </w:pPr>
    </w:p>
    <w:p w:rsidR="00D32EE2" w:rsidRPr="00B90197" w:rsidRDefault="00D32EE2" w:rsidP="00D32EE2">
      <w:pPr>
        <w:pStyle w:val="NormalnyWeb"/>
        <w:ind w:right="600"/>
        <w:jc w:val="both"/>
        <w:rPr>
          <w:rFonts w:ascii="Arial" w:hAnsi="Arial" w:cs="Arial"/>
          <w:b/>
          <w:sz w:val="22"/>
          <w:szCs w:val="22"/>
          <w:lang w:val="pl-PL"/>
        </w:rPr>
      </w:pPr>
      <w:r w:rsidRPr="00B90197">
        <w:rPr>
          <w:rFonts w:ascii="Arial" w:hAnsi="Arial" w:cs="Arial"/>
          <w:b/>
          <w:sz w:val="22"/>
          <w:szCs w:val="22"/>
          <w:lang w:val="pl-PL"/>
        </w:rPr>
        <w:t xml:space="preserve">6.2 Elementy typu </w:t>
      </w:r>
      <w:r w:rsidR="0029537D" w:rsidRPr="00B90197">
        <w:rPr>
          <w:rFonts w:ascii="Arial" w:hAnsi="Arial" w:cs="Arial"/>
          <w:b/>
          <w:sz w:val="22"/>
          <w:szCs w:val="22"/>
          <w:lang w:val="pl-PL"/>
        </w:rPr>
        <w:t>U</w:t>
      </w:r>
      <w:r w:rsidRPr="00B90197">
        <w:rPr>
          <w:rFonts w:ascii="Arial" w:hAnsi="Arial" w:cs="Arial"/>
          <w:b/>
          <w:sz w:val="22"/>
          <w:szCs w:val="22"/>
          <w:lang w:val="pl-PL"/>
        </w:rPr>
        <w:t>2</w:t>
      </w:r>
    </w:p>
    <w:p w:rsidR="006557F2" w:rsidRPr="00B90197" w:rsidRDefault="006557F2" w:rsidP="006557F2">
      <w:pPr>
        <w:pStyle w:val="NormalnyWeb"/>
        <w:ind w:right="600"/>
        <w:jc w:val="both"/>
        <w:rPr>
          <w:rFonts w:ascii="Arial" w:hAnsi="Arial" w:cs="Arial"/>
          <w:sz w:val="22"/>
          <w:szCs w:val="22"/>
          <w:lang w:val="pl-PL"/>
        </w:rPr>
      </w:pPr>
      <w:r w:rsidRPr="00B90197">
        <w:rPr>
          <w:rFonts w:ascii="Arial" w:hAnsi="Arial"/>
          <w:sz w:val="22"/>
          <w:szCs w:val="22"/>
        </w:rPr>
        <w:t xml:space="preserve">Elementy należy wykonać z płaskowników z blachy pełnej ze stali surowej o grubości 5mm, lakierowanej na kolor </w:t>
      </w:r>
      <w:r w:rsidRPr="00B90197">
        <w:rPr>
          <w:rFonts w:ascii="Arial" w:hAnsi="Arial" w:cs="Arial"/>
          <w:sz w:val="22"/>
          <w:szCs w:val="22"/>
          <w:lang w:val="pl-PL"/>
        </w:rPr>
        <w:t>NCS S 8005-R80B o szerokości 50mm. Stal gięta pod kątem 90 stopni przy maksymalnym promieniu gięcia 15mm mierzonym do płaszczyzny zewnętrznej. Elementy kształtowane według schematu (rysunek AR. 06.0</w:t>
      </w:r>
      <w:r w:rsidR="00842329" w:rsidRPr="00B90197">
        <w:rPr>
          <w:rFonts w:ascii="Arial" w:hAnsi="Arial" w:cs="Arial"/>
          <w:sz w:val="22"/>
          <w:szCs w:val="22"/>
          <w:lang w:val="pl-PL"/>
        </w:rPr>
        <w:t>2</w:t>
      </w:r>
      <w:r w:rsidRPr="00B90197">
        <w:rPr>
          <w:rFonts w:ascii="Arial" w:hAnsi="Arial" w:cs="Arial"/>
          <w:sz w:val="22"/>
          <w:szCs w:val="22"/>
          <w:lang w:val="pl-PL"/>
        </w:rPr>
        <w:t>). Krawędzie blach szlifowane w stopniu uniemożliwiającym skaleczenie do uzyskania połysku i zabezpieczone przed korozją powłoką bezbarwną. Wszelkie miejsca kontaktu uchwytów z eksponatami wykonawca zobowiązany jest wykończyć warstwą tkaniny spełniającej wymogi kontaktu z eksponatami, której próbki zobowiązany jest przedłożyć do akceptacji odpowiedniej pracowni konserwacji Muzeum Narodowego w Warszawie oraz projektantom, w kolorze możliwie najbardziej zbliżonym do koloru uchwytu.</w:t>
      </w:r>
    </w:p>
    <w:p w:rsidR="00B8720F" w:rsidRPr="00B90197" w:rsidRDefault="00B8720F" w:rsidP="006557F2">
      <w:pPr>
        <w:pStyle w:val="NormalnyWeb"/>
        <w:ind w:right="600"/>
        <w:jc w:val="both"/>
        <w:rPr>
          <w:rFonts w:ascii="Arial" w:hAnsi="Arial" w:cs="Arial"/>
          <w:sz w:val="22"/>
          <w:szCs w:val="22"/>
          <w:lang w:val="pl-PL"/>
        </w:rPr>
      </w:pPr>
    </w:p>
    <w:p w:rsidR="00842329" w:rsidRPr="00B90197" w:rsidRDefault="00D32EE2" w:rsidP="00842329">
      <w:pPr>
        <w:pStyle w:val="NormalnyWeb"/>
        <w:ind w:right="600"/>
        <w:jc w:val="both"/>
        <w:rPr>
          <w:rFonts w:ascii="Arial" w:hAnsi="Arial"/>
          <w:sz w:val="22"/>
          <w:szCs w:val="22"/>
        </w:rPr>
      </w:pPr>
      <w:r w:rsidRPr="00B90197">
        <w:rPr>
          <w:rFonts w:ascii="Arial" w:hAnsi="Arial" w:cs="Arial"/>
          <w:b/>
          <w:sz w:val="22"/>
          <w:szCs w:val="22"/>
          <w:lang w:val="pl-PL"/>
        </w:rPr>
        <w:t xml:space="preserve">6.3 Elementy typu </w:t>
      </w:r>
      <w:r w:rsidR="0029537D" w:rsidRPr="00B90197">
        <w:rPr>
          <w:rFonts w:ascii="Arial" w:hAnsi="Arial" w:cs="Arial"/>
          <w:b/>
          <w:sz w:val="22"/>
          <w:szCs w:val="22"/>
          <w:lang w:val="pl-PL"/>
        </w:rPr>
        <w:t>U</w:t>
      </w:r>
      <w:r w:rsidRPr="00B90197">
        <w:rPr>
          <w:rFonts w:ascii="Arial" w:hAnsi="Arial" w:cs="Arial"/>
          <w:b/>
          <w:sz w:val="22"/>
          <w:szCs w:val="22"/>
          <w:lang w:val="pl-PL"/>
        </w:rPr>
        <w:t>3</w:t>
      </w:r>
      <w:r w:rsidR="00842329" w:rsidRPr="00B90197">
        <w:rPr>
          <w:rFonts w:ascii="Arial" w:hAnsi="Arial"/>
          <w:sz w:val="22"/>
          <w:szCs w:val="22"/>
        </w:rPr>
        <w:t xml:space="preserve"> </w:t>
      </w:r>
    </w:p>
    <w:p w:rsidR="00D32EE2" w:rsidRPr="00B90197" w:rsidRDefault="00842329" w:rsidP="00D32EE2">
      <w:pPr>
        <w:pStyle w:val="NormalnyWeb"/>
        <w:ind w:right="600"/>
        <w:jc w:val="both"/>
        <w:rPr>
          <w:rFonts w:ascii="Arial" w:hAnsi="Arial" w:cs="Arial"/>
          <w:sz w:val="22"/>
          <w:szCs w:val="22"/>
          <w:lang w:val="pl-PL"/>
        </w:rPr>
      </w:pPr>
      <w:r w:rsidRPr="00B90197">
        <w:rPr>
          <w:rFonts w:ascii="Arial" w:hAnsi="Arial"/>
          <w:sz w:val="22"/>
          <w:szCs w:val="22"/>
        </w:rPr>
        <w:t xml:space="preserve">Elementy należy wykonać z płaskowników z blachy pełnej ze stali surowej o grubości 5mm, lakierowanej na kolor </w:t>
      </w:r>
      <w:r w:rsidRPr="00B90197">
        <w:rPr>
          <w:rFonts w:ascii="Arial" w:hAnsi="Arial" w:cs="Arial"/>
          <w:sz w:val="22"/>
          <w:szCs w:val="22"/>
          <w:lang w:val="pl-PL"/>
        </w:rPr>
        <w:t>NCS S 8005-R80B o szerokości 50mm. Stal gięta pod kątem 90 stopni przy maksymalnym promieniu gięcia 15mm mierzonym do płaszczyzny zewnętrznej. Elementy kształtowane według schematu (rysunek AR. 06.03). Krawędzie blach szlifowane w stopniu uniemożliwiającym skaleczenie do uzyskania połysku i zabezpieczone przed korozją powłoką bezbarwną. Wszelkie miejsca kontaktu uchwytów z eksponatami wykonawca zobowiązany jest wykończyć warstwą tkaniny spełniającej wymogi kontaktu z eksponatami, której próbki zobowiązany jest przedłożyć do akceptacji odpowiedniej pracowni konserwacji Muzeum Narodowego w Warszawie oraz projektantom, w kolorze możliwie najbardziej zbliżonym do koloru uchwytu.</w:t>
      </w:r>
    </w:p>
    <w:p w:rsidR="00B8720F" w:rsidRPr="00B90197" w:rsidRDefault="00B8720F" w:rsidP="00D32EE2">
      <w:pPr>
        <w:pStyle w:val="NormalnyWeb"/>
        <w:ind w:right="600"/>
        <w:jc w:val="both"/>
        <w:rPr>
          <w:rFonts w:ascii="Arial" w:hAnsi="Arial" w:cs="Arial"/>
          <w:sz w:val="22"/>
          <w:szCs w:val="22"/>
          <w:lang w:val="pl-PL"/>
        </w:rPr>
      </w:pPr>
    </w:p>
    <w:p w:rsidR="00D32EE2" w:rsidRPr="00B90197" w:rsidRDefault="00D32EE2" w:rsidP="00D32EE2">
      <w:pPr>
        <w:pStyle w:val="NormalnyWeb"/>
        <w:ind w:right="600"/>
        <w:jc w:val="both"/>
        <w:rPr>
          <w:rFonts w:ascii="Arial" w:hAnsi="Arial" w:cs="Arial"/>
          <w:b/>
          <w:sz w:val="22"/>
          <w:szCs w:val="22"/>
          <w:lang w:val="pl-PL"/>
        </w:rPr>
      </w:pPr>
      <w:r w:rsidRPr="00B90197">
        <w:rPr>
          <w:rFonts w:ascii="Arial" w:hAnsi="Arial" w:cs="Arial"/>
          <w:b/>
          <w:sz w:val="22"/>
          <w:szCs w:val="22"/>
          <w:lang w:val="pl-PL"/>
        </w:rPr>
        <w:t xml:space="preserve">6.4 Elementy typu </w:t>
      </w:r>
      <w:r w:rsidR="0029537D" w:rsidRPr="00B90197">
        <w:rPr>
          <w:rFonts w:ascii="Arial" w:hAnsi="Arial" w:cs="Arial"/>
          <w:b/>
          <w:sz w:val="22"/>
          <w:szCs w:val="22"/>
          <w:lang w:val="pl-PL"/>
        </w:rPr>
        <w:t>U</w:t>
      </w:r>
      <w:r w:rsidRPr="00B90197">
        <w:rPr>
          <w:rFonts w:ascii="Arial" w:hAnsi="Arial" w:cs="Arial"/>
          <w:b/>
          <w:sz w:val="22"/>
          <w:szCs w:val="22"/>
          <w:lang w:val="pl-PL"/>
        </w:rPr>
        <w:t>4</w:t>
      </w:r>
    </w:p>
    <w:p w:rsidR="003C2B5C" w:rsidRPr="00B90197" w:rsidRDefault="003C2B5C" w:rsidP="00D32EE2">
      <w:pPr>
        <w:pStyle w:val="NormalnyWeb"/>
        <w:ind w:right="600"/>
        <w:jc w:val="both"/>
        <w:rPr>
          <w:rFonts w:ascii="Arial" w:hAnsi="Arial" w:cs="Arial"/>
          <w:sz w:val="22"/>
          <w:szCs w:val="22"/>
          <w:lang w:val="pl-PL"/>
        </w:rPr>
      </w:pPr>
      <w:r w:rsidRPr="00B90197">
        <w:rPr>
          <w:rFonts w:ascii="Arial" w:hAnsi="Arial"/>
          <w:sz w:val="22"/>
          <w:szCs w:val="22"/>
        </w:rPr>
        <w:t xml:space="preserve">Elementy należy wykonać z pręta ze stali surowej o średnicy 3mm, lakierowanego na kolor </w:t>
      </w:r>
      <w:r w:rsidRPr="00B90197">
        <w:rPr>
          <w:rFonts w:ascii="Arial" w:hAnsi="Arial" w:cs="Arial"/>
          <w:sz w:val="22"/>
          <w:szCs w:val="22"/>
          <w:lang w:val="pl-PL"/>
        </w:rPr>
        <w:t>NCS S 8005-R80B.</w:t>
      </w:r>
      <w:r w:rsidR="00E67040" w:rsidRPr="00B90197">
        <w:rPr>
          <w:rFonts w:ascii="Arial" w:hAnsi="Arial" w:cs="Arial"/>
          <w:sz w:val="22"/>
          <w:szCs w:val="22"/>
          <w:lang w:val="pl-PL"/>
        </w:rPr>
        <w:t xml:space="preserve"> Koniec pręta po stronie </w:t>
      </w:r>
      <w:proofErr w:type="spellStart"/>
      <w:r w:rsidR="00E67040" w:rsidRPr="00B90197">
        <w:rPr>
          <w:rFonts w:ascii="Arial" w:hAnsi="Arial" w:cs="Arial"/>
          <w:sz w:val="22"/>
          <w:szCs w:val="22"/>
          <w:lang w:val="pl-PL"/>
        </w:rPr>
        <w:t>ekspozytora</w:t>
      </w:r>
      <w:proofErr w:type="spellEnd"/>
      <w:r w:rsidR="00E67040" w:rsidRPr="00B90197">
        <w:rPr>
          <w:rFonts w:ascii="Arial" w:hAnsi="Arial" w:cs="Arial"/>
          <w:sz w:val="22"/>
          <w:szCs w:val="22"/>
          <w:lang w:val="pl-PL"/>
        </w:rPr>
        <w:t xml:space="preserve"> gwintowany, mocowany nakrętką w kolorze</w:t>
      </w:r>
      <w:r w:rsidRPr="00B90197">
        <w:rPr>
          <w:rFonts w:ascii="Arial" w:hAnsi="Arial" w:cs="Arial"/>
          <w:sz w:val="22"/>
          <w:szCs w:val="22"/>
          <w:lang w:val="pl-PL"/>
        </w:rPr>
        <w:t xml:space="preserve"> </w:t>
      </w:r>
      <w:r w:rsidR="00E67040" w:rsidRPr="00B90197">
        <w:rPr>
          <w:rFonts w:ascii="Arial" w:hAnsi="Arial" w:cs="Arial"/>
          <w:sz w:val="22"/>
          <w:szCs w:val="22"/>
          <w:lang w:val="pl-PL"/>
        </w:rPr>
        <w:t xml:space="preserve">NCS S 8005-R80B po przeciwnej stronie płaszczyzny </w:t>
      </w:r>
      <w:proofErr w:type="spellStart"/>
      <w:r w:rsidR="00E67040" w:rsidRPr="00B90197">
        <w:rPr>
          <w:rFonts w:ascii="Arial" w:hAnsi="Arial" w:cs="Arial"/>
          <w:sz w:val="22"/>
          <w:szCs w:val="22"/>
          <w:lang w:val="pl-PL"/>
        </w:rPr>
        <w:t>ekspozytora</w:t>
      </w:r>
      <w:proofErr w:type="spellEnd"/>
      <w:r w:rsidR="00E67040" w:rsidRPr="00B90197">
        <w:rPr>
          <w:rFonts w:ascii="Arial" w:hAnsi="Arial" w:cs="Arial"/>
          <w:sz w:val="22"/>
          <w:szCs w:val="22"/>
          <w:lang w:val="pl-PL"/>
        </w:rPr>
        <w:t xml:space="preserve"> w sposób możliwie najmniej widoczny dla zwiedzających. </w:t>
      </w:r>
      <w:r w:rsidR="009D7766" w:rsidRPr="00B90197">
        <w:rPr>
          <w:rFonts w:ascii="Arial" w:hAnsi="Arial" w:cs="Arial"/>
          <w:sz w:val="22"/>
          <w:szCs w:val="22"/>
          <w:lang w:val="pl-PL"/>
        </w:rPr>
        <w:t>Maksymalny promień gięcia 15mm mierzony</w:t>
      </w:r>
      <w:r w:rsidRPr="00B90197">
        <w:rPr>
          <w:rFonts w:ascii="Arial" w:hAnsi="Arial" w:cs="Arial"/>
          <w:sz w:val="22"/>
          <w:szCs w:val="22"/>
          <w:lang w:val="pl-PL"/>
        </w:rPr>
        <w:t xml:space="preserve"> do </w:t>
      </w:r>
      <w:r w:rsidR="009D7766" w:rsidRPr="00B90197">
        <w:rPr>
          <w:rFonts w:ascii="Arial" w:hAnsi="Arial" w:cs="Arial"/>
          <w:sz w:val="22"/>
          <w:szCs w:val="22"/>
          <w:lang w:val="pl-PL"/>
        </w:rPr>
        <w:t>krawędzi</w:t>
      </w:r>
      <w:r w:rsidRPr="00B90197">
        <w:rPr>
          <w:rFonts w:ascii="Arial" w:hAnsi="Arial" w:cs="Arial"/>
          <w:sz w:val="22"/>
          <w:szCs w:val="22"/>
          <w:lang w:val="pl-PL"/>
        </w:rPr>
        <w:t xml:space="preserve"> zewnętrznej. Elementy kształtowane według schematu (rysunek AR. 06.04</w:t>
      </w:r>
      <w:r w:rsidR="001D3E76" w:rsidRPr="00B90197">
        <w:rPr>
          <w:rFonts w:ascii="Arial" w:hAnsi="Arial" w:cs="Arial"/>
          <w:sz w:val="22"/>
          <w:szCs w:val="22"/>
          <w:lang w:val="pl-PL"/>
        </w:rPr>
        <w:t>)</w:t>
      </w:r>
      <w:r w:rsidRPr="00B90197">
        <w:rPr>
          <w:rFonts w:ascii="Arial" w:hAnsi="Arial" w:cs="Arial"/>
          <w:sz w:val="22"/>
          <w:szCs w:val="22"/>
          <w:lang w:val="pl-PL"/>
        </w:rPr>
        <w:t xml:space="preserve">. Wszelkie miejsca kontaktu uchwytów z eksponatami wykonawca zobowiązany jest wykończyć warstwą </w:t>
      </w:r>
      <w:r w:rsidR="009D7766" w:rsidRPr="00B90197">
        <w:rPr>
          <w:rFonts w:ascii="Arial" w:hAnsi="Arial" w:cs="Arial"/>
          <w:sz w:val="22"/>
          <w:szCs w:val="22"/>
          <w:lang w:val="pl-PL"/>
        </w:rPr>
        <w:t>materiału spełniającego</w:t>
      </w:r>
      <w:r w:rsidRPr="00B90197">
        <w:rPr>
          <w:rFonts w:ascii="Arial" w:hAnsi="Arial" w:cs="Arial"/>
          <w:sz w:val="22"/>
          <w:szCs w:val="22"/>
          <w:lang w:val="pl-PL"/>
        </w:rPr>
        <w:t xml:space="preserve"> wymogi kontaktu z eksponatami</w:t>
      </w:r>
      <w:r w:rsidR="009D7766" w:rsidRPr="00B90197">
        <w:rPr>
          <w:rFonts w:ascii="Arial" w:hAnsi="Arial" w:cs="Arial"/>
          <w:sz w:val="22"/>
          <w:szCs w:val="22"/>
          <w:lang w:val="pl-PL"/>
        </w:rPr>
        <w:t>, którego</w:t>
      </w:r>
      <w:r w:rsidRPr="00B90197">
        <w:rPr>
          <w:rFonts w:ascii="Arial" w:hAnsi="Arial" w:cs="Arial"/>
          <w:sz w:val="22"/>
          <w:szCs w:val="22"/>
          <w:lang w:val="pl-PL"/>
        </w:rPr>
        <w:t xml:space="preserve"> próbki zobowiązany jest przedłożyć do akceptacji odpowiedniej pracowni konserwacji Muzeum Narodowego w Warszawie oraz projektantom, w kolorze możliwie najbardziej zbliżonym do koloru uchwytu.</w:t>
      </w:r>
    </w:p>
    <w:p w:rsidR="00B8720F" w:rsidRPr="00B90197" w:rsidRDefault="00B8720F" w:rsidP="00D32EE2">
      <w:pPr>
        <w:pStyle w:val="NormalnyWeb"/>
        <w:ind w:right="600"/>
        <w:jc w:val="both"/>
        <w:rPr>
          <w:rFonts w:ascii="Arial" w:hAnsi="Arial" w:cs="Arial"/>
          <w:sz w:val="22"/>
          <w:szCs w:val="22"/>
          <w:lang w:val="pl-PL"/>
        </w:rPr>
      </w:pPr>
    </w:p>
    <w:p w:rsidR="00D32EE2" w:rsidRPr="00B90197" w:rsidRDefault="00D32EE2" w:rsidP="00D32EE2">
      <w:pPr>
        <w:pStyle w:val="NormalnyWeb"/>
        <w:ind w:right="600"/>
        <w:jc w:val="both"/>
        <w:rPr>
          <w:rFonts w:ascii="Arial" w:hAnsi="Arial" w:cs="Arial"/>
          <w:b/>
          <w:sz w:val="22"/>
          <w:szCs w:val="22"/>
          <w:lang w:val="pl-PL"/>
        </w:rPr>
      </w:pPr>
      <w:r w:rsidRPr="00B90197">
        <w:rPr>
          <w:rFonts w:ascii="Arial" w:hAnsi="Arial" w:cs="Arial"/>
          <w:b/>
          <w:sz w:val="22"/>
          <w:szCs w:val="22"/>
          <w:lang w:val="pl-PL"/>
        </w:rPr>
        <w:t xml:space="preserve">6.5 Elementy typu </w:t>
      </w:r>
      <w:r w:rsidR="0029537D" w:rsidRPr="00B90197">
        <w:rPr>
          <w:rFonts w:ascii="Arial" w:hAnsi="Arial" w:cs="Arial"/>
          <w:b/>
          <w:sz w:val="22"/>
          <w:szCs w:val="22"/>
          <w:lang w:val="pl-PL"/>
        </w:rPr>
        <w:t>U</w:t>
      </w:r>
      <w:r w:rsidRPr="00B90197">
        <w:rPr>
          <w:rFonts w:ascii="Arial" w:hAnsi="Arial" w:cs="Arial"/>
          <w:b/>
          <w:sz w:val="22"/>
          <w:szCs w:val="22"/>
          <w:lang w:val="pl-PL"/>
        </w:rPr>
        <w:t>5</w:t>
      </w:r>
    </w:p>
    <w:p w:rsidR="001D0D05" w:rsidRPr="00B90197" w:rsidRDefault="001D0D05" w:rsidP="001D0D05">
      <w:pPr>
        <w:pStyle w:val="NormalnyWeb"/>
        <w:ind w:right="600"/>
        <w:jc w:val="both"/>
        <w:rPr>
          <w:rFonts w:ascii="Arial" w:hAnsi="Arial" w:cs="Arial"/>
          <w:sz w:val="22"/>
          <w:szCs w:val="22"/>
          <w:lang w:val="pl-PL"/>
        </w:rPr>
      </w:pPr>
      <w:r w:rsidRPr="00B90197">
        <w:rPr>
          <w:rFonts w:ascii="Arial" w:hAnsi="Arial"/>
          <w:sz w:val="22"/>
          <w:szCs w:val="22"/>
        </w:rPr>
        <w:t xml:space="preserve">Elementy należy wykonać z pręta ze stali surowej o średnicy 3mm, lakierowanego na kolor </w:t>
      </w:r>
      <w:r w:rsidRPr="00B90197">
        <w:rPr>
          <w:rFonts w:ascii="Arial" w:hAnsi="Arial" w:cs="Arial"/>
          <w:sz w:val="22"/>
          <w:szCs w:val="22"/>
          <w:lang w:val="pl-PL"/>
        </w:rPr>
        <w:t>NCS S 8005-R80B. Maksymalny promień gięcia 15mm mierzony do krawędzi zewnętrznej. Elementy kształtowane według schematu (rysunek AR. 06.04). Wszelkie miejsca kontaktu uchwytów z eksponatami wykonawca zobowiązany jest wykończyć warstwą materiału spełniającego wymogi kontaktu z eksponatami, którego próbki zobowiązany jest przedłożyć do akceptacji odpowiedniej pracowni konserwacji Muzeum Narodowego w Warszawie oraz projektantom, w kolorze możliwie najbardziej zbliżonym do koloru uchwytu.</w:t>
      </w:r>
    </w:p>
    <w:p w:rsidR="001D0D05" w:rsidRPr="00B90197" w:rsidRDefault="001D0D05" w:rsidP="00D32EE2">
      <w:pPr>
        <w:pStyle w:val="NormalnyWeb"/>
        <w:ind w:right="600"/>
        <w:jc w:val="both"/>
        <w:rPr>
          <w:rFonts w:ascii="Arial" w:hAnsi="Arial" w:cs="Arial"/>
          <w:b/>
          <w:sz w:val="22"/>
          <w:szCs w:val="22"/>
          <w:lang w:val="pl-PL"/>
        </w:rPr>
      </w:pPr>
    </w:p>
    <w:p w:rsidR="00D32EE2" w:rsidRPr="00B90197" w:rsidRDefault="00D32EE2" w:rsidP="00D32EE2">
      <w:pPr>
        <w:pStyle w:val="NormalnyWeb"/>
        <w:ind w:right="600"/>
        <w:jc w:val="both"/>
        <w:rPr>
          <w:rFonts w:ascii="Arial" w:hAnsi="Arial" w:cs="Arial"/>
          <w:b/>
          <w:sz w:val="22"/>
          <w:szCs w:val="22"/>
          <w:lang w:val="pl-PL"/>
        </w:rPr>
      </w:pPr>
      <w:r w:rsidRPr="00B90197">
        <w:rPr>
          <w:rFonts w:ascii="Arial" w:hAnsi="Arial" w:cs="Arial"/>
          <w:b/>
          <w:sz w:val="22"/>
          <w:szCs w:val="22"/>
          <w:lang w:val="pl-PL"/>
        </w:rPr>
        <w:t>6.6 Montaż elementów podtrzymujących eksponaty</w:t>
      </w:r>
    </w:p>
    <w:p w:rsidR="00177E55" w:rsidRPr="00B90197" w:rsidRDefault="00770CB9" w:rsidP="00B7532D">
      <w:pPr>
        <w:pStyle w:val="NormalnyWeb"/>
        <w:ind w:right="600"/>
        <w:jc w:val="both"/>
        <w:rPr>
          <w:rFonts w:ascii="Arial" w:hAnsi="Arial" w:cs="Arial"/>
          <w:sz w:val="22"/>
          <w:szCs w:val="22"/>
          <w:lang w:val="pl-PL"/>
        </w:rPr>
      </w:pPr>
      <w:r w:rsidRPr="00B90197">
        <w:rPr>
          <w:rFonts w:ascii="Arial" w:hAnsi="Arial"/>
          <w:sz w:val="22"/>
          <w:szCs w:val="22"/>
        </w:rPr>
        <w:t xml:space="preserve">Elementy należy wykonać z pręta ze stali surowej o średnicy 3mm, lakierowanego na kolor </w:t>
      </w:r>
      <w:r w:rsidRPr="00B90197">
        <w:rPr>
          <w:rFonts w:ascii="Arial" w:hAnsi="Arial" w:cs="Arial"/>
          <w:sz w:val="22"/>
          <w:szCs w:val="22"/>
          <w:lang w:val="pl-PL"/>
        </w:rPr>
        <w:t xml:space="preserve">NCS S 8005-R80B. Maksymalny promień gięcia 15mm mierzony do krawędzi zewnętrznej. Elementy kształtowane według schematu (rysunek AR. 06.04). Wszelkie miejsca kontaktu uchwytów z </w:t>
      </w:r>
      <w:r w:rsidRPr="00B90197">
        <w:rPr>
          <w:rFonts w:ascii="Arial" w:hAnsi="Arial" w:cs="Arial"/>
          <w:sz w:val="22"/>
          <w:szCs w:val="22"/>
          <w:lang w:val="pl-PL"/>
        </w:rPr>
        <w:lastRenderedPageBreak/>
        <w:t>eksponatami wykonawca zobowiązany jest wykończyć warstwą materiału spełniającego wymogi kontaktu z eksponatami, którego próbki zobowiązany jest przedłożyć do akceptacji odpowiedniej pracowni konserwacji Muzeum Narodowego w Warszawie oraz projektantom, w kolorze możliwie najbardziej zbliżonym do koloru uchwytu.</w:t>
      </w:r>
    </w:p>
    <w:p w:rsidR="00770CB9" w:rsidRPr="00B90197" w:rsidRDefault="00770CB9" w:rsidP="00B7532D">
      <w:pPr>
        <w:pStyle w:val="NormalnyWeb"/>
        <w:ind w:right="600"/>
        <w:jc w:val="both"/>
        <w:rPr>
          <w:rFonts w:ascii="Arial" w:hAnsi="Arial" w:cs="Arial"/>
          <w:sz w:val="22"/>
          <w:szCs w:val="22"/>
          <w:lang w:val="pl-PL"/>
        </w:rPr>
      </w:pPr>
    </w:p>
    <w:p w:rsidR="00C20AA1" w:rsidRPr="00B90197" w:rsidRDefault="00C20AA1" w:rsidP="00F81E1C">
      <w:pPr>
        <w:pStyle w:val="NormalnyWeb"/>
        <w:ind w:right="600"/>
        <w:jc w:val="both"/>
        <w:rPr>
          <w:rFonts w:ascii="Arial" w:hAnsi="Arial" w:cs="Arial"/>
          <w:b/>
          <w:sz w:val="22"/>
          <w:szCs w:val="22"/>
          <w:lang w:val="pl-PL"/>
        </w:rPr>
      </w:pPr>
      <w:r w:rsidRPr="00B90197">
        <w:rPr>
          <w:rFonts w:ascii="Arial" w:hAnsi="Arial" w:cs="Arial"/>
          <w:b/>
          <w:sz w:val="22"/>
          <w:szCs w:val="22"/>
          <w:lang w:val="pl-PL"/>
        </w:rPr>
        <w:t>7</w:t>
      </w:r>
      <w:r w:rsidR="002C3402" w:rsidRPr="00B90197">
        <w:rPr>
          <w:rFonts w:ascii="Arial" w:hAnsi="Arial" w:cs="Arial"/>
          <w:b/>
          <w:sz w:val="22"/>
          <w:szCs w:val="22"/>
          <w:lang w:val="pl-PL"/>
        </w:rPr>
        <w:t xml:space="preserve">. </w:t>
      </w:r>
      <w:r w:rsidRPr="00B90197">
        <w:rPr>
          <w:rFonts w:ascii="Arial" w:hAnsi="Arial" w:cs="Arial"/>
          <w:b/>
          <w:sz w:val="22"/>
          <w:szCs w:val="22"/>
          <w:lang w:val="pl-PL"/>
        </w:rPr>
        <w:t>ELEMENTY UŁATWIENIA DOSTĘPU OSOBOM NIEPEŁNOSPRAWNYM</w:t>
      </w:r>
    </w:p>
    <w:p w:rsidR="007F47E0" w:rsidRPr="00B90197" w:rsidRDefault="00C20AA1" w:rsidP="007F47E0">
      <w:pPr>
        <w:pStyle w:val="NormalnyWeb"/>
        <w:spacing w:after="0"/>
        <w:ind w:right="600"/>
        <w:jc w:val="both"/>
        <w:rPr>
          <w:rFonts w:ascii="Arial" w:hAnsi="Arial" w:cs="Arial"/>
          <w:b/>
          <w:sz w:val="22"/>
          <w:szCs w:val="22"/>
          <w:lang w:val="pl-PL"/>
        </w:rPr>
      </w:pPr>
      <w:r w:rsidRPr="00B90197">
        <w:rPr>
          <w:rFonts w:ascii="Arial" w:hAnsi="Arial" w:cs="Arial"/>
          <w:b/>
          <w:sz w:val="22"/>
          <w:szCs w:val="22"/>
          <w:lang w:val="pl-PL"/>
        </w:rPr>
        <w:t xml:space="preserve">7.1 </w:t>
      </w:r>
      <w:r w:rsidR="00D14A68" w:rsidRPr="00B90197">
        <w:rPr>
          <w:rFonts w:ascii="Arial" w:hAnsi="Arial" w:cs="Arial"/>
          <w:b/>
          <w:sz w:val="22"/>
          <w:szCs w:val="22"/>
          <w:lang w:val="pl-PL"/>
        </w:rPr>
        <w:t>Montaż platformy umożliwiającej pokonanie różnicy poziomów osobom niepełnosprawnym</w:t>
      </w:r>
    </w:p>
    <w:p w:rsidR="00B8637A" w:rsidRPr="00B90197" w:rsidRDefault="00D14A68" w:rsidP="00D14A68">
      <w:pPr>
        <w:pStyle w:val="NormalnyWeb"/>
        <w:spacing w:before="0"/>
        <w:ind w:right="600"/>
        <w:jc w:val="both"/>
        <w:rPr>
          <w:rFonts w:ascii="Arial" w:hAnsi="Arial" w:cs="Arial"/>
          <w:sz w:val="22"/>
          <w:szCs w:val="22"/>
          <w:lang w:val="pl-PL"/>
        </w:rPr>
      </w:pPr>
      <w:r w:rsidRPr="00B90197">
        <w:rPr>
          <w:rFonts w:ascii="Arial" w:hAnsi="Arial" w:cs="Arial"/>
          <w:sz w:val="22"/>
          <w:szCs w:val="22"/>
          <w:lang w:val="pl-PL"/>
        </w:rPr>
        <w:t>Wykonawca zobowiązany jest do zaku</w:t>
      </w:r>
      <w:r w:rsidR="00DA0A9C" w:rsidRPr="00B90197">
        <w:rPr>
          <w:rFonts w:ascii="Arial" w:hAnsi="Arial" w:cs="Arial"/>
          <w:sz w:val="22"/>
          <w:szCs w:val="22"/>
          <w:lang w:val="pl-PL"/>
        </w:rPr>
        <w:t>pu, dostarczenia i montażu platformy umożliwiającej osobom niepełnosprawnym pokonanie różnicy poziomów</w:t>
      </w:r>
      <w:r w:rsidR="0019523D" w:rsidRPr="00B90197">
        <w:rPr>
          <w:rFonts w:ascii="Arial" w:hAnsi="Arial" w:cs="Arial"/>
          <w:sz w:val="22"/>
          <w:szCs w:val="22"/>
          <w:lang w:val="pl-PL"/>
        </w:rPr>
        <w:t xml:space="preserve"> w miejscu oznaczonym na rysunku AR.01.02.00 </w:t>
      </w:r>
      <w:r w:rsidR="00DA0A9C" w:rsidRPr="00B90197">
        <w:rPr>
          <w:rFonts w:ascii="Arial" w:hAnsi="Arial" w:cs="Arial"/>
          <w:sz w:val="22"/>
          <w:szCs w:val="22"/>
          <w:lang w:val="pl-PL"/>
        </w:rPr>
        <w:t>spełniającej następujące wymogi:</w:t>
      </w:r>
      <w:r w:rsidR="00DB6E3E" w:rsidRPr="00B90197">
        <w:rPr>
          <w:rFonts w:ascii="Arial" w:hAnsi="Arial" w:cs="Arial"/>
          <w:sz w:val="22"/>
          <w:szCs w:val="22"/>
          <w:lang w:val="pl-PL"/>
        </w:rPr>
        <w:t xml:space="preserve"> </w:t>
      </w:r>
      <w:r w:rsidR="006D0CCB" w:rsidRPr="00B90197">
        <w:rPr>
          <w:rFonts w:ascii="Arial" w:hAnsi="Arial" w:cs="Arial"/>
          <w:sz w:val="22"/>
          <w:szCs w:val="22"/>
          <w:lang w:val="pl-PL"/>
        </w:rPr>
        <w:t>napęd elektryczny/linowy, udźwig 225kg, prędkość poruszania się platformy 0,1m/s, platforma dostosowana do ruchu krzywoliniowego z jednym zakrętem pod kątem 90 stopni</w:t>
      </w:r>
      <w:r w:rsidR="0019523D" w:rsidRPr="00B90197">
        <w:rPr>
          <w:rFonts w:ascii="Arial" w:hAnsi="Arial" w:cs="Arial"/>
          <w:sz w:val="22"/>
          <w:szCs w:val="22"/>
          <w:lang w:val="pl-PL"/>
        </w:rPr>
        <w:t xml:space="preserve">, o wymiarach 1000x800mm, całość </w:t>
      </w:r>
      <w:r w:rsidR="00EE5DED" w:rsidRPr="00B90197">
        <w:rPr>
          <w:rFonts w:ascii="Arial" w:hAnsi="Arial" w:cs="Arial"/>
          <w:sz w:val="22"/>
          <w:szCs w:val="22"/>
          <w:lang w:val="pl-PL"/>
        </w:rPr>
        <w:t>w kolorystyce zbliżonej do kolorystyki ścian</w:t>
      </w:r>
      <w:r w:rsidR="0019523D" w:rsidRPr="00B90197">
        <w:rPr>
          <w:rFonts w:ascii="Arial" w:hAnsi="Arial" w:cs="Arial"/>
          <w:sz w:val="22"/>
          <w:szCs w:val="22"/>
          <w:lang w:val="pl-PL"/>
        </w:rPr>
        <w:t>, zasilanie trójfazowe 400V, szyna montowana na słupkach nośnych do powierzchni schodów</w:t>
      </w:r>
      <w:r w:rsidR="0039691C" w:rsidRPr="00B90197">
        <w:rPr>
          <w:rFonts w:ascii="Arial" w:hAnsi="Arial" w:cs="Arial"/>
          <w:sz w:val="22"/>
          <w:szCs w:val="22"/>
          <w:lang w:val="pl-PL"/>
        </w:rPr>
        <w:t>.</w:t>
      </w:r>
      <w:r w:rsidR="00CC3205" w:rsidRPr="00B90197">
        <w:rPr>
          <w:rFonts w:ascii="Arial" w:hAnsi="Arial" w:cs="Arial"/>
          <w:sz w:val="22"/>
          <w:szCs w:val="22"/>
          <w:lang w:val="pl-PL"/>
        </w:rPr>
        <w:t xml:space="preserve"> Proponowane przez wykonawcę urządzenie</w:t>
      </w:r>
      <w:r w:rsidR="00EE5DED" w:rsidRPr="00B90197">
        <w:rPr>
          <w:rFonts w:ascii="Arial" w:hAnsi="Arial" w:cs="Arial"/>
          <w:sz w:val="22"/>
          <w:szCs w:val="22"/>
          <w:lang w:val="pl-PL"/>
        </w:rPr>
        <w:t xml:space="preserve"> i jego kolorystyka oraz wariant wykończenia</w:t>
      </w:r>
      <w:r w:rsidR="00CC3205" w:rsidRPr="00B90197">
        <w:rPr>
          <w:rFonts w:ascii="Arial" w:hAnsi="Arial" w:cs="Arial"/>
          <w:sz w:val="22"/>
          <w:szCs w:val="22"/>
          <w:lang w:val="pl-PL"/>
        </w:rPr>
        <w:t xml:space="preserve"> musi uzyskać akceptację projektantów </w:t>
      </w:r>
      <w:r w:rsidR="00F95E8D" w:rsidRPr="00B90197">
        <w:rPr>
          <w:rFonts w:ascii="Arial" w:hAnsi="Arial" w:cs="Arial"/>
          <w:sz w:val="22"/>
          <w:szCs w:val="22"/>
          <w:lang w:val="pl-PL"/>
        </w:rPr>
        <w:t>oraz Muzeum Narodowego w Warszawie.</w:t>
      </w:r>
      <w:r w:rsidR="00CC3205" w:rsidRPr="00B90197">
        <w:rPr>
          <w:rFonts w:ascii="Arial" w:hAnsi="Arial" w:cs="Arial"/>
          <w:sz w:val="22"/>
          <w:szCs w:val="22"/>
          <w:lang w:val="pl-PL"/>
        </w:rPr>
        <w:t xml:space="preserve"> </w:t>
      </w:r>
    </w:p>
    <w:p w:rsidR="00C32A82" w:rsidRPr="00B90197" w:rsidRDefault="00C32A82" w:rsidP="00D14A68">
      <w:pPr>
        <w:pStyle w:val="NormalnyWeb"/>
        <w:spacing w:before="0"/>
        <w:ind w:right="600"/>
        <w:jc w:val="both"/>
        <w:rPr>
          <w:rFonts w:ascii="Arial" w:hAnsi="Arial" w:cs="Arial"/>
          <w:sz w:val="22"/>
          <w:szCs w:val="22"/>
          <w:lang w:val="pl-PL"/>
        </w:rPr>
      </w:pPr>
    </w:p>
    <w:p w:rsidR="007669CB" w:rsidRPr="00B90197" w:rsidRDefault="007669CB" w:rsidP="007669CB">
      <w:pPr>
        <w:pStyle w:val="NormalnyWeb"/>
        <w:ind w:right="600"/>
        <w:jc w:val="both"/>
        <w:rPr>
          <w:rFonts w:ascii="Arial" w:hAnsi="Arial" w:cs="Arial"/>
          <w:b/>
          <w:sz w:val="22"/>
          <w:szCs w:val="22"/>
          <w:lang w:val="pl-PL"/>
        </w:rPr>
      </w:pPr>
      <w:r w:rsidRPr="00B90197">
        <w:rPr>
          <w:rFonts w:ascii="Arial" w:hAnsi="Arial" w:cs="Arial"/>
          <w:b/>
          <w:sz w:val="22"/>
          <w:szCs w:val="22"/>
          <w:lang w:val="pl-PL"/>
        </w:rPr>
        <w:t>8. WYMAGANIA STAWIANE UŻYTYM MATRIAŁOM</w:t>
      </w:r>
    </w:p>
    <w:p w:rsidR="007669CB" w:rsidRPr="00B90197" w:rsidRDefault="007669CB" w:rsidP="007669CB">
      <w:pPr>
        <w:pStyle w:val="NormalnyWeb"/>
        <w:spacing w:after="0"/>
        <w:ind w:right="600"/>
        <w:jc w:val="both"/>
        <w:rPr>
          <w:rFonts w:ascii="Arial" w:hAnsi="Arial" w:cs="Arial"/>
          <w:b/>
          <w:sz w:val="22"/>
          <w:szCs w:val="22"/>
          <w:lang w:val="pl-PL"/>
        </w:rPr>
      </w:pPr>
      <w:r w:rsidRPr="00B90197">
        <w:rPr>
          <w:rFonts w:ascii="Arial" w:hAnsi="Arial" w:cs="Arial"/>
          <w:b/>
          <w:sz w:val="22"/>
          <w:szCs w:val="22"/>
          <w:lang w:val="pl-PL"/>
        </w:rPr>
        <w:t>8.1 Lista wymagań stawianych użytym materiałom</w:t>
      </w:r>
    </w:p>
    <w:p w:rsidR="007669CB" w:rsidRPr="00B90197" w:rsidRDefault="007669CB" w:rsidP="007669CB">
      <w:pPr>
        <w:pStyle w:val="NormalnyWeb"/>
        <w:spacing w:before="0"/>
        <w:ind w:right="600"/>
        <w:jc w:val="both"/>
        <w:rPr>
          <w:rFonts w:ascii="Arial" w:hAnsi="Arial" w:cs="Arial"/>
          <w:sz w:val="22"/>
          <w:szCs w:val="22"/>
          <w:lang w:val="pl-PL"/>
        </w:rPr>
      </w:pPr>
      <w:r w:rsidRPr="00B90197">
        <w:rPr>
          <w:rFonts w:ascii="Arial" w:hAnsi="Arial" w:cs="Arial"/>
          <w:sz w:val="22"/>
          <w:szCs w:val="22"/>
          <w:lang w:val="pl-PL"/>
        </w:rPr>
        <w:t>Wszystkie użyte w projekcie materiały muszą spełniać następujące wymogi potwierdzone odpowiednimi dokumentami:</w:t>
      </w:r>
    </w:p>
    <w:p w:rsidR="007669CB" w:rsidRPr="00B90197" w:rsidDel="008271CB" w:rsidRDefault="007669CB" w:rsidP="007669CB">
      <w:pPr>
        <w:widowControl/>
        <w:shd w:val="clear" w:color="auto" w:fill="FFFFFF"/>
        <w:suppressAutoHyphens w:val="0"/>
        <w:jc w:val="both"/>
        <w:textAlignment w:val="baseline"/>
        <w:rPr>
          <w:rFonts w:ascii="Arial" w:hAnsi="Arial" w:cs="Arial"/>
          <w:sz w:val="22"/>
          <w:szCs w:val="22"/>
          <w:lang w:val="pl-PL" w:eastAsia="pl-PL"/>
        </w:rPr>
      </w:pPr>
      <w:r w:rsidRPr="00B90197" w:rsidDel="008271CB">
        <w:rPr>
          <w:rFonts w:ascii="Arial" w:hAnsi="Arial" w:cs="Arial"/>
          <w:sz w:val="22"/>
          <w:szCs w:val="22"/>
          <w:lang w:val="pl-PL" w:eastAsia="pl-PL"/>
        </w:rPr>
        <w:t>-  niepalności (klasyfikacja ogniowa w zakresie niepalności),</w:t>
      </w:r>
    </w:p>
    <w:p w:rsidR="007669CB" w:rsidRPr="00B90197" w:rsidRDefault="007669CB" w:rsidP="007669CB">
      <w:pPr>
        <w:widowControl/>
        <w:shd w:val="clear" w:color="auto" w:fill="FFFFFF"/>
        <w:suppressAutoHyphens w:val="0"/>
        <w:jc w:val="both"/>
        <w:textAlignment w:val="baseline"/>
        <w:rPr>
          <w:rFonts w:ascii="Arial" w:hAnsi="Arial" w:cs="Arial"/>
          <w:sz w:val="22"/>
          <w:szCs w:val="22"/>
          <w:lang w:val="pl-PL" w:eastAsia="pl-PL"/>
        </w:rPr>
      </w:pPr>
      <w:r w:rsidRPr="00B90197">
        <w:rPr>
          <w:rFonts w:ascii="Arial" w:hAnsi="Arial" w:cs="Arial"/>
          <w:sz w:val="22"/>
          <w:szCs w:val="22"/>
          <w:lang w:val="pl-PL" w:eastAsia="pl-PL"/>
        </w:rPr>
        <w:t>-  higieniczne (atest higieniczny),</w:t>
      </w:r>
    </w:p>
    <w:p w:rsidR="007669CB" w:rsidRPr="00B90197" w:rsidRDefault="007669CB" w:rsidP="007669CB">
      <w:pPr>
        <w:widowControl/>
        <w:shd w:val="clear" w:color="auto" w:fill="FFFFFF"/>
        <w:suppressAutoHyphens w:val="0"/>
        <w:ind w:left="142" w:hanging="142"/>
        <w:jc w:val="both"/>
        <w:textAlignment w:val="baseline"/>
        <w:rPr>
          <w:rFonts w:ascii="Arial" w:hAnsi="Arial" w:cs="Arial"/>
          <w:sz w:val="22"/>
          <w:szCs w:val="22"/>
          <w:lang w:val="pl-PL" w:eastAsia="pl-PL"/>
        </w:rPr>
      </w:pPr>
      <w:r w:rsidRPr="00B90197">
        <w:rPr>
          <w:rFonts w:ascii="Arial" w:hAnsi="Arial" w:cs="Arial"/>
          <w:sz w:val="22"/>
          <w:szCs w:val="22"/>
          <w:lang w:val="pl-PL" w:eastAsia="pl-PL"/>
        </w:rPr>
        <w:t>- bezpieczeństwa pracy (świadectwo bezpieczeństwa pracy) oraz zgodności z polskimi normami (deklaracja zgodności).</w:t>
      </w:r>
    </w:p>
    <w:p w:rsidR="007669CB" w:rsidRPr="00B90197" w:rsidRDefault="007669CB" w:rsidP="007669CB">
      <w:pPr>
        <w:widowControl/>
        <w:shd w:val="clear" w:color="auto" w:fill="FFFFFF"/>
        <w:suppressAutoHyphens w:val="0"/>
        <w:jc w:val="both"/>
        <w:textAlignment w:val="baseline"/>
        <w:rPr>
          <w:rFonts w:ascii="Arial" w:hAnsi="Arial" w:cs="Arial"/>
          <w:sz w:val="22"/>
          <w:szCs w:val="22"/>
          <w:lang w:val="pl-PL" w:eastAsia="pl-PL"/>
        </w:rPr>
      </w:pPr>
      <w:r w:rsidRPr="00B90197">
        <w:rPr>
          <w:rFonts w:ascii="Arial" w:hAnsi="Arial" w:cs="Arial"/>
          <w:sz w:val="22"/>
          <w:szCs w:val="22"/>
          <w:lang w:val="pl-PL" w:eastAsia="pl-PL"/>
        </w:rPr>
        <w:t>- deklaracja zgodności CE</w:t>
      </w:r>
    </w:p>
    <w:p w:rsidR="00D96B1E" w:rsidRPr="00B90197" w:rsidRDefault="00D96B1E" w:rsidP="007669CB">
      <w:pPr>
        <w:widowControl/>
        <w:shd w:val="clear" w:color="auto" w:fill="FFFFFF"/>
        <w:suppressAutoHyphens w:val="0"/>
        <w:jc w:val="both"/>
        <w:textAlignment w:val="baseline"/>
        <w:rPr>
          <w:rFonts w:ascii="Arial" w:hAnsi="Arial" w:cs="Arial"/>
          <w:sz w:val="22"/>
          <w:szCs w:val="22"/>
          <w:lang w:val="pl-PL" w:eastAsia="pl-PL"/>
        </w:rPr>
      </w:pPr>
    </w:p>
    <w:p w:rsidR="00D96B1E" w:rsidRPr="00B90197" w:rsidRDefault="00D96B1E" w:rsidP="00D96B1E">
      <w:pPr>
        <w:widowControl/>
        <w:shd w:val="clear" w:color="auto" w:fill="FFFFFF"/>
        <w:suppressAutoHyphens w:val="0"/>
        <w:rPr>
          <w:rFonts w:ascii="Arial" w:hAnsi="Arial" w:cs="Arial"/>
          <w:sz w:val="20"/>
          <w:szCs w:val="20"/>
          <w:lang w:val="pl-PL" w:eastAsia="pl-PL"/>
        </w:rPr>
      </w:pPr>
      <w:r w:rsidRPr="00B90197">
        <w:rPr>
          <w:rFonts w:ascii="Arial" w:hAnsi="Arial" w:cs="Arial"/>
          <w:sz w:val="22"/>
          <w:szCs w:val="22"/>
          <w:lang w:val="pl-PL" w:eastAsia="pl-PL"/>
        </w:rPr>
        <w:t>Elementy wyposażenia sprawdzono zgodnie z Polskimi Normami Budowalnymi, w szczególności z:</w:t>
      </w:r>
    </w:p>
    <w:p w:rsidR="00D96B1E" w:rsidRPr="00B90197" w:rsidRDefault="00D96B1E" w:rsidP="00D96B1E">
      <w:pPr>
        <w:widowControl/>
        <w:shd w:val="clear" w:color="auto" w:fill="FFFFFF"/>
        <w:suppressAutoHyphens w:val="0"/>
        <w:rPr>
          <w:rFonts w:ascii="Arial" w:hAnsi="Arial" w:cs="Arial"/>
          <w:sz w:val="20"/>
          <w:szCs w:val="20"/>
          <w:lang w:val="pl-PL" w:eastAsia="pl-PL"/>
        </w:rPr>
      </w:pPr>
      <w:r w:rsidRPr="00B90197">
        <w:rPr>
          <w:rFonts w:ascii="Arial" w:hAnsi="Arial" w:cs="Arial"/>
          <w:sz w:val="22"/>
          <w:szCs w:val="22"/>
          <w:lang w:val="pl-PL" w:eastAsia="pl-PL"/>
        </w:rPr>
        <w:t>PN-82/B-02003 Obciążenia budowli. Obciążenia zmienne technologiczne</w:t>
      </w:r>
    </w:p>
    <w:p w:rsidR="00D96B1E" w:rsidRPr="00B90197" w:rsidRDefault="00D96B1E" w:rsidP="00D96B1E">
      <w:pPr>
        <w:widowControl/>
        <w:shd w:val="clear" w:color="auto" w:fill="FFFFFF"/>
        <w:suppressAutoHyphens w:val="0"/>
        <w:rPr>
          <w:rFonts w:ascii="Arial" w:hAnsi="Arial" w:cs="Arial"/>
          <w:sz w:val="20"/>
          <w:szCs w:val="20"/>
          <w:lang w:val="pl-PL" w:eastAsia="pl-PL"/>
        </w:rPr>
      </w:pPr>
      <w:r w:rsidRPr="00B90197">
        <w:rPr>
          <w:rFonts w:ascii="Arial" w:hAnsi="Arial" w:cs="Arial"/>
          <w:sz w:val="22"/>
          <w:szCs w:val="22"/>
          <w:lang w:val="pl-PL" w:eastAsia="pl-PL"/>
        </w:rPr>
        <w:t>PN-90/B-03200 Konstrukcje stalowe. Obliczenia statyczne i projektowanie</w:t>
      </w:r>
    </w:p>
    <w:p w:rsidR="00D96B1E" w:rsidRPr="00B90197" w:rsidRDefault="00D96B1E" w:rsidP="00D96B1E">
      <w:pPr>
        <w:widowControl/>
        <w:shd w:val="clear" w:color="auto" w:fill="FFFFFF"/>
        <w:suppressAutoHyphens w:val="0"/>
        <w:rPr>
          <w:rFonts w:ascii="Arial" w:hAnsi="Arial" w:cs="Arial"/>
          <w:sz w:val="20"/>
          <w:szCs w:val="20"/>
          <w:lang w:val="pl-PL" w:eastAsia="pl-PL"/>
        </w:rPr>
      </w:pPr>
      <w:r w:rsidRPr="00B90197">
        <w:rPr>
          <w:rFonts w:ascii="Arial" w:hAnsi="Arial" w:cs="Arial"/>
          <w:sz w:val="22"/>
          <w:szCs w:val="22"/>
          <w:lang w:val="pl-PL" w:eastAsia="pl-PL"/>
        </w:rPr>
        <w:t> </w:t>
      </w:r>
    </w:p>
    <w:p w:rsidR="00D96B1E" w:rsidRPr="00B90197" w:rsidRDefault="00D96B1E" w:rsidP="00D96B1E">
      <w:pPr>
        <w:widowControl/>
        <w:shd w:val="clear" w:color="auto" w:fill="FFFFFF"/>
        <w:suppressAutoHyphens w:val="0"/>
        <w:rPr>
          <w:rFonts w:ascii="Arial" w:hAnsi="Arial" w:cs="Arial"/>
          <w:sz w:val="20"/>
          <w:szCs w:val="20"/>
          <w:lang w:val="pl-PL" w:eastAsia="pl-PL"/>
        </w:rPr>
      </w:pPr>
      <w:r w:rsidRPr="00B90197">
        <w:rPr>
          <w:rFonts w:ascii="Arial" w:hAnsi="Arial" w:cs="Arial"/>
          <w:sz w:val="22"/>
          <w:szCs w:val="22"/>
          <w:lang w:val="pl-PL" w:eastAsia="pl-PL"/>
        </w:rPr>
        <w:t>Stal wykorzystana do wykonania powinna odpowiadać normie:</w:t>
      </w:r>
    </w:p>
    <w:p w:rsidR="00D96B1E" w:rsidRPr="00B90197" w:rsidRDefault="00D96B1E" w:rsidP="00D96B1E">
      <w:pPr>
        <w:widowControl/>
        <w:shd w:val="clear" w:color="auto" w:fill="FFFFFF"/>
        <w:suppressAutoHyphens w:val="0"/>
        <w:rPr>
          <w:rFonts w:ascii="Arial" w:hAnsi="Arial" w:cs="Arial"/>
          <w:sz w:val="22"/>
          <w:szCs w:val="22"/>
          <w:lang w:val="pl-PL" w:eastAsia="pl-PL"/>
        </w:rPr>
      </w:pPr>
      <w:r w:rsidRPr="00B90197">
        <w:rPr>
          <w:rFonts w:ascii="Arial" w:hAnsi="Arial" w:cs="Arial"/>
          <w:sz w:val="22"/>
          <w:szCs w:val="22"/>
          <w:lang w:val="pl-PL" w:eastAsia="pl-PL"/>
        </w:rPr>
        <w:t>PN-EN 10025:2002 Wyroby walcowane na gorąco z niestopowych stali konstrukcyjnych. Warunki techniczne dostawy</w:t>
      </w:r>
    </w:p>
    <w:p w:rsidR="00D96B1E" w:rsidRPr="00B90197" w:rsidRDefault="00D96B1E" w:rsidP="00D96B1E">
      <w:pPr>
        <w:widowControl/>
        <w:shd w:val="clear" w:color="auto" w:fill="FFFFFF"/>
        <w:suppressAutoHyphens w:val="0"/>
        <w:rPr>
          <w:rFonts w:ascii="Arial" w:hAnsi="Arial" w:cs="Arial"/>
          <w:sz w:val="22"/>
          <w:szCs w:val="22"/>
          <w:lang w:val="pl-PL" w:eastAsia="pl-PL"/>
        </w:rPr>
      </w:pPr>
    </w:p>
    <w:p w:rsidR="00D96B1E" w:rsidRPr="00B90197" w:rsidRDefault="00232083" w:rsidP="00D96B1E">
      <w:pPr>
        <w:widowControl/>
        <w:shd w:val="clear" w:color="auto" w:fill="FFFFFF"/>
        <w:suppressAutoHyphens w:val="0"/>
        <w:rPr>
          <w:rFonts w:ascii="Arial" w:hAnsi="Arial" w:cs="Arial"/>
          <w:sz w:val="22"/>
          <w:szCs w:val="22"/>
          <w:lang w:val="pl-PL" w:eastAsia="pl-PL"/>
        </w:rPr>
      </w:pPr>
      <w:r w:rsidRPr="00B90197">
        <w:rPr>
          <w:rFonts w:ascii="Arial" w:hAnsi="Arial" w:cs="Arial"/>
          <w:sz w:val="22"/>
          <w:szCs w:val="22"/>
          <w:lang w:val="pl-PL" w:eastAsia="pl-PL"/>
        </w:rPr>
        <w:t>Tolerancja wykonania elementów według normy:</w:t>
      </w:r>
    </w:p>
    <w:p w:rsidR="00232083" w:rsidRPr="00B90197" w:rsidRDefault="00232083" w:rsidP="00D96B1E">
      <w:pPr>
        <w:widowControl/>
        <w:shd w:val="clear" w:color="auto" w:fill="FFFFFF"/>
        <w:suppressAutoHyphens w:val="0"/>
        <w:rPr>
          <w:rFonts w:ascii="Arial" w:hAnsi="Arial" w:cs="Arial"/>
          <w:sz w:val="22"/>
          <w:szCs w:val="22"/>
          <w:lang w:val="pl-PL" w:eastAsia="pl-PL"/>
        </w:rPr>
      </w:pPr>
      <w:r w:rsidRPr="00B90197">
        <w:rPr>
          <w:rFonts w:ascii="Arial" w:hAnsi="Arial" w:cs="Arial"/>
          <w:sz w:val="22"/>
          <w:szCs w:val="22"/>
          <w:shd w:val="clear" w:color="auto" w:fill="FFFFFF"/>
        </w:rPr>
        <w:t>PN-ISO 3443:1994  – Tolerancje w budownictwie. Podstawowe zasady oceny i określania.</w:t>
      </w:r>
    </w:p>
    <w:p w:rsidR="00D96B1E" w:rsidRPr="00B90197" w:rsidRDefault="00D96B1E" w:rsidP="007669CB">
      <w:pPr>
        <w:widowControl/>
        <w:shd w:val="clear" w:color="auto" w:fill="FFFFFF"/>
        <w:suppressAutoHyphens w:val="0"/>
        <w:jc w:val="both"/>
        <w:textAlignment w:val="baseline"/>
        <w:rPr>
          <w:rFonts w:ascii="Arial" w:hAnsi="Arial" w:cs="Arial"/>
          <w:sz w:val="22"/>
          <w:szCs w:val="22"/>
          <w:lang w:val="pl-PL" w:eastAsia="pl-PL"/>
        </w:rPr>
      </w:pPr>
    </w:p>
    <w:p w:rsidR="007669CB" w:rsidRPr="00B90197" w:rsidRDefault="007669CB" w:rsidP="007669CB">
      <w:pPr>
        <w:pStyle w:val="NormalnyWeb"/>
        <w:spacing w:before="0"/>
        <w:ind w:right="600"/>
        <w:jc w:val="both"/>
        <w:rPr>
          <w:rFonts w:ascii="Arial" w:hAnsi="Arial" w:cs="Arial"/>
          <w:sz w:val="22"/>
          <w:szCs w:val="22"/>
          <w:lang w:val="pl-PL"/>
        </w:rPr>
      </w:pPr>
      <w:bookmarkStart w:id="0" w:name="_GoBack"/>
      <w:bookmarkEnd w:id="0"/>
    </w:p>
    <w:p w:rsidR="00C32A82" w:rsidRPr="00B90197" w:rsidRDefault="008271CB" w:rsidP="00D14A68">
      <w:pPr>
        <w:pStyle w:val="NormalnyWeb"/>
        <w:spacing w:before="0"/>
        <w:ind w:right="600"/>
        <w:jc w:val="both"/>
        <w:rPr>
          <w:rFonts w:ascii="Arial" w:hAnsi="Arial" w:cs="Arial"/>
          <w:sz w:val="22"/>
          <w:szCs w:val="22"/>
          <w:lang w:val="pl-PL"/>
        </w:rPr>
      </w:pPr>
      <w:r w:rsidRPr="00B90197">
        <w:rPr>
          <w:rFonts w:ascii="Arial" w:hAnsi="Arial" w:cs="Arial"/>
          <w:sz w:val="22"/>
          <w:szCs w:val="22"/>
          <w:lang w:val="pl-PL" w:eastAsia="pl-PL"/>
        </w:rPr>
        <w:t xml:space="preserve">W zakresie </w:t>
      </w:r>
      <w:r w:rsidR="00B90315" w:rsidRPr="00B90197">
        <w:rPr>
          <w:rFonts w:ascii="Arial" w:hAnsi="Arial" w:cs="Arial"/>
          <w:sz w:val="22"/>
          <w:szCs w:val="22"/>
          <w:lang w:val="pl-PL" w:eastAsia="pl-PL"/>
        </w:rPr>
        <w:t xml:space="preserve">niepalności Oferent musi dodatkowo uzyskać na wszystkie materiały, aprobatę </w:t>
      </w:r>
      <w:r w:rsidR="00552973" w:rsidRPr="00B90197">
        <w:rPr>
          <w:rFonts w:ascii="Arial" w:hAnsi="Arial" w:cs="Arial"/>
          <w:sz w:val="22"/>
          <w:szCs w:val="22"/>
          <w:lang w:val="pl-PL" w:eastAsia="pl-PL"/>
        </w:rPr>
        <w:t>Specjalisty ds. przeciwpożarowych Zamawiającego.</w:t>
      </w:r>
    </w:p>
    <w:sectPr w:rsidR="00C32A82" w:rsidRPr="00B90197" w:rsidSect="00342F3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5" w:h="16837"/>
      <w:pgMar w:top="1440" w:right="709" w:bottom="948" w:left="1134" w:header="708" w:footer="45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23F3" w:rsidRDefault="003423F3">
      <w:r>
        <w:separator/>
      </w:r>
    </w:p>
  </w:endnote>
  <w:endnote w:type="continuationSeparator" w:id="0">
    <w:p w:rsidR="003423F3" w:rsidRDefault="003423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tar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00"/>
    <w:family w:val="auto"/>
    <w:pitch w:val="default"/>
    <w:sig w:usb0="00000000" w:usb1="00000000" w:usb2="00000000" w:usb3="00000000" w:csb0="0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3402" w:rsidRDefault="002C3402">
    <w:pPr>
      <w:pStyle w:val="Stopka"/>
    </w:pPr>
    <w:r>
      <w:rPr>
        <w:rFonts w:ascii="Arial" w:hAnsi="Arial"/>
        <w:sz w:val="16"/>
        <w:szCs w:val="16"/>
      </w:rPr>
      <w:t xml:space="preserve">WWWWWWAArchitectsWWWWWWWWWWWWWWWWWWWWWWWWWWWWWWWWWWWWWWWWWWWWWWWWWWWWW   </w:t>
    </w:r>
    <w:r w:rsidR="00E056C3">
      <w:rPr>
        <w:b/>
        <w:bCs/>
        <w:sz w:val="16"/>
        <w:szCs w:val="16"/>
      </w:rPr>
      <w:fldChar w:fldCharType="begin"/>
    </w:r>
    <w:r>
      <w:rPr>
        <w:b/>
        <w:bCs/>
        <w:sz w:val="16"/>
        <w:szCs w:val="16"/>
      </w:rPr>
      <w:instrText xml:space="preserve"> PAGE </w:instrText>
    </w:r>
    <w:r w:rsidR="00E056C3">
      <w:rPr>
        <w:b/>
        <w:bCs/>
        <w:sz w:val="16"/>
        <w:szCs w:val="16"/>
      </w:rPr>
      <w:fldChar w:fldCharType="separate"/>
    </w:r>
    <w:r w:rsidR="00C73EC6">
      <w:rPr>
        <w:b/>
        <w:bCs/>
        <w:noProof/>
        <w:sz w:val="16"/>
        <w:szCs w:val="16"/>
      </w:rPr>
      <w:t>1</w:t>
    </w:r>
    <w:r w:rsidR="00E056C3">
      <w:rPr>
        <w:b/>
        <w:bCs/>
        <w:sz w:val="16"/>
        <w:szCs w:val="16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3402" w:rsidRDefault="002C3402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3402" w:rsidRDefault="002C3402">
    <w:pPr>
      <w:pStyle w:val="Stopka"/>
    </w:pPr>
    <w:r>
      <w:rPr>
        <w:rFonts w:ascii="Arial" w:hAnsi="Arial"/>
        <w:sz w:val="16"/>
        <w:szCs w:val="16"/>
      </w:rPr>
      <w:t xml:space="preserve">WWWWWWAArchitectsWWWWWWWWWWWWWWWWWWWWWWWWWWWWWWWWWWWWWWWWWWWWWWWWWWWWW   </w:t>
    </w:r>
    <w:r w:rsidR="00E056C3">
      <w:rPr>
        <w:b/>
        <w:bCs/>
        <w:sz w:val="16"/>
        <w:szCs w:val="16"/>
      </w:rPr>
      <w:fldChar w:fldCharType="begin"/>
    </w:r>
    <w:r>
      <w:rPr>
        <w:b/>
        <w:bCs/>
        <w:sz w:val="16"/>
        <w:szCs w:val="16"/>
      </w:rPr>
      <w:instrText xml:space="preserve"> PAGE </w:instrText>
    </w:r>
    <w:r w:rsidR="00E056C3">
      <w:rPr>
        <w:b/>
        <w:bCs/>
        <w:sz w:val="16"/>
        <w:szCs w:val="16"/>
      </w:rPr>
      <w:fldChar w:fldCharType="separate"/>
    </w:r>
    <w:r w:rsidR="00C73EC6">
      <w:rPr>
        <w:b/>
        <w:bCs/>
        <w:noProof/>
        <w:sz w:val="16"/>
        <w:szCs w:val="16"/>
      </w:rPr>
      <w:t>11</w:t>
    </w:r>
    <w:r w:rsidR="00E056C3">
      <w:rPr>
        <w:b/>
        <w:bCs/>
        <w:sz w:val="16"/>
        <w:szCs w:val="16"/>
      </w:rPr>
      <w:fldChar w:fldCharType="end"/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3402" w:rsidRDefault="002C3402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23F3" w:rsidRDefault="003423F3">
      <w:r>
        <w:separator/>
      </w:r>
    </w:p>
  </w:footnote>
  <w:footnote w:type="continuationSeparator" w:id="0">
    <w:p w:rsidR="003423F3" w:rsidRDefault="003423F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260" w:rsidRPr="00035260" w:rsidRDefault="002263E0" w:rsidP="00035260">
    <w:pPr>
      <w:tabs>
        <w:tab w:val="left" w:pos="360"/>
        <w:tab w:val="left" w:pos="4680"/>
      </w:tabs>
      <w:snapToGrid w:val="0"/>
      <w:jc w:val="right"/>
      <w:rPr>
        <w:rFonts w:ascii="Arial" w:hAnsi="Arial"/>
        <w:i/>
        <w:iCs/>
        <w:sz w:val="22"/>
        <w:szCs w:val="22"/>
        <w:lang w:val="pl-PL"/>
      </w:rPr>
    </w:pPr>
    <w:r>
      <w:rPr>
        <w:noProof/>
        <w:lang w:val="pl-PL" w:eastAsia="pl-PL"/>
      </w:rPr>
      <w:drawing>
        <wp:anchor distT="0" distB="0" distL="0" distR="0" simplePos="0" relativeHeight="251657216" behindDoc="0" locked="0" layoutInCell="1" allowOverlap="1">
          <wp:simplePos x="0" y="0"/>
          <wp:positionH relativeFrom="column">
            <wp:posOffset>-41275</wp:posOffset>
          </wp:positionH>
          <wp:positionV relativeFrom="paragraph">
            <wp:posOffset>-53975</wp:posOffset>
          </wp:positionV>
          <wp:extent cx="1023620" cy="434975"/>
          <wp:effectExtent l="19050" t="0" r="5080" b="0"/>
          <wp:wrapTopAndBottom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3620" cy="43497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C3402" w:rsidRPr="00035260">
      <w:rPr>
        <w:rFonts w:ascii="Arial" w:hAnsi="Arial"/>
        <w:i/>
        <w:iCs/>
        <w:sz w:val="22"/>
        <w:szCs w:val="22"/>
        <w:lang w:val="pl-PL"/>
      </w:rPr>
      <w:t xml:space="preserve">PROJEKT </w:t>
    </w:r>
    <w:r w:rsidR="00035260" w:rsidRPr="00035260">
      <w:rPr>
        <w:rFonts w:ascii="Arial" w:hAnsi="Arial"/>
        <w:i/>
        <w:iCs/>
        <w:sz w:val="22"/>
        <w:szCs w:val="22"/>
        <w:lang w:val="pl-PL"/>
      </w:rPr>
      <w:t xml:space="preserve">EKSPOZYCJI STAŁEJ </w:t>
    </w:r>
  </w:p>
  <w:p w:rsidR="002C3402" w:rsidRPr="00035260" w:rsidRDefault="00035260" w:rsidP="00035260">
    <w:pPr>
      <w:tabs>
        <w:tab w:val="left" w:pos="360"/>
        <w:tab w:val="left" w:pos="4680"/>
      </w:tabs>
      <w:snapToGrid w:val="0"/>
      <w:jc w:val="right"/>
      <w:rPr>
        <w:rFonts w:ascii="Arial" w:hAnsi="Arial"/>
        <w:i/>
        <w:iCs/>
        <w:sz w:val="22"/>
        <w:szCs w:val="22"/>
        <w:lang w:val="pl-PL"/>
      </w:rPr>
    </w:pPr>
    <w:r w:rsidRPr="00035260">
      <w:rPr>
        <w:rFonts w:ascii="Arial" w:hAnsi="Arial"/>
        <w:i/>
        <w:iCs/>
        <w:sz w:val="22"/>
        <w:szCs w:val="22"/>
        <w:lang w:val="pl-PL"/>
      </w:rPr>
      <w:t>GALERII ŚREDNIOWIECZNEJ W MUZEUM NARODOWYM W WARSZAWIE</w:t>
    </w:r>
  </w:p>
  <w:p w:rsidR="00035260" w:rsidRPr="00035260" w:rsidRDefault="00035260" w:rsidP="00035260">
    <w:pPr>
      <w:tabs>
        <w:tab w:val="left" w:pos="360"/>
        <w:tab w:val="left" w:pos="4680"/>
      </w:tabs>
      <w:snapToGrid w:val="0"/>
      <w:rPr>
        <w:rFonts w:ascii="Arial" w:hAnsi="Arial"/>
        <w:i/>
        <w:iCs/>
        <w:sz w:val="22"/>
        <w:szCs w:val="22"/>
        <w:lang w:val="pl-PL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3402" w:rsidRDefault="002C3402"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260" w:rsidRPr="00035260" w:rsidRDefault="002263E0" w:rsidP="00035260">
    <w:pPr>
      <w:tabs>
        <w:tab w:val="left" w:pos="360"/>
        <w:tab w:val="left" w:pos="4680"/>
      </w:tabs>
      <w:snapToGrid w:val="0"/>
      <w:jc w:val="right"/>
      <w:rPr>
        <w:rFonts w:ascii="Arial" w:hAnsi="Arial"/>
        <w:i/>
        <w:iCs/>
        <w:sz w:val="22"/>
        <w:szCs w:val="22"/>
        <w:lang w:val="pl-PL"/>
      </w:rPr>
    </w:pPr>
    <w:r>
      <w:rPr>
        <w:noProof/>
        <w:lang w:val="pl-PL" w:eastAsia="pl-PL"/>
      </w:rPr>
      <w:drawing>
        <wp:anchor distT="0" distB="0" distL="0" distR="0" simplePos="0" relativeHeight="251658240" behindDoc="0" locked="0" layoutInCell="1" allowOverlap="1">
          <wp:simplePos x="0" y="0"/>
          <wp:positionH relativeFrom="column">
            <wp:posOffset>-41275</wp:posOffset>
          </wp:positionH>
          <wp:positionV relativeFrom="paragraph">
            <wp:posOffset>-53975</wp:posOffset>
          </wp:positionV>
          <wp:extent cx="1023620" cy="434975"/>
          <wp:effectExtent l="19050" t="0" r="5080" b="0"/>
          <wp:wrapTopAndBottom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3620" cy="43497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35260" w:rsidRPr="00035260">
      <w:rPr>
        <w:rFonts w:ascii="Arial" w:hAnsi="Arial"/>
        <w:i/>
        <w:iCs/>
        <w:sz w:val="22"/>
        <w:szCs w:val="22"/>
        <w:lang w:val="pl-PL"/>
      </w:rPr>
      <w:t xml:space="preserve">PROJEKT EKSPOZYCJI STAŁEJ </w:t>
    </w:r>
  </w:p>
  <w:p w:rsidR="002C3402" w:rsidRDefault="00035260" w:rsidP="00035260">
    <w:pPr>
      <w:tabs>
        <w:tab w:val="left" w:pos="360"/>
        <w:tab w:val="left" w:pos="4680"/>
      </w:tabs>
      <w:snapToGrid w:val="0"/>
      <w:jc w:val="right"/>
      <w:rPr>
        <w:rFonts w:ascii="Arial" w:hAnsi="Arial"/>
        <w:i/>
        <w:iCs/>
        <w:sz w:val="22"/>
        <w:szCs w:val="22"/>
        <w:lang w:val="pl-PL"/>
      </w:rPr>
    </w:pPr>
    <w:r w:rsidRPr="00035260">
      <w:rPr>
        <w:rFonts w:ascii="Arial" w:hAnsi="Arial"/>
        <w:i/>
        <w:iCs/>
        <w:sz w:val="22"/>
        <w:szCs w:val="22"/>
        <w:lang w:val="pl-PL"/>
      </w:rPr>
      <w:t>GALERII ŚREDNIOWIECZNEJ W MUZEUM NARODOWYM W WARSZAWIE</w:t>
    </w:r>
  </w:p>
  <w:p w:rsidR="00491C31" w:rsidRDefault="00491C31" w:rsidP="00035260">
    <w:pPr>
      <w:tabs>
        <w:tab w:val="left" w:pos="360"/>
        <w:tab w:val="left" w:pos="4680"/>
      </w:tabs>
      <w:snapToGrid w:val="0"/>
      <w:jc w:val="right"/>
      <w:rPr>
        <w:rFonts w:ascii="Arial" w:hAnsi="Arial"/>
        <w:i/>
        <w:iCs/>
        <w:sz w:val="22"/>
        <w:szCs w:val="22"/>
        <w:lang w:val="pl-PL"/>
      </w:rPr>
    </w:pPr>
  </w:p>
  <w:p w:rsidR="00491C31" w:rsidRPr="00035260" w:rsidRDefault="00491C31" w:rsidP="00035260">
    <w:pPr>
      <w:tabs>
        <w:tab w:val="left" w:pos="360"/>
        <w:tab w:val="left" w:pos="4680"/>
      </w:tabs>
      <w:snapToGrid w:val="0"/>
      <w:jc w:val="right"/>
      <w:rPr>
        <w:rFonts w:ascii="Arial" w:hAnsi="Arial"/>
        <w:i/>
        <w:iCs/>
        <w:sz w:val="22"/>
        <w:szCs w:val="22"/>
        <w:lang w:val="pl-PL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3402" w:rsidRDefault="002C3402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6"/>
      <w:numFmt w:val="decimal"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00000005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DB92C9D"/>
    <w:multiLevelType w:val="multilevel"/>
    <w:tmpl w:val="FB684AD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trackRevisions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3F617F"/>
    <w:rsid w:val="00012D93"/>
    <w:rsid w:val="00017963"/>
    <w:rsid w:val="00030D53"/>
    <w:rsid w:val="00035260"/>
    <w:rsid w:val="00036E35"/>
    <w:rsid w:val="00044B0F"/>
    <w:rsid w:val="000513F9"/>
    <w:rsid w:val="0005156A"/>
    <w:rsid w:val="00052518"/>
    <w:rsid w:val="0005388C"/>
    <w:rsid w:val="00060374"/>
    <w:rsid w:val="0006313A"/>
    <w:rsid w:val="00064422"/>
    <w:rsid w:val="00066833"/>
    <w:rsid w:val="0007191B"/>
    <w:rsid w:val="000919B1"/>
    <w:rsid w:val="000A67E1"/>
    <w:rsid w:val="000C14D6"/>
    <w:rsid w:val="000C6D50"/>
    <w:rsid w:val="000E5CB6"/>
    <w:rsid w:val="000F1DED"/>
    <w:rsid w:val="000F23A2"/>
    <w:rsid w:val="001100FD"/>
    <w:rsid w:val="00116B64"/>
    <w:rsid w:val="001211E9"/>
    <w:rsid w:val="0012161B"/>
    <w:rsid w:val="0012188D"/>
    <w:rsid w:val="00130802"/>
    <w:rsid w:val="0013191F"/>
    <w:rsid w:val="00131F11"/>
    <w:rsid w:val="00135DB4"/>
    <w:rsid w:val="00136B80"/>
    <w:rsid w:val="00140D44"/>
    <w:rsid w:val="00152045"/>
    <w:rsid w:val="001530A3"/>
    <w:rsid w:val="0016788D"/>
    <w:rsid w:val="001709CD"/>
    <w:rsid w:val="00172699"/>
    <w:rsid w:val="00177E55"/>
    <w:rsid w:val="00184433"/>
    <w:rsid w:val="001852AB"/>
    <w:rsid w:val="00186563"/>
    <w:rsid w:val="00191BC3"/>
    <w:rsid w:val="0019523D"/>
    <w:rsid w:val="001A42D8"/>
    <w:rsid w:val="001A592F"/>
    <w:rsid w:val="001A7BA8"/>
    <w:rsid w:val="001D0D05"/>
    <w:rsid w:val="001D3E76"/>
    <w:rsid w:val="001D5E63"/>
    <w:rsid w:val="001E0F9F"/>
    <w:rsid w:val="001E3C6D"/>
    <w:rsid w:val="001E5B3E"/>
    <w:rsid w:val="001E6E6C"/>
    <w:rsid w:val="001E73E3"/>
    <w:rsid w:val="0020184E"/>
    <w:rsid w:val="00204260"/>
    <w:rsid w:val="0021744A"/>
    <w:rsid w:val="00220E23"/>
    <w:rsid w:val="002223C6"/>
    <w:rsid w:val="002263E0"/>
    <w:rsid w:val="00232083"/>
    <w:rsid w:val="00233984"/>
    <w:rsid w:val="00234039"/>
    <w:rsid w:val="00234E0A"/>
    <w:rsid w:val="002520DA"/>
    <w:rsid w:val="002539CA"/>
    <w:rsid w:val="0025744D"/>
    <w:rsid w:val="0026628A"/>
    <w:rsid w:val="0026687A"/>
    <w:rsid w:val="00267E56"/>
    <w:rsid w:val="00295339"/>
    <w:rsid w:val="0029537D"/>
    <w:rsid w:val="002A4628"/>
    <w:rsid w:val="002A471A"/>
    <w:rsid w:val="002A58B5"/>
    <w:rsid w:val="002B6F30"/>
    <w:rsid w:val="002C3402"/>
    <w:rsid w:val="002D31FC"/>
    <w:rsid w:val="002F33ED"/>
    <w:rsid w:val="002F57DB"/>
    <w:rsid w:val="00300476"/>
    <w:rsid w:val="003051E6"/>
    <w:rsid w:val="00307D5A"/>
    <w:rsid w:val="00313C69"/>
    <w:rsid w:val="003275A0"/>
    <w:rsid w:val="00333CA4"/>
    <w:rsid w:val="003354D5"/>
    <w:rsid w:val="003423F3"/>
    <w:rsid w:val="00342F38"/>
    <w:rsid w:val="00350566"/>
    <w:rsid w:val="003628A9"/>
    <w:rsid w:val="00370496"/>
    <w:rsid w:val="00380C35"/>
    <w:rsid w:val="0039059E"/>
    <w:rsid w:val="00390683"/>
    <w:rsid w:val="003938C2"/>
    <w:rsid w:val="0039691C"/>
    <w:rsid w:val="00397F30"/>
    <w:rsid w:val="003C2B5C"/>
    <w:rsid w:val="003C3124"/>
    <w:rsid w:val="003C5CFE"/>
    <w:rsid w:val="003D1730"/>
    <w:rsid w:val="003E1C51"/>
    <w:rsid w:val="003F0D16"/>
    <w:rsid w:val="003F617F"/>
    <w:rsid w:val="00400CFF"/>
    <w:rsid w:val="004122BD"/>
    <w:rsid w:val="00417D3A"/>
    <w:rsid w:val="00421BDE"/>
    <w:rsid w:val="004241A3"/>
    <w:rsid w:val="00434552"/>
    <w:rsid w:val="004479F1"/>
    <w:rsid w:val="00450DAF"/>
    <w:rsid w:val="0045260C"/>
    <w:rsid w:val="00453FBA"/>
    <w:rsid w:val="00456BB4"/>
    <w:rsid w:val="00460776"/>
    <w:rsid w:val="004720AC"/>
    <w:rsid w:val="00473A42"/>
    <w:rsid w:val="004775EF"/>
    <w:rsid w:val="00481800"/>
    <w:rsid w:val="00482D84"/>
    <w:rsid w:val="00487CA7"/>
    <w:rsid w:val="00491C31"/>
    <w:rsid w:val="00497E57"/>
    <w:rsid w:val="004A340E"/>
    <w:rsid w:val="004A376A"/>
    <w:rsid w:val="004A3AAE"/>
    <w:rsid w:val="004A4131"/>
    <w:rsid w:val="004A44C9"/>
    <w:rsid w:val="004A6E7C"/>
    <w:rsid w:val="005118E8"/>
    <w:rsid w:val="00512330"/>
    <w:rsid w:val="005242C6"/>
    <w:rsid w:val="00552973"/>
    <w:rsid w:val="00584035"/>
    <w:rsid w:val="005900A3"/>
    <w:rsid w:val="005C09B9"/>
    <w:rsid w:val="005C4CCF"/>
    <w:rsid w:val="005D339F"/>
    <w:rsid w:val="005D40EC"/>
    <w:rsid w:val="005D68DE"/>
    <w:rsid w:val="006040EE"/>
    <w:rsid w:val="006129A1"/>
    <w:rsid w:val="006164A9"/>
    <w:rsid w:val="0063046E"/>
    <w:rsid w:val="00631EB9"/>
    <w:rsid w:val="006337A3"/>
    <w:rsid w:val="006557F2"/>
    <w:rsid w:val="00664459"/>
    <w:rsid w:val="0066513E"/>
    <w:rsid w:val="0066767E"/>
    <w:rsid w:val="006706F6"/>
    <w:rsid w:val="00670D04"/>
    <w:rsid w:val="00673F94"/>
    <w:rsid w:val="006822AE"/>
    <w:rsid w:val="006A50B3"/>
    <w:rsid w:val="006B3EDB"/>
    <w:rsid w:val="006B7E05"/>
    <w:rsid w:val="006C0AD1"/>
    <w:rsid w:val="006C2C1A"/>
    <w:rsid w:val="006C553B"/>
    <w:rsid w:val="006C6F5E"/>
    <w:rsid w:val="006D0CCB"/>
    <w:rsid w:val="006D4363"/>
    <w:rsid w:val="006D7D6C"/>
    <w:rsid w:val="006F4902"/>
    <w:rsid w:val="006F657E"/>
    <w:rsid w:val="0070116D"/>
    <w:rsid w:val="0070555B"/>
    <w:rsid w:val="00717C8B"/>
    <w:rsid w:val="00734A46"/>
    <w:rsid w:val="007402FF"/>
    <w:rsid w:val="00741BB6"/>
    <w:rsid w:val="007669CB"/>
    <w:rsid w:val="00770B2B"/>
    <w:rsid w:val="00770CB9"/>
    <w:rsid w:val="00782357"/>
    <w:rsid w:val="00786946"/>
    <w:rsid w:val="007926A5"/>
    <w:rsid w:val="007B729E"/>
    <w:rsid w:val="007C6201"/>
    <w:rsid w:val="007D1132"/>
    <w:rsid w:val="007E0899"/>
    <w:rsid w:val="007E3950"/>
    <w:rsid w:val="007E699E"/>
    <w:rsid w:val="007F2539"/>
    <w:rsid w:val="007F47E0"/>
    <w:rsid w:val="007F7726"/>
    <w:rsid w:val="007F7B6E"/>
    <w:rsid w:val="008108CE"/>
    <w:rsid w:val="00812362"/>
    <w:rsid w:val="008125FD"/>
    <w:rsid w:val="008179A6"/>
    <w:rsid w:val="00825184"/>
    <w:rsid w:val="008271CB"/>
    <w:rsid w:val="00834958"/>
    <w:rsid w:val="00842329"/>
    <w:rsid w:val="00843930"/>
    <w:rsid w:val="00844958"/>
    <w:rsid w:val="008546CB"/>
    <w:rsid w:val="00861EA9"/>
    <w:rsid w:val="008741A0"/>
    <w:rsid w:val="00875E34"/>
    <w:rsid w:val="008A6030"/>
    <w:rsid w:val="008A77E9"/>
    <w:rsid w:val="008B43DC"/>
    <w:rsid w:val="008B4510"/>
    <w:rsid w:val="008B4D87"/>
    <w:rsid w:val="00904A97"/>
    <w:rsid w:val="00920D4A"/>
    <w:rsid w:val="00926BAC"/>
    <w:rsid w:val="00927FCB"/>
    <w:rsid w:val="00934C0D"/>
    <w:rsid w:val="00950B03"/>
    <w:rsid w:val="00954BA4"/>
    <w:rsid w:val="0096369D"/>
    <w:rsid w:val="009637EC"/>
    <w:rsid w:val="00963D17"/>
    <w:rsid w:val="0096571A"/>
    <w:rsid w:val="00967CB4"/>
    <w:rsid w:val="00994388"/>
    <w:rsid w:val="009B2592"/>
    <w:rsid w:val="009B7C1E"/>
    <w:rsid w:val="009C36A5"/>
    <w:rsid w:val="009C464A"/>
    <w:rsid w:val="009D09C1"/>
    <w:rsid w:val="009D5145"/>
    <w:rsid w:val="009D7766"/>
    <w:rsid w:val="009E194C"/>
    <w:rsid w:val="00A036C1"/>
    <w:rsid w:val="00A0590D"/>
    <w:rsid w:val="00A06805"/>
    <w:rsid w:val="00A1526F"/>
    <w:rsid w:val="00A30128"/>
    <w:rsid w:val="00A31D59"/>
    <w:rsid w:val="00A51AB1"/>
    <w:rsid w:val="00A572C7"/>
    <w:rsid w:val="00A62C4B"/>
    <w:rsid w:val="00A63DE6"/>
    <w:rsid w:val="00A7511D"/>
    <w:rsid w:val="00A8417D"/>
    <w:rsid w:val="00A8677D"/>
    <w:rsid w:val="00A87A80"/>
    <w:rsid w:val="00A95485"/>
    <w:rsid w:val="00AB12CC"/>
    <w:rsid w:val="00AE2E13"/>
    <w:rsid w:val="00AF0A59"/>
    <w:rsid w:val="00AF0BE6"/>
    <w:rsid w:val="00B047F1"/>
    <w:rsid w:val="00B12937"/>
    <w:rsid w:val="00B14422"/>
    <w:rsid w:val="00B262F1"/>
    <w:rsid w:val="00B26357"/>
    <w:rsid w:val="00B42B32"/>
    <w:rsid w:val="00B70F5C"/>
    <w:rsid w:val="00B71333"/>
    <w:rsid w:val="00B73FFD"/>
    <w:rsid w:val="00B74212"/>
    <w:rsid w:val="00B7532D"/>
    <w:rsid w:val="00B76524"/>
    <w:rsid w:val="00B77B3B"/>
    <w:rsid w:val="00B83738"/>
    <w:rsid w:val="00B860DD"/>
    <w:rsid w:val="00B8637A"/>
    <w:rsid w:val="00B8720F"/>
    <w:rsid w:val="00B90197"/>
    <w:rsid w:val="00B90315"/>
    <w:rsid w:val="00B94617"/>
    <w:rsid w:val="00BA433A"/>
    <w:rsid w:val="00BA6ACE"/>
    <w:rsid w:val="00BA6D01"/>
    <w:rsid w:val="00BB581E"/>
    <w:rsid w:val="00BD7F65"/>
    <w:rsid w:val="00BE005A"/>
    <w:rsid w:val="00BF0089"/>
    <w:rsid w:val="00BF4033"/>
    <w:rsid w:val="00BF43C2"/>
    <w:rsid w:val="00BF4E54"/>
    <w:rsid w:val="00C02A2B"/>
    <w:rsid w:val="00C0324C"/>
    <w:rsid w:val="00C13868"/>
    <w:rsid w:val="00C159A0"/>
    <w:rsid w:val="00C2039D"/>
    <w:rsid w:val="00C20AA1"/>
    <w:rsid w:val="00C32A82"/>
    <w:rsid w:val="00C42046"/>
    <w:rsid w:val="00C6679D"/>
    <w:rsid w:val="00C73EC6"/>
    <w:rsid w:val="00C81ACD"/>
    <w:rsid w:val="00C843B5"/>
    <w:rsid w:val="00C870A9"/>
    <w:rsid w:val="00C95B40"/>
    <w:rsid w:val="00CA6B13"/>
    <w:rsid w:val="00CB27FA"/>
    <w:rsid w:val="00CC0B70"/>
    <w:rsid w:val="00CC3205"/>
    <w:rsid w:val="00CE2885"/>
    <w:rsid w:val="00CE451B"/>
    <w:rsid w:val="00CE7E1B"/>
    <w:rsid w:val="00CF2994"/>
    <w:rsid w:val="00D01CA3"/>
    <w:rsid w:val="00D07268"/>
    <w:rsid w:val="00D149AA"/>
    <w:rsid w:val="00D14A68"/>
    <w:rsid w:val="00D158FA"/>
    <w:rsid w:val="00D1794F"/>
    <w:rsid w:val="00D251A7"/>
    <w:rsid w:val="00D31D7F"/>
    <w:rsid w:val="00D32EE2"/>
    <w:rsid w:val="00D357EF"/>
    <w:rsid w:val="00D40C1C"/>
    <w:rsid w:val="00D5335A"/>
    <w:rsid w:val="00D61BD4"/>
    <w:rsid w:val="00D6354E"/>
    <w:rsid w:val="00D74CF3"/>
    <w:rsid w:val="00D77C0A"/>
    <w:rsid w:val="00D8572F"/>
    <w:rsid w:val="00D86462"/>
    <w:rsid w:val="00D94442"/>
    <w:rsid w:val="00D96B1E"/>
    <w:rsid w:val="00DA0A9C"/>
    <w:rsid w:val="00DA465E"/>
    <w:rsid w:val="00DA6D13"/>
    <w:rsid w:val="00DB6E3E"/>
    <w:rsid w:val="00DC2A6E"/>
    <w:rsid w:val="00DC4425"/>
    <w:rsid w:val="00DD38EC"/>
    <w:rsid w:val="00DD5EAC"/>
    <w:rsid w:val="00DE1724"/>
    <w:rsid w:val="00DE74FF"/>
    <w:rsid w:val="00DF119E"/>
    <w:rsid w:val="00DF754D"/>
    <w:rsid w:val="00E056C3"/>
    <w:rsid w:val="00E167B7"/>
    <w:rsid w:val="00E209B7"/>
    <w:rsid w:val="00E32EEB"/>
    <w:rsid w:val="00E43B6E"/>
    <w:rsid w:val="00E60116"/>
    <w:rsid w:val="00E6051D"/>
    <w:rsid w:val="00E619AA"/>
    <w:rsid w:val="00E67040"/>
    <w:rsid w:val="00E70E03"/>
    <w:rsid w:val="00E7631E"/>
    <w:rsid w:val="00E85731"/>
    <w:rsid w:val="00E87C7D"/>
    <w:rsid w:val="00E9633A"/>
    <w:rsid w:val="00ED49E9"/>
    <w:rsid w:val="00ED68BE"/>
    <w:rsid w:val="00EE4BEB"/>
    <w:rsid w:val="00EE5DED"/>
    <w:rsid w:val="00F03BDC"/>
    <w:rsid w:val="00F05139"/>
    <w:rsid w:val="00F12A15"/>
    <w:rsid w:val="00F12F52"/>
    <w:rsid w:val="00F335A8"/>
    <w:rsid w:val="00F3673C"/>
    <w:rsid w:val="00F51C4A"/>
    <w:rsid w:val="00F611AE"/>
    <w:rsid w:val="00F6242D"/>
    <w:rsid w:val="00F7246D"/>
    <w:rsid w:val="00F81E1C"/>
    <w:rsid w:val="00F95E8D"/>
    <w:rsid w:val="00FA03EC"/>
    <w:rsid w:val="00FA1ECE"/>
    <w:rsid w:val="00FA3778"/>
    <w:rsid w:val="00FA6D57"/>
    <w:rsid w:val="00FC111D"/>
    <w:rsid w:val="00FC2A5B"/>
    <w:rsid w:val="00FC7FEA"/>
    <w:rsid w:val="00FD557E"/>
    <w:rsid w:val="00FD5DCD"/>
    <w:rsid w:val="00FF28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42F38"/>
    <w:pPr>
      <w:widowControl w:val="0"/>
      <w:suppressAutoHyphens/>
    </w:pPr>
    <w:rPr>
      <w:sz w:val="24"/>
      <w:szCs w:val="24"/>
      <w:lang w:val="cs-CZ" w:eastAsia="ar-SA"/>
    </w:rPr>
  </w:style>
  <w:style w:type="paragraph" w:styleId="Nagwek1">
    <w:name w:val="heading 1"/>
    <w:basedOn w:val="Normalny"/>
    <w:next w:val="Normalny"/>
    <w:qFormat/>
    <w:rsid w:val="00342F38"/>
    <w:pPr>
      <w:keepNext/>
      <w:numPr>
        <w:numId w:val="1"/>
      </w:numPr>
      <w:outlineLvl w:val="0"/>
    </w:pPr>
    <w:rPr>
      <w:i/>
    </w:rPr>
  </w:style>
  <w:style w:type="paragraph" w:styleId="Nagwek2">
    <w:name w:val="heading 2"/>
    <w:basedOn w:val="Nagwek"/>
    <w:next w:val="Tekstpodstawowy"/>
    <w:qFormat/>
    <w:rsid w:val="00342F38"/>
    <w:pPr>
      <w:outlineLvl w:val="1"/>
    </w:pPr>
    <w:rPr>
      <w:rFonts w:ascii="Times New Roman" w:eastAsia="SimSun" w:hAnsi="Times New Roman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342F38"/>
  </w:style>
  <w:style w:type="character" w:customStyle="1" w:styleId="WW-Absatz-Standardschriftart">
    <w:name w:val="WW-Absatz-Standardschriftart"/>
    <w:rsid w:val="00342F38"/>
  </w:style>
  <w:style w:type="character" w:customStyle="1" w:styleId="WW-Absatz-Standardschriftart1">
    <w:name w:val="WW-Absatz-Standardschriftart1"/>
    <w:rsid w:val="00342F38"/>
  </w:style>
  <w:style w:type="character" w:customStyle="1" w:styleId="WW-Absatz-Standardschriftart11">
    <w:name w:val="WW-Absatz-Standardschriftart11"/>
    <w:rsid w:val="00342F38"/>
  </w:style>
  <w:style w:type="character" w:customStyle="1" w:styleId="WW8Num2z0">
    <w:name w:val="WW8Num2z0"/>
    <w:rsid w:val="00342F38"/>
    <w:rPr>
      <w:rFonts w:ascii="Arial" w:hAnsi="Arial"/>
      <w:b w:val="0"/>
      <w:bCs w:val="0"/>
      <w:i w:val="0"/>
      <w:iCs w:val="0"/>
      <w:sz w:val="22"/>
      <w:szCs w:val="22"/>
    </w:rPr>
  </w:style>
  <w:style w:type="character" w:customStyle="1" w:styleId="WW-Absatz-Standardschriftart111">
    <w:name w:val="WW-Absatz-Standardschriftart111"/>
    <w:rsid w:val="00342F38"/>
  </w:style>
  <w:style w:type="character" w:customStyle="1" w:styleId="WW8Num4z0">
    <w:name w:val="WW8Num4z0"/>
    <w:rsid w:val="00342F38"/>
    <w:rPr>
      <w:b w:val="0"/>
      <w:bCs w:val="0"/>
    </w:rPr>
  </w:style>
  <w:style w:type="character" w:customStyle="1" w:styleId="Domylnaczcionkaakapitu1">
    <w:name w:val="Domyślna czcionka akapitu1"/>
    <w:rsid w:val="00342F38"/>
  </w:style>
  <w:style w:type="character" w:customStyle="1" w:styleId="WW-Absatz-Standardschriftart1111">
    <w:name w:val="WW-Absatz-Standardschriftart1111"/>
    <w:rsid w:val="00342F38"/>
  </w:style>
  <w:style w:type="character" w:customStyle="1" w:styleId="WW-Absatz-Standardschriftart11111">
    <w:name w:val="WW-Absatz-Standardschriftart11111"/>
    <w:rsid w:val="00342F38"/>
  </w:style>
  <w:style w:type="character" w:customStyle="1" w:styleId="WW-Absatz-Standardschriftart111111">
    <w:name w:val="WW-Absatz-Standardschriftart111111"/>
    <w:rsid w:val="00342F38"/>
  </w:style>
  <w:style w:type="character" w:customStyle="1" w:styleId="WW-Absatz-Standardschriftart1111111">
    <w:name w:val="WW-Absatz-Standardschriftart1111111"/>
    <w:rsid w:val="00342F38"/>
  </w:style>
  <w:style w:type="character" w:customStyle="1" w:styleId="WW-Absatz-Standardschriftart11111111">
    <w:name w:val="WW-Absatz-Standardschriftart11111111"/>
    <w:rsid w:val="00342F38"/>
  </w:style>
  <w:style w:type="character" w:customStyle="1" w:styleId="WW-Absatz-Standardschriftart111111111">
    <w:name w:val="WW-Absatz-Standardschriftart111111111"/>
    <w:rsid w:val="00342F38"/>
  </w:style>
  <w:style w:type="character" w:customStyle="1" w:styleId="WW-Absatz-Standardschriftart1111111111">
    <w:name w:val="WW-Absatz-Standardschriftart1111111111"/>
    <w:rsid w:val="00342F38"/>
  </w:style>
  <w:style w:type="character" w:customStyle="1" w:styleId="WW-Absatz-Standardschriftart11111111111">
    <w:name w:val="WW-Absatz-Standardschriftart11111111111"/>
    <w:rsid w:val="00342F38"/>
  </w:style>
  <w:style w:type="character" w:customStyle="1" w:styleId="WW-Absatz-Standardschriftart111111111111">
    <w:name w:val="WW-Absatz-Standardschriftart111111111111"/>
    <w:rsid w:val="00342F38"/>
  </w:style>
  <w:style w:type="character" w:customStyle="1" w:styleId="WW-Absatz-Standardschriftart1111111111111">
    <w:name w:val="WW-Absatz-Standardschriftart1111111111111"/>
    <w:rsid w:val="00342F38"/>
  </w:style>
  <w:style w:type="character" w:customStyle="1" w:styleId="WW-Absatz-Standardschriftart11111111111111">
    <w:name w:val="WW-Absatz-Standardschriftart11111111111111"/>
    <w:rsid w:val="00342F38"/>
  </w:style>
  <w:style w:type="character" w:customStyle="1" w:styleId="WW-Absatz-Standardschriftart111111111111111">
    <w:name w:val="WW-Absatz-Standardschriftart111111111111111"/>
    <w:rsid w:val="00342F38"/>
  </w:style>
  <w:style w:type="character" w:customStyle="1" w:styleId="WW-Absatz-Standardschriftart1111111111111111">
    <w:name w:val="WW-Absatz-Standardschriftart1111111111111111"/>
    <w:rsid w:val="00342F38"/>
  </w:style>
  <w:style w:type="character" w:customStyle="1" w:styleId="WW-Absatz-Standardschriftart11111111111111111">
    <w:name w:val="WW-Absatz-Standardschriftart11111111111111111"/>
    <w:rsid w:val="00342F38"/>
  </w:style>
  <w:style w:type="character" w:customStyle="1" w:styleId="WW-Absatz-Standardschriftart111111111111111111">
    <w:name w:val="WW-Absatz-Standardschriftart111111111111111111"/>
    <w:rsid w:val="00342F38"/>
  </w:style>
  <w:style w:type="character" w:customStyle="1" w:styleId="WW-Absatz-Standardschriftart1111111111111111111">
    <w:name w:val="WW-Absatz-Standardschriftart1111111111111111111"/>
    <w:rsid w:val="00342F38"/>
  </w:style>
  <w:style w:type="character" w:customStyle="1" w:styleId="WW8Num1z0">
    <w:name w:val="WW8Num1z0"/>
    <w:rsid w:val="00342F38"/>
    <w:rPr>
      <w:rFonts w:ascii="Arial" w:hAnsi="Arial"/>
      <w:b/>
      <w:bCs/>
      <w:sz w:val="22"/>
      <w:szCs w:val="22"/>
    </w:rPr>
  </w:style>
  <w:style w:type="character" w:customStyle="1" w:styleId="WW-Absatz-Standardschriftart11111111111111111111">
    <w:name w:val="WW-Absatz-Standardschriftart11111111111111111111"/>
    <w:rsid w:val="00342F38"/>
  </w:style>
  <w:style w:type="character" w:customStyle="1" w:styleId="WW-Absatz-Standardschriftart111111111111111111111">
    <w:name w:val="WW-Absatz-Standardschriftart111111111111111111111"/>
    <w:rsid w:val="00342F38"/>
  </w:style>
  <w:style w:type="character" w:customStyle="1" w:styleId="WW-Absatz-Standardschriftart1111111111111111111111">
    <w:name w:val="WW-Absatz-Standardschriftart1111111111111111111111"/>
    <w:rsid w:val="00342F38"/>
  </w:style>
  <w:style w:type="character" w:customStyle="1" w:styleId="WW-Absatz-Standardschriftart11111111111111111111111">
    <w:name w:val="WW-Absatz-Standardschriftart11111111111111111111111"/>
    <w:rsid w:val="00342F38"/>
  </w:style>
  <w:style w:type="character" w:customStyle="1" w:styleId="WW-Absatz-Standardschriftart111111111111111111111111">
    <w:name w:val="WW-Absatz-Standardschriftart111111111111111111111111"/>
    <w:rsid w:val="00342F38"/>
  </w:style>
  <w:style w:type="character" w:customStyle="1" w:styleId="WW-Absatz-Standardschriftart1111111111111111111111111">
    <w:name w:val="WW-Absatz-Standardschriftart1111111111111111111111111"/>
    <w:rsid w:val="00342F38"/>
  </w:style>
  <w:style w:type="character" w:customStyle="1" w:styleId="WW-Absatz-Standardschriftart11111111111111111111111111">
    <w:name w:val="WW-Absatz-Standardschriftart11111111111111111111111111"/>
    <w:rsid w:val="00342F38"/>
  </w:style>
  <w:style w:type="character" w:customStyle="1" w:styleId="WW-Absatz-Standardschriftart111111111111111111111111111">
    <w:name w:val="WW-Absatz-Standardschriftart111111111111111111111111111"/>
    <w:rsid w:val="00342F38"/>
  </w:style>
  <w:style w:type="character" w:customStyle="1" w:styleId="WW-Absatz-Standardschriftart1111111111111111111111111111">
    <w:name w:val="WW-Absatz-Standardschriftart1111111111111111111111111111"/>
    <w:rsid w:val="00342F38"/>
  </w:style>
  <w:style w:type="character" w:customStyle="1" w:styleId="WW-Absatz-Standardschriftart11111111111111111111111111111">
    <w:name w:val="WW-Absatz-Standardschriftart11111111111111111111111111111"/>
    <w:rsid w:val="00342F38"/>
  </w:style>
  <w:style w:type="character" w:customStyle="1" w:styleId="WW-Absatz-Standardschriftart111111111111111111111111111111">
    <w:name w:val="WW-Absatz-Standardschriftart111111111111111111111111111111"/>
    <w:rsid w:val="00342F38"/>
  </w:style>
  <w:style w:type="character" w:customStyle="1" w:styleId="WW-Absatz-Standardschriftart1111111111111111111111111111111">
    <w:name w:val="WW-Absatz-Standardschriftart1111111111111111111111111111111"/>
    <w:rsid w:val="00342F38"/>
  </w:style>
  <w:style w:type="character" w:customStyle="1" w:styleId="WW-Absatz-Standardschriftart11111111111111111111111111111111">
    <w:name w:val="WW-Absatz-Standardschriftart11111111111111111111111111111111"/>
    <w:rsid w:val="00342F38"/>
  </w:style>
  <w:style w:type="character" w:customStyle="1" w:styleId="WW-Absatz-Standardschriftart111111111111111111111111111111111">
    <w:name w:val="WW-Absatz-Standardschriftart111111111111111111111111111111111"/>
    <w:rsid w:val="00342F38"/>
  </w:style>
  <w:style w:type="character" w:customStyle="1" w:styleId="WW-Absatz-Standardschriftart1111111111111111111111111111111111">
    <w:name w:val="WW-Absatz-Standardschriftart1111111111111111111111111111111111"/>
    <w:rsid w:val="00342F38"/>
  </w:style>
  <w:style w:type="character" w:customStyle="1" w:styleId="WW-Absatz-Standardschriftart11111111111111111111111111111111111">
    <w:name w:val="WW-Absatz-Standardschriftart11111111111111111111111111111111111"/>
    <w:rsid w:val="00342F38"/>
  </w:style>
  <w:style w:type="character" w:customStyle="1" w:styleId="WW-Absatz-Standardschriftart111111111111111111111111111111111111">
    <w:name w:val="WW-Absatz-Standardschriftart111111111111111111111111111111111111"/>
    <w:rsid w:val="00342F38"/>
  </w:style>
  <w:style w:type="character" w:customStyle="1" w:styleId="Domylnaczcionkaakapitu2">
    <w:name w:val="Domyślna czcionka akapitu2"/>
    <w:rsid w:val="00342F38"/>
  </w:style>
  <w:style w:type="character" w:styleId="Pogrubienie">
    <w:name w:val="Strong"/>
    <w:qFormat/>
    <w:rsid w:val="00342F38"/>
    <w:rPr>
      <w:b/>
      <w:bCs/>
    </w:rPr>
  </w:style>
  <w:style w:type="character" w:customStyle="1" w:styleId="Bullets">
    <w:name w:val="Bullets"/>
    <w:rsid w:val="00342F38"/>
    <w:rPr>
      <w:rFonts w:ascii="StarSymbol" w:eastAsia="StarSymbol" w:hAnsi="StarSymbol" w:cs="StarSymbol"/>
      <w:sz w:val="18"/>
      <w:szCs w:val="18"/>
    </w:rPr>
  </w:style>
  <w:style w:type="character" w:customStyle="1" w:styleId="WW8Num2z1">
    <w:name w:val="WW8Num2z1"/>
    <w:rsid w:val="00342F38"/>
    <w:rPr>
      <w:rFonts w:ascii="Courier New" w:hAnsi="Courier New"/>
    </w:rPr>
  </w:style>
  <w:style w:type="character" w:customStyle="1" w:styleId="WW8Num2z2">
    <w:name w:val="WW8Num2z2"/>
    <w:rsid w:val="00342F38"/>
    <w:rPr>
      <w:rFonts w:ascii="Wingdings" w:hAnsi="Wingdings"/>
    </w:rPr>
  </w:style>
  <w:style w:type="character" w:customStyle="1" w:styleId="WW8Num7z0">
    <w:name w:val="WW8Num7z0"/>
    <w:rsid w:val="00342F38"/>
    <w:rPr>
      <w:rFonts w:ascii="Symbol" w:hAnsi="Symbol"/>
    </w:rPr>
  </w:style>
  <w:style w:type="character" w:customStyle="1" w:styleId="WW8Num7z1">
    <w:name w:val="WW8Num7z1"/>
    <w:rsid w:val="00342F38"/>
    <w:rPr>
      <w:rFonts w:ascii="Courier New" w:hAnsi="Courier New"/>
    </w:rPr>
  </w:style>
  <w:style w:type="character" w:customStyle="1" w:styleId="WW8Num7z2">
    <w:name w:val="WW8Num7z2"/>
    <w:rsid w:val="00342F38"/>
    <w:rPr>
      <w:rFonts w:ascii="Wingdings" w:hAnsi="Wingdings"/>
    </w:rPr>
  </w:style>
  <w:style w:type="character" w:customStyle="1" w:styleId="WW8Num1z2">
    <w:name w:val="WW8Num1z2"/>
    <w:rsid w:val="00342F38"/>
    <w:rPr>
      <w:rFonts w:ascii="Wingdings" w:hAnsi="Wingdings"/>
    </w:rPr>
  </w:style>
  <w:style w:type="character" w:customStyle="1" w:styleId="WW8Num1z4">
    <w:name w:val="WW8Num1z4"/>
    <w:rsid w:val="00342F38"/>
    <w:rPr>
      <w:rFonts w:ascii="Courier New" w:hAnsi="Courier New"/>
    </w:rPr>
  </w:style>
  <w:style w:type="character" w:customStyle="1" w:styleId="NumberingSymbols">
    <w:name w:val="Numbering Symbols"/>
    <w:rsid w:val="00342F38"/>
  </w:style>
  <w:style w:type="character" w:styleId="Hipercze">
    <w:name w:val="Hyperlink"/>
    <w:rsid w:val="00342F38"/>
    <w:rPr>
      <w:color w:val="000080"/>
      <w:u w:val="single"/>
    </w:rPr>
  </w:style>
  <w:style w:type="character" w:customStyle="1" w:styleId="Symbolewypunktowania">
    <w:name w:val="Symbole wypunktowania"/>
    <w:rsid w:val="00342F38"/>
    <w:rPr>
      <w:rFonts w:ascii="OpenSymbol" w:eastAsia="OpenSymbol" w:hAnsi="OpenSymbol" w:cs="OpenSymbol"/>
    </w:rPr>
  </w:style>
  <w:style w:type="character" w:customStyle="1" w:styleId="WW8Num3z0">
    <w:name w:val="WW8Num3z0"/>
    <w:rsid w:val="00342F38"/>
    <w:rPr>
      <w:b w:val="0"/>
      <w:bCs w:val="0"/>
    </w:rPr>
  </w:style>
  <w:style w:type="character" w:customStyle="1" w:styleId="WW8Num5z0">
    <w:name w:val="WW8Num5z0"/>
    <w:rsid w:val="00342F38"/>
    <w:rPr>
      <w:b w:val="0"/>
      <w:bCs w:val="0"/>
    </w:rPr>
  </w:style>
  <w:style w:type="character" w:customStyle="1" w:styleId="WW8Num6z0">
    <w:name w:val="WW8Num6z0"/>
    <w:rsid w:val="00342F38"/>
    <w:rPr>
      <w:b w:val="0"/>
      <w:bCs w:val="0"/>
    </w:rPr>
  </w:style>
  <w:style w:type="character" w:customStyle="1" w:styleId="WW8Num9z0">
    <w:name w:val="WW8Num9z0"/>
    <w:rsid w:val="00342F38"/>
    <w:rPr>
      <w:b w:val="0"/>
      <w:bCs w:val="0"/>
    </w:rPr>
  </w:style>
  <w:style w:type="character" w:customStyle="1" w:styleId="WW8Num10z0">
    <w:name w:val="WW8Num10z0"/>
    <w:rsid w:val="00342F38"/>
    <w:rPr>
      <w:b w:val="0"/>
      <w:bCs w:val="0"/>
    </w:rPr>
  </w:style>
  <w:style w:type="character" w:customStyle="1" w:styleId="WW8Num11z0">
    <w:name w:val="WW8Num11z0"/>
    <w:rsid w:val="00342F38"/>
    <w:rPr>
      <w:b w:val="0"/>
      <w:bCs w:val="0"/>
    </w:rPr>
  </w:style>
  <w:style w:type="character" w:customStyle="1" w:styleId="WW8Num16z0">
    <w:name w:val="WW8Num16z0"/>
    <w:rsid w:val="00342F38"/>
    <w:rPr>
      <w:b w:val="0"/>
      <w:bCs w:val="0"/>
    </w:rPr>
  </w:style>
  <w:style w:type="character" w:customStyle="1" w:styleId="WW8Num12z0">
    <w:name w:val="WW8Num12z0"/>
    <w:rsid w:val="00342F38"/>
    <w:rPr>
      <w:b w:val="0"/>
      <w:bCs w:val="0"/>
    </w:rPr>
  </w:style>
  <w:style w:type="character" w:customStyle="1" w:styleId="WW8Num13z0">
    <w:name w:val="WW8Num13z0"/>
    <w:rsid w:val="00342F38"/>
    <w:rPr>
      <w:b w:val="0"/>
      <w:bCs w:val="0"/>
    </w:rPr>
  </w:style>
  <w:style w:type="character" w:customStyle="1" w:styleId="WW8Num17z0">
    <w:name w:val="WW8Num17z0"/>
    <w:rsid w:val="00342F38"/>
    <w:rPr>
      <w:b w:val="0"/>
      <w:bCs w:val="0"/>
    </w:rPr>
  </w:style>
  <w:style w:type="character" w:customStyle="1" w:styleId="WW8Num14z0">
    <w:name w:val="WW8Num14z0"/>
    <w:rsid w:val="00342F38"/>
    <w:rPr>
      <w:b w:val="0"/>
      <w:bCs w:val="0"/>
    </w:rPr>
  </w:style>
  <w:style w:type="character" w:customStyle="1" w:styleId="WW8Num15z0">
    <w:name w:val="WW8Num15z0"/>
    <w:rsid w:val="00342F38"/>
    <w:rPr>
      <w:b w:val="0"/>
      <w:bCs w:val="0"/>
    </w:rPr>
  </w:style>
  <w:style w:type="character" w:customStyle="1" w:styleId="Znakinumeracji">
    <w:name w:val="Znaki numeracji"/>
    <w:rsid w:val="00342F38"/>
  </w:style>
  <w:style w:type="paragraph" w:customStyle="1" w:styleId="Nagwek20">
    <w:name w:val="Nagłówek2"/>
    <w:basedOn w:val="Normalny"/>
    <w:next w:val="Tekstpodstawowy"/>
    <w:rsid w:val="00342F38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kstpodstawowy">
    <w:name w:val="Body Text"/>
    <w:basedOn w:val="Normalny"/>
    <w:rsid w:val="00342F38"/>
    <w:pPr>
      <w:spacing w:after="120"/>
    </w:pPr>
  </w:style>
  <w:style w:type="paragraph" w:styleId="Lista">
    <w:name w:val="List"/>
    <w:basedOn w:val="Tekstpodstawowy"/>
    <w:rsid w:val="00342F38"/>
    <w:rPr>
      <w:rFonts w:cs="Tahoma"/>
    </w:rPr>
  </w:style>
  <w:style w:type="paragraph" w:customStyle="1" w:styleId="Podpis2">
    <w:name w:val="Podpis2"/>
    <w:basedOn w:val="Normalny"/>
    <w:rsid w:val="00342F38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342F38"/>
    <w:pPr>
      <w:suppressLineNumbers/>
    </w:pPr>
    <w:rPr>
      <w:rFonts w:cs="Tahoma"/>
    </w:rPr>
  </w:style>
  <w:style w:type="paragraph" w:styleId="Nagwek">
    <w:name w:val="header"/>
    <w:basedOn w:val="Normalny"/>
    <w:next w:val="Tekstpodstawowy"/>
    <w:rsid w:val="00342F3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Nagwek10">
    <w:name w:val="Nagłówek1"/>
    <w:basedOn w:val="Normalny"/>
    <w:next w:val="Tekstpodstawowy"/>
    <w:rsid w:val="00342F38"/>
    <w:pPr>
      <w:keepNext/>
      <w:spacing w:before="240" w:after="120"/>
    </w:pPr>
    <w:rPr>
      <w:rFonts w:ascii="Arial" w:eastAsia="Arial" w:hAnsi="Arial" w:cs="Tahoma"/>
      <w:sz w:val="28"/>
      <w:szCs w:val="28"/>
    </w:rPr>
  </w:style>
  <w:style w:type="paragraph" w:customStyle="1" w:styleId="Podpis1">
    <w:name w:val="Podpis1"/>
    <w:basedOn w:val="Normalny"/>
    <w:rsid w:val="00342F38"/>
    <w:pPr>
      <w:suppressLineNumbers/>
      <w:spacing w:before="120" w:after="120"/>
    </w:pPr>
    <w:rPr>
      <w:rFonts w:cs="Tahoma"/>
      <w:i/>
      <w:iCs/>
    </w:rPr>
  </w:style>
  <w:style w:type="paragraph" w:customStyle="1" w:styleId="Heading">
    <w:name w:val="Heading"/>
    <w:basedOn w:val="Normalny"/>
    <w:next w:val="Tekstpodstawowy"/>
    <w:rsid w:val="00342F38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Legenda1">
    <w:name w:val="Legenda1"/>
    <w:basedOn w:val="Normalny"/>
    <w:rsid w:val="00342F38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ny"/>
    <w:rsid w:val="00342F38"/>
    <w:pPr>
      <w:suppressLineNumbers/>
    </w:pPr>
    <w:rPr>
      <w:rFonts w:cs="Tahoma"/>
    </w:rPr>
  </w:style>
  <w:style w:type="paragraph" w:styleId="Stopka">
    <w:name w:val="footer"/>
    <w:basedOn w:val="Normalny"/>
    <w:rsid w:val="00342F38"/>
    <w:pPr>
      <w:tabs>
        <w:tab w:val="center" w:pos="4153"/>
        <w:tab w:val="right" w:pos="8306"/>
      </w:tabs>
    </w:pPr>
  </w:style>
  <w:style w:type="paragraph" w:styleId="Podtytu">
    <w:name w:val="Subtitle"/>
    <w:basedOn w:val="Normalny"/>
    <w:next w:val="Tekstpodstawowy"/>
    <w:qFormat/>
    <w:rsid w:val="00342F38"/>
    <w:pPr>
      <w:jc w:val="center"/>
    </w:pPr>
    <w:rPr>
      <w:b/>
      <w:sz w:val="32"/>
    </w:rPr>
  </w:style>
  <w:style w:type="paragraph" w:styleId="NormalnyWeb">
    <w:name w:val="Normal (Web)"/>
    <w:basedOn w:val="Normalny"/>
    <w:rsid w:val="00342F38"/>
    <w:pPr>
      <w:spacing w:before="100" w:after="10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179A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179A6"/>
    <w:rPr>
      <w:rFonts w:ascii="Tahoma" w:hAnsi="Tahoma" w:cs="Tahoma"/>
      <w:sz w:val="16"/>
      <w:szCs w:val="16"/>
      <w:lang w:val="cs-CZ" w:eastAsia="ar-SA"/>
    </w:rPr>
  </w:style>
  <w:style w:type="character" w:customStyle="1" w:styleId="apple-converted-space">
    <w:name w:val="apple-converted-space"/>
    <w:basedOn w:val="Domylnaczcionkaakapitu"/>
    <w:rsid w:val="007669C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42F38"/>
    <w:pPr>
      <w:widowControl w:val="0"/>
      <w:suppressAutoHyphens/>
    </w:pPr>
    <w:rPr>
      <w:sz w:val="24"/>
      <w:szCs w:val="24"/>
      <w:lang w:val="cs-CZ" w:eastAsia="ar-SA"/>
    </w:rPr>
  </w:style>
  <w:style w:type="paragraph" w:styleId="Nagwek1">
    <w:name w:val="heading 1"/>
    <w:basedOn w:val="Normalny"/>
    <w:next w:val="Normalny"/>
    <w:qFormat/>
    <w:rsid w:val="00342F38"/>
    <w:pPr>
      <w:keepNext/>
      <w:numPr>
        <w:numId w:val="1"/>
      </w:numPr>
      <w:outlineLvl w:val="0"/>
    </w:pPr>
    <w:rPr>
      <w:i/>
    </w:rPr>
  </w:style>
  <w:style w:type="paragraph" w:styleId="Nagwek2">
    <w:name w:val="heading 2"/>
    <w:basedOn w:val="Nagwek"/>
    <w:next w:val="Tekstpodstawowy"/>
    <w:qFormat/>
    <w:rsid w:val="00342F38"/>
    <w:pPr>
      <w:outlineLvl w:val="1"/>
    </w:pPr>
    <w:rPr>
      <w:rFonts w:ascii="Times New Roman" w:eastAsia="SimSun" w:hAnsi="Times New Roman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342F38"/>
  </w:style>
  <w:style w:type="character" w:customStyle="1" w:styleId="WW-Absatz-Standardschriftart">
    <w:name w:val="WW-Absatz-Standardschriftart"/>
    <w:rsid w:val="00342F38"/>
  </w:style>
  <w:style w:type="character" w:customStyle="1" w:styleId="WW-Absatz-Standardschriftart1">
    <w:name w:val="WW-Absatz-Standardschriftart1"/>
    <w:rsid w:val="00342F38"/>
  </w:style>
  <w:style w:type="character" w:customStyle="1" w:styleId="WW-Absatz-Standardschriftart11">
    <w:name w:val="WW-Absatz-Standardschriftart11"/>
    <w:rsid w:val="00342F38"/>
  </w:style>
  <w:style w:type="character" w:customStyle="1" w:styleId="WW8Num2z0">
    <w:name w:val="WW8Num2z0"/>
    <w:rsid w:val="00342F38"/>
    <w:rPr>
      <w:rFonts w:ascii="Arial" w:hAnsi="Arial"/>
      <w:b w:val="0"/>
      <w:bCs w:val="0"/>
      <w:i w:val="0"/>
      <w:iCs w:val="0"/>
      <w:sz w:val="22"/>
      <w:szCs w:val="22"/>
    </w:rPr>
  </w:style>
  <w:style w:type="character" w:customStyle="1" w:styleId="WW-Absatz-Standardschriftart111">
    <w:name w:val="WW-Absatz-Standardschriftart111"/>
    <w:rsid w:val="00342F38"/>
  </w:style>
  <w:style w:type="character" w:customStyle="1" w:styleId="WW8Num4z0">
    <w:name w:val="WW8Num4z0"/>
    <w:rsid w:val="00342F38"/>
    <w:rPr>
      <w:b w:val="0"/>
      <w:bCs w:val="0"/>
    </w:rPr>
  </w:style>
  <w:style w:type="character" w:customStyle="1" w:styleId="Domylnaczcionkaakapitu1">
    <w:name w:val="Domyślna czcionka akapitu1"/>
    <w:rsid w:val="00342F38"/>
  </w:style>
  <w:style w:type="character" w:customStyle="1" w:styleId="WW-Absatz-Standardschriftart1111">
    <w:name w:val="WW-Absatz-Standardschriftart1111"/>
    <w:rsid w:val="00342F38"/>
  </w:style>
  <w:style w:type="character" w:customStyle="1" w:styleId="WW-Absatz-Standardschriftart11111">
    <w:name w:val="WW-Absatz-Standardschriftart11111"/>
    <w:rsid w:val="00342F38"/>
  </w:style>
  <w:style w:type="character" w:customStyle="1" w:styleId="WW-Absatz-Standardschriftart111111">
    <w:name w:val="WW-Absatz-Standardschriftart111111"/>
    <w:rsid w:val="00342F38"/>
  </w:style>
  <w:style w:type="character" w:customStyle="1" w:styleId="WW-Absatz-Standardschriftart1111111">
    <w:name w:val="WW-Absatz-Standardschriftart1111111"/>
    <w:rsid w:val="00342F38"/>
  </w:style>
  <w:style w:type="character" w:customStyle="1" w:styleId="WW-Absatz-Standardschriftart11111111">
    <w:name w:val="WW-Absatz-Standardschriftart11111111"/>
    <w:rsid w:val="00342F38"/>
  </w:style>
  <w:style w:type="character" w:customStyle="1" w:styleId="WW-Absatz-Standardschriftart111111111">
    <w:name w:val="WW-Absatz-Standardschriftart111111111"/>
    <w:rsid w:val="00342F38"/>
  </w:style>
  <w:style w:type="character" w:customStyle="1" w:styleId="WW-Absatz-Standardschriftart1111111111">
    <w:name w:val="WW-Absatz-Standardschriftart1111111111"/>
    <w:rsid w:val="00342F38"/>
  </w:style>
  <w:style w:type="character" w:customStyle="1" w:styleId="WW-Absatz-Standardschriftart11111111111">
    <w:name w:val="WW-Absatz-Standardschriftart11111111111"/>
    <w:rsid w:val="00342F38"/>
  </w:style>
  <w:style w:type="character" w:customStyle="1" w:styleId="WW-Absatz-Standardschriftart111111111111">
    <w:name w:val="WW-Absatz-Standardschriftart111111111111"/>
    <w:rsid w:val="00342F38"/>
  </w:style>
  <w:style w:type="character" w:customStyle="1" w:styleId="WW-Absatz-Standardschriftart1111111111111">
    <w:name w:val="WW-Absatz-Standardschriftart1111111111111"/>
    <w:rsid w:val="00342F38"/>
  </w:style>
  <w:style w:type="character" w:customStyle="1" w:styleId="WW-Absatz-Standardschriftart11111111111111">
    <w:name w:val="WW-Absatz-Standardschriftart11111111111111"/>
    <w:rsid w:val="00342F38"/>
  </w:style>
  <w:style w:type="character" w:customStyle="1" w:styleId="WW-Absatz-Standardschriftart111111111111111">
    <w:name w:val="WW-Absatz-Standardschriftart111111111111111"/>
    <w:rsid w:val="00342F38"/>
  </w:style>
  <w:style w:type="character" w:customStyle="1" w:styleId="WW-Absatz-Standardschriftart1111111111111111">
    <w:name w:val="WW-Absatz-Standardschriftart1111111111111111"/>
    <w:rsid w:val="00342F38"/>
  </w:style>
  <w:style w:type="character" w:customStyle="1" w:styleId="WW-Absatz-Standardschriftart11111111111111111">
    <w:name w:val="WW-Absatz-Standardschriftart11111111111111111"/>
    <w:rsid w:val="00342F38"/>
  </w:style>
  <w:style w:type="character" w:customStyle="1" w:styleId="WW-Absatz-Standardschriftart111111111111111111">
    <w:name w:val="WW-Absatz-Standardschriftart111111111111111111"/>
    <w:rsid w:val="00342F38"/>
  </w:style>
  <w:style w:type="character" w:customStyle="1" w:styleId="WW-Absatz-Standardschriftart1111111111111111111">
    <w:name w:val="WW-Absatz-Standardschriftart1111111111111111111"/>
    <w:rsid w:val="00342F38"/>
  </w:style>
  <w:style w:type="character" w:customStyle="1" w:styleId="WW8Num1z0">
    <w:name w:val="WW8Num1z0"/>
    <w:rsid w:val="00342F38"/>
    <w:rPr>
      <w:rFonts w:ascii="Arial" w:hAnsi="Arial"/>
      <w:b/>
      <w:bCs/>
      <w:sz w:val="22"/>
      <w:szCs w:val="22"/>
    </w:rPr>
  </w:style>
  <w:style w:type="character" w:customStyle="1" w:styleId="WW-Absatz-Standardschriftart11111111111111111111">
    <w:name w:val="WW-Absatz-Standardschriftart11111111111111111111"/>
    <w:rsid w:val="00342F38"/>
  </w:style>
  <w:style w:type="character" w:customStyle="1" w:styleId="WW-Absatz-Standardschriftart111111111111111111111">
    <w:name w:val="WW-Absatz-Standardschriftart111111111111111111111"/>
    <w:rsid w:val="00342F38"/>
  </w:style>
  <w:style w:type="character" w:customStyle="1" w:styleId="WW-Absatz-Standardschriftart1111111111111111111111">
    <w:name w:val="WW-Absatz-Standardschriftart1111111111111111111111"/>
    <w:rsid w:val="00342F38"/>
  </w:style>
  <w:style w:type="character" w:customStyle="1" w:styleId="WW-Absatz-Standardschriftart11111111111111111111111">
    <w:name w:val="WW-Absatz-Standardschriftart11111111111111111111111"/>
    <w:rsid w:val="00342F38"/>
  </w:style>
  <w:style w:type="character" w:customStyle="1" w:styleId="WW-Absatz-Standardschriftart111111111111111111111111">
    <w:name w:val="WW-Absatz-Standardschriftart111111111111111111111111"/>
    <w:rsid w:val="00342F38"/>
  </w:style>
  <w:style w:type="character" w:customStyle="1" w:styleId="WW-Absatz-Standardschriftart1111111111111111111111111">
    <w:name w:val="WW-Absatz-Standardschriftart1111111111111111111111111"/>
    <w:rsid w:val="00342F38"/>
  </w:style>
  <w:style w:type="character" w:customStyle="1" w:styleId="WW-Absatz-Standardschriftart11111111111111111111111111">
    <w:name w:val="WW-Absatz-Standardschriftart11111111111111111111111111"/>
    <w:rsid w:val="00342F38"/>
  </w:style>
  <w:style w:type="character" w:customStyle="1" w:styleId="WW-Absatz-Standardschriftart111111111111111111111111111">
    <w:name w:val="WW-Absatz-Standardschriftart111111111111111111111111111"/>
    <w:rsid w:val="00342F38"/>
  </w:style>
  <w:style w:type="character" w:customStyle="1" w:styleId="WW-Absatz-Standardschriftart1111111111111111111111111111">
    <w:name w:val="WW-Absatz-Standardschriftart1111111111111111111111111111"/>
    <w:rsid w:val="00342F38"/>
  </w:style>
  <w:style w:type="character" w:customStyle="1" w:styleId="WW-Absatz-Standardschriftart11111111111111111111111111111">
    <w:name w:val="WW-Absatz-Standardschriftart11111111111111111111111111111"/>
    <w:rsid w:val="00342F38"/>
  </w:style>
  <w:style w:type="character" w:customStyle="1" w:styleId="WW-Absatz-Standardschriftart111111111111111111111111111111">
    <w:name w:val="WW-Absatz-Standardschriftart111111111111111111111111111111"/>
    <w:rsid w:val="00342F38"/>
  </w:style>
  <w:style w:type="character" w:customStyle="1" w:styleId="WW-Absatz-Standardschriftart1111111111111111111111111111111">
    <w:name w:val="WW-Absatz-Standardschriftart1111111111111111111111111111111"/>
    <w:rsid w:val="00342F38"/>
  </w:style>
  <w:style w:type="character" w:customStyle="1" w:styleId="WW-Absatz-Standardschriftart11111111111111111111111111111111">
    <w:name w:val="WW-Absatz-Standardschriftart11111111111111111111111111111111"/>
    <w:rsid w:val="00342F38"/>
  </w:style>
  <w:style w:type="character" w:customStyle="1" w:styleId="WW-Absatz-Standardschriftart111111111111111111111111111111111">
    <w:name w:val="WW-Absatz-Standardschriftart111111111111111111111111111111111"/>
    <w:rsid w:val="00342F38"/>
  </w:style>
  <w:style w:type="character" w:customStyle="1" w:styleId="WW-Absatz-Standardschriftart1111111111111111111111111111111111">
    <w:name w:val="WW-Absatz-Standardschriftart1111111111111111111111111111111111"/>
    <w:rsid w:val="00342F38"/>
  </w:style>
  <w:style w:type="character" w:customStyle="1" w:styleId="WW-Absatz-Standardschriftart11111111111111111111111111111111111">
    <w:name w:val="WW-Absatz-Standardschriftart11111111111111111111111111111111111"/>
    <w:rsid w:val="00342F38"/>
  </w:style>
  <w:style w:type="character" w:customStyle="1" w:styleId="WW-Absatz-Standardschriftart111111111111111111111111111111111111">
    <w:name w:val="WW-Absatz-Standardschriftart111111111111111111111111111111111111"/>
    <w:rsid w:val="00342F38"/>
  </w:style>
  <w:style w:type="character" w:customStyle="1" w:styleId="Domylnaczcionkaakapitu2">
    <w:name w:val="Domyślna czcionka akapitu2"/>
    <w:rsid w:val="00342F38"/>
  </w:style>
  <w:style w:type="character" w:styleId="Pogrubienie">
    <w:name w:val="Strong"/>
    <w:qFormat/>
    <w:rsid w:val="00342F38"/>
    <w:rPr>
      <w:b/>
      <w:bCs/>
    </w:rPr>
  </w:style>
  <w:style w:type="character" w:customStyle="1" w:styleId="Bullets">
    <w:name w:val="Bullets"/>
    <w:rsid w:val="00342F38"/>
    <w:rPr>
      <w:rFonts w:ascii="StarSymbol" w:eastAsia="StarSymbol" w:hAnsi="StarSymbol" w:cs="StarSymbol"/>
      <w:sz w:val="18"/>
      <w:szCs w:val="18"/>
    </w:rPr>
  </w:style>
  <w:style w:type="character" w:customStyle="1" w:styleId="WW8Num2z1">
    <w:name w:val="WW8Num2z1"/>
    <w:rsid w:val="00342F38"/>
    <w:rPr>
      <w:rFonts w:ascii="Courier New" w:hAnsi="Courier New"/>
    </w:rPr>
  </w:style>
  <w:style w:type="character" w:customStyle="1" w:styleId="WW8Num2z2">
    <w:name w:val="WW8Num2z2"/>
    <w:rsid w:val="00342F38"/>
    <w:rPr>
      <w:rFonts w:ascii="Wingdings" w:hAnsi="Wingdings"/>
    </w:rPr>
  </w:style>
  <w:style w:type="character" w:customStyle="1" w:styleId="WW8Num7z0">
    <w:name w:val="WW8Num7z0"/>
    <w:rsid w:val="00342F38"/>
    <w:rPr>
      <w:rFonts w:ascii="Symbol" w:hAnsi="Symbol"/>
    </w:rPr>
  </w:style>
  <w:style w:type="character" w:customStyle="1" w:styleId="WW8Num7z1">
    <w:name w:val="WW8Num7z1"/>
    <w:rsid w:val="00342F38"/>
    <w:rPr>
      <w:rFonts w:ascii="Courier New" w:hAnsi="Courier New"/>
    </w:rPr>
  </w:style>
  <w:style w:type="character" w:customStyle="1" w:styleId="WW8Num7z2">
    <w:name w:val="WW8Num7z2"/>
    <w:rsid w:val="00342F38"/>
    <w:rPr>
      <w:rFonts w:ascii="Wingdings" w:hAnsi="Wingdings"/>
    </w:rPr>
  </w:style>
  <w:style w:type="character" w:customStyle="1" w:styleId="WW8Num1z2">
    <w:name w:val="WW8Num1z2"/>
    <w:rsid w:val="00342F38"/>
    <w:rPr>
      <w:rFonts w:ascii="Wingdings" w:hAnsi="Wingdings"/>
    </w:rPr>
  </w:style>
  <w:style w:type="character" w:customStyle="1" w:styleId="WW8Num1z4">
    <w:name w:val="WW8Num1z4"/>
    <w:rsid w:val="00342F38"/>
    <w:rPr>
      <w:rFonts w:ascii="Courier New" w:hAnsi="Courier New"/>
    </w:rPr>
  </w:style>
  <w:style w:type="character" w:customStyle="1" w:styleId="NumberingSymbols">
    <w:name w:val="Numbering Symbols"/>
    <w:rsid w:val="00342F38"/>
  </w:style>
  <w:style w:type="character" w:styleId="Hipercze">
    <w:name w:val="Hyperlink"/>
    <w:rsid w:val="00342F38"/>
    <w:rPr>
      <w:color w:val="000080"/>
      <w:u w:val="single"/>
    </w:rPr>
  </w:style>
  <w:style w:type="character" w:customStyle="1" w:styleId="Symbolewypunktowania">
    <w:name w:val="Symbole wypunktowania"/>
    <w:rsid w:val="00342F38"/>
    <w:rPr>
      <w:rFonts w:ascii="OpenSymbol" w:eastAsia="OpenSymbol" w:hAnsi="OpenSymbol" w:cs="OpenSymbol"/>
    </w:rPr>
  </w:style>
  <w:style w:type="character" w:customStyle="1" w:styleId="WW8Num3z0">
    <w:name w:val="WW8Num3z0"/>
    <w:rsid w:val="00342F38"/>
    <w:rPr>
      <w:b w:val="0"/>
      <w:bCs w:val="0"/>
    </w:rPr>
  </w:style>
  <w:style w:type="character" w:customStyle="1" w:styleId="WW8Num5z0">
    <w:name w:val="WW8Num5z0"/>
    <w:rsid w:val="00342F38"/>
    <w:rPr>
      <w:b w:val="0"/>
      <w:bCs w:val="0"/>
    </w:rPr>
  </w:style>
  <w:style w:type="character" w:customStyle="1" w:styleId="WW8Num6z0">
    <w:name w:val="WW8Num6z0"/>
    <w:rsid w:val="00342F38"/>
    <w:rPr>
      <w:b w:val="0"/>
      <w:bCs w:val="0"/>
    </w:rPr>
  </w:style>
  <w:style w:type="character" w:customStyle="1" w:styleId="WW8Num9z0">
    <w:name w:val="WW8Num9z0"/>
    <w:rsid w:val="00342F38"/>
    <w:rPr>
      <w:b w:val="0"/>
      <w:bCs w:val="0"/>
    </w:rPr>
  </w:style>
  <w:style w:type="character" w:customStyle="1" w:styleId="WW8Num10z0">
    <w:name w:val="WW8Num10z0"/>
    <w:rsid w:val="00342F38"/>
    <w:rPr>
      <w:b w:val="0"/>
      <w:bCs w:val="0"/>
    </w:rPr>
  </w:style>
  <w:style w:type="character" w:customStyle="1" w:styleId="WW8Num11z0">
    <w:name w:val="WW8Num11z0"/>
    <w:rsid w:val="00342F38"/>
    <w:rPr>
      <w:b w:val="0"/>
      <w:bCs w:val="0"/>
    </w:rPr>
  </w:style>
  <w:style w:type="character" w:customStyle="1" w:styleId="WW8Num16z0">
    <w:name w:val="WW8Num16z0"/>
    <w:rsid w:val="00342F38"/>
    <w:rPr>
      <w:b w:val="0"/>
      <w:bCs w:val="0"/>
    </w:rPr>
  </w:style>
  <w:style w:type="character" w:customStyle="1" w:styleId="WW8Num12z0">
    <w:name w:val="WW8Num12z0"/>
    <w:rsid w:val="00342F38"/>
    <w:rPr>
      <w:b w:val="0"/>
      <w:bCs w:val="0"/>
    </w:rPr>
  </w:style>
  <w:style w:type="character" w:customStyle="1" w:styleId="WW8Num13z0">
    <w:name w:val="WW8Num13z0"/>
    <w:rsid w:val="00342F38"/>
    <w:rPr>
      <w:b w:val="0"/>
      <w:bCs w:val="0"/>
    </w:rPr>
  </w:style>
  <w:style w:type="character" w:customStyle="1" w:styleId="WW8Num17z0">
    <w:name w:val="WW8Num17z0"/>
    <w:rsid w:val="00342F38"/>
    <w:rPr>
      <w:b w:val="0"/>
      <w:bCs w:val="0"/>
    </w:rPr>
  </w:style>
  <w:style w:type="character" w:customStyle="1" w:styleId="WW8Num14z0">
    <w:name w:val="WW8Num14z0"/>
    <w:rsid w:val="00342F38"/>
    <w:rPr>
      <w:b w:val="0"/>
      <w:bCs w:val="0"/>
    </w:rPr>
  </w:style>
  <w:style w:type="character" w:customStyle="1" w:styleId="WW8Num15z0">
    <w:name w:val="WW8Num15z0"/>
    <w:rsid w:val="00342F38"/>
    <w:rPr>
      <w:b w:val="0"/>
      <w:bCs w:val="0"/>
    </w:rPr>
  </w:style>
  <w:style w:type="character" w:customStyle="1" w:styleId="Znakinumeracji">
    <w:name w:val="Znaki numeracji"/>
    <w:rsid w:val="00342F38"/>
  </w:style>
  <w:style w:type="paragraph" w:customStyle="1" w:styleId="Nagwek20">
    <w:name w:val="Nagłówek2"/>
    <w:basedOn w:val="Normalny"/>
    <w:next w:val="Tekstpodstawowy"/>
    <w:rsid w:val="00342F38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kstpodstawowy">
    <w:name w:val="Body Text"/>
    <w:basedOn w:val="Normalny"/>
    <w:rsid w:val="00342F38"/>
    <w:pPr>
      <w:spacing w:after="120"/>
    </w:pPr>
  </w:style>
  <w:style w:type="paragraph" w:styleId="Lista">
    <w:name w:val="List"/>
    <w:basedOn w:val="Tekstpodstawowy"/>
    <w:rsid w:val="00342F38"/>
    <w:rPr>
      <w:rFonts w:cs="Tahoma"/>
    </w:rPr>
  </w:style>
  <w:style w:type="paragraph" w:customStyle="1" w:styleId="Podpis2">
    <w:name w:val="Podpis2"/>
    <w:basedOn w:val="Normalny"/>
    <w:rsid w:val="00342F38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342F38"/>
    <w:pPr>
      <w:suppressLineNumbers/>
    </w:pPr>
    <w:rPr>
      <w:rFonts w:cs="Tahoma"/>
    </w:rPr>
  </w:style>
  <w:style w:type="paragraph" w:styleId="Nagwek">
    <w:name w:val="header"/>
    <w:basedOn w:val="Normalny"/>
    <w:next w:val="Tekstpodstawowy"/>
    <w:rsid w:val="00342F3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Nagwek10">
    <w:name w:val="Nagłówek1"/>
    <w:basedOn w:val="Normalny"/>
    <w:next w:val="Tekstpodstawowy"/>
    <w:rsid w:val="00342F38"/>
    <w:pPr>
      <w:keepNext/>
      <w:spacing w:before="240" w:after="120"/>
    </w:pPr>
    <w:rPr>
      <w:rFonts w:ascii="Arial" w:eastAsia="Arial" w:hAnsi="Arial" w:cs="Tahoma"/>
      <w:sz w:val="28"/>
      <w:szCs w:val="28"/>
    </w:rPr>
  </w:style>
  <w:style w:type="paragraph" w:customStyle="1" w:styleId="Podpis1">
    <w:name w:val="Podpis1"/>
    <w:basedOn w:val="Normalny"/>
    <w:rsid w:val="00342F38"/>
    <w:pPr>
      <w:suppressLineNumbers/>
      <w:spacing w:before="120" w:after="120"/>
    </w:pPr>
    <w:rPr>
      <w:rFonts w:cs="Tahoma"/>
      <w:i/>
      <w:iCs/>
    </w:rPr>
  </w:style>
  <w:style w:type="paragraph" w:customStyle="1" w:styleId="Heading">
    <w:name w:val="Heading"/>
    <w:basedOn w:val="Normalny"/>
    <w:next w:val="Tekstpodstawowy"/>
    <w:rsid w:val="00342F38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Legenda1">
    <w:name w:val="Legenda1"/>
    <w:basedOn w:val="Normalny"/>
    <w:rsid w:val="00342F38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ny"/>
    <w:rsid w:val="00342F38"/>
    <w:pPr>
      <w:suppressLineNumbers/>
    </w:pPr>
    <w:rPr>
      <w:rFonts w:cs="Tahoma"/>
    </w:rPr>
  </w:style>
  <w:style w:type="paragraph" w:styleId="Stopka">
    <w:name w:val="footer"/>
    <w:basedOn w:val="Normalny"/>
    <w:rsid w:val="00342F38"/>
    <w:pPr>
      <w:tabs>
        <w:tab w:val="center" w:pos="4153"/>
        <w:tab w:val="right" w:pos="8306"/>
      </w:tabs>
    </w:pPr>
  </w:style>
  <w:style w:type="paragraph" w:styleId="Podtytu">
    <w:name w:val="Subtitle"/>
    <w:basedOn w:val="Normalny"/>
    <w:next w:val="Tekstpodstawowy"/>
    <w:qFormat/>
    <w:rsid w:val="00342F38"/>
    <w:pPr>
      <w:jc w:val="center"/>
    </w:pPr>
    <w:rPr>
      <w:b/>
      <w:sz w:val="32"/>
    </w:rPr>
  </w:style>
  <w:style w:type="paragraph" w:styleId="NormalnyWeb">
    <w:name w:val="Normal (Web)"/>
    <w:basedOn w:val="Normalny"/>
    <w:rsid w:val="00342F38"/>
    <w:pPr>
      <w:spacing w:before="100" w:after="10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179A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179A6"/>
    <w:rPr>
      <w:rFonts w:ascii="Tahoma" w:hAnsi="Tahoma" w:cs="Tahoma"/>
      <w:sz w:val="16"/>
      <w:szCs w:val="16"/>
      <w:lang w:val="cs-CZ" w:eastAsia="ar-SA"/>
    </w:rPr>
  </w:style>
  <w:style w:type="character" w:customStyle="1" w:styleId="apple-converted-space">
    <w:name w:val="apple-converted-space"/>
    <w:basedOn w:val="Domylnaczcionkaakapitu"/>
    <w:rsid w:val="007669C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798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367802">
          <w:marLeft w:val="0"/>
          <w:marRight w:val="0"/>
          <w:marTop w:val="0"/>
          <w:marBottom w:val="16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4857">
          <w:marLeft w:val="2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61806">
              <w:marLeft w:val="0"/>
              <w:marRight w:val="0"/>
              <w:marTop w:val="0"/>
              <w:marBottom w:val="0"/>
              <w:divBdr>
                <w:top w:val="single" w:sz="6" w:space="3" w:color="E3E3E3"/>
                <w:left w:val="single" w:sz="6" w:space="3" w:color="E3E3E3"/>
                <w:bottom w:val="single" w:sz="6" w:space="3" w:color="E3E3E3"/>
                <w:right w:val="single" w:sz="6" w:space="3" w:color="E3E3E3"/>
              </w:divBdr>
            </w:div>
          </w:divsChild>
        </w:div>
        <w:div w:id="2077044049">
          <w:marLeft w:val="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35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384903">
                  <w:marLeft w:val="0"/>
                  <w:marRight w:val="0"/>
                  <w:marTop w:val="0"/>
                  <w:marBottom w:val="9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129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50148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76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2225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960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449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4283</Words>
  <Characters>25700</Characters>
  <Application>Microsoft Office Word</Application>
  <DocSecurity>0</DocSecurity>
  <Lines>214</Lines>
  <Paragraphs>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Szanowni Państwo,</vt:lpstr>
    </vt:vector>
  </TitlesOfParts>
  <Company>Hewlett-Packard Company</Company>
  <LinksUpToDate>false</LinksUpToDate>
  <CharactersWithSpaces>29924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Szanowni Państwo,</dc:title>
  <dc:creator>natalia paszkowska</dc:creator>
  <cp:lastModifiedBy>dwronska</cp:lastModifiedBy>
  <cp:revision>16</cp:revision>
  <cp:lastPrinted>2013-04-11T15:11:00Z</cp:lastPrinted>
  <dcterms:created xsi:type="dcterms:W3CDTF">2013-06-19T14:28:00Z</dcterms:created>
  <dcterms:modified xsi:type="dcterms:W3CDTF">2013-06-21T07:54:00Z</dcterms:modified>
</cp:coreProperties>
</file>