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F46" w:rsidRPr="00EA5AF0" w:rsidRDefault="00037F46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037F46" w:rsidRPr="00EA5AF0" w:rsidRDefault="00037F46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037F46" w:rsidRPr="00EA5AF0">
        <w:trPr>
          <w:trHeight w:val="312"/>
        </w:trPr>
        <w:tc>
          <w:tcPr>
            <w:tcW w:w="4210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037F46" w:rsidRPr="00EA5AF0" w:rsidRDefault="00037F46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037F46" w:rsidRPr="00EA5AF0">
        <w:trPr>
          <w:trHeight w:val="311"/>
        </w:trPr>
        <w:tc>
          <w:tcPr>
            <w:tcW w:w="4210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37F46" w:rsidRPr="00EA5AF0">
        <w:trPr>
          <w:trHeight w:val="311"/>
        </w:trPr>
        <w:tc>
          <w:tcPr>
            <w:tcW w:w="4210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37F46" w:rsidRPr="00EA5AF0">
        <w:trPr>
          <w:trHeight w:val="311"/>
        </w:trPr>
        <w:tc>
          <w:tcPr>
            <w:tcW w:w="4210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37F46" w:rsidRPr="00EA5AF0">
        <w:trPr>
          <w:trHeight w:val="311"/>
        </w:trPr>
        <w:tc>
          <w:tcPr>
            <w:tcW w:w="4210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24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037F46" w:rsidRPr="00EA5AF0" w:rsidRDefault="00037F4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037F46" w:rsidRPr="00EA5AF0" w:rsidRDefault="00037F46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037F46" w:rsidRPr="00EA5AF0" w:rsidRDefault="00037F46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037F46" w:rsidRPr="00EA5AF0" w:rsidRDefault="00037F46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037F46" w:rsidRPr="00EA5AF0" w:rsidRDefault="00037F46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037F46" w:rsidRPr="00EA5AF0" w:rsidRDefault="00037F46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037F46" w:rsidRPr="00265F57" w:rsidRDefault="00037F46" w:rsidP="00363AA3">
      <w:pPr>
        <w:rPr>
          <w:rFonts w:ascii="Bookman Old Style" w:hAnsi="Bookman Old Style"/>
          <w:sz w:val="20"/>
          <w:szCs w:val="20"/>
        </w:rPr>
      </w:pPr>
      <w:r w:rsidRPr="00265F57">
        <w:rPr>
          <w:rFonts w:ascii="Bookman Old Style" w:hAnsi="Bookman Old Style"/>
          <w:sz w:val="20"/>
          <w:szCs w:val="20"/>
        </w:rPr>
        <w:t>Dostawa i monta</w:t>
      </w:r>
      <w:r w:rsidRPr="00265F57">
        <w:rPr>
          <w:rFonts w:ascii="Bookman Old Style" w:hAnsi="Bookman Old Style" w:cs="Lucida Grande"/>
          <w:sz w:val="20"/>
          <w:szCs w:val="20"/>
        </w:rPr>
        <w:t>ż</w:t>
      </w:r>
      <w:r w:rsidRPr="00265F57">
        <w:rPr>
          <w:rFonts w:ascii="Bookman Old Style" w:hAnsi="Bookman Old Style"/>
          <w:sz w:val="20"/>
          <w:szCs w:val="20"/>
        </w:rPr>
        <w:t xml:space="preserve"> centrali klimatyzacyjnej wraz z niezb</w:t>
      </w:r>
      <w:r w:rsidRPr="00265F57">
        <w:rPr>
          <w:rFonts w:ascii="Bookman Old Style" w:hAnsi="Bookman Old Style" w:cs="Lucida Grande"/>
          <w:sz w:val="20"/>
          <w:szCs w:val="20"/>
        </w:rPr>
        <w:t xml:space="preserve">ędnymi urządzeniami </w:t>
      </w:r>
      <w:r w:rsidRPr="00265F57">
        <w:rPr>
          <w:rFonts w:ascii="Bookman Old Style" w:hAnsi="Bookman Old Style"/>
          <w:sz w:val="20"/>
          <w:szCs w:val="20"/>
        </w:rPr>
        <w:t>do rozbudowy istniej</w:t>
      </w:r>
      <w:r w:rsidRPr="00265F57">
        <w:rPr>
          <w:rFonts w:ascii="Bookman Old Style" w:hAnsi="Bookman Old Style" w:cs="Lucida Grande"/>
          <w:sz w:val="20"/>
          <w:szCs w:val="20"/>
        </w:rPr>
        <w:t>ą</w:t>
      </w:r>
      <w:r w:rsidRPr="00265F57">
        <w:rPr>
          <w:rFonts w:ascii="Bookman Old Style" w:hAnsi="Bookman Old Style"/>
          <w:sz w:val="20"/>
          <w:szCs w:val="20"/>
        </w:rPr>
        <w:t>cego systemu wentylacji mechanicznej w Galerii Faras w Gmachu G</w:t>
      </w:r>
      <w:r w:rsidRPr="00265F57">
        <w:rPr>
          <w:rFonts w:ascii="Bookman Old Style" w:hAnsi="Bookman Old Style" w:cs="Lucida Grande"/>
          <w:sz w:val="20"/>
          <w:szCs w:val="20"/>
        </w:rPr>
        <w:t>ł</w:t>
      </w:r>
      <w:r w:rsidRPr="00265F57">
        <w:rPr>
          <w:rFonts w:ascii="Bookman Old Style" w:hAnsi="Bookman Old Style"/>
          <w:sz w:val="20"/>
          <w:szCs w:val="20"/>
        </w:rPr>
        <w:t>ównym Muzeum Narodowego w Warszawie, Al. Jerozolimskie 3.</w:t>
      </w:r>
    </w:p>
    <w:p w:rsidR="00037F46" w:rsidRPr="00265F57" w:rsidRDefault="00037F46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037F46" w:rsidRPr="00EA5AF0" w:rsidRDefault="00037F46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037F46" w:rsidRPr="00EA5AF0" w:rsidRDefault="00037F46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037F46" w:rsidRPr="00EA5AF0" w:rsidRDefault="00037F46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037F46" w:rsidRPr="00EA5AF0" w:rsidRDefault="00037F46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037F46" w:rsidRPr="00EA5AF0" w:rsidRDefault="00037F46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037F46" w:rsidRPr="00EA5AF0" w:rsidRDefault="00037F46" w:rsidP="00C30054">
      <w:pPr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037F46" w:rsidRPr="00EA5AF0" w:rsidRDefault="00037F46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037F46" w:rsidRPr="00EA5AF0">
        <w:trPr>
          <w:trHeight w:val="520"/>
        </w:trPr>
        <w:tc>
          <w:tcPr>
            <w:tcW w:w="8981" w:type="dxa"/>
            <w:vAlign w:val="center"/>
          </w:tcPr>
          <w:p w:rsidR="00037F46" w:rsidRPr="00EA5AF0" w:rsidRDefault="00037F46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7824CA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7824CA">
              <w:rPr>
                <w:rFonts w:ascii="Bookman Old Style" w:hAnsi="Bookman Old Style"/>
                <w:sz w:val="22"/>
              </w:rPr>
            </w:r>
            <w:r w:rsidR="007824CA">
              <w:rPr>
                <w:rFonts w:ascii="Bookman Old Style" w:hAnsi="Bookman Old Style"/>
                <w:sz w:val="22"/>
              </w:rPr>
              <w:fldChar w:fldCharType="separate"/>
            </w:r>
            <w:r w:rsidR="007824CA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EA5AF0" w:rsidRDefault="00037F46" w:rsidP="00172BA4">
      <w:pPr>
        <w:pStyle w:val="Spistreci1"/>
        <w:ind w:left="0" w:firstLine="0"/>
        <w:rPr>
          <w:rFonts w:ascii="Bookman Old Style" w:hAnsi="Bookman Old Style"/>
        </w:rPr>
      </w:pPr>
    </w:p>
    <w:p w:rsidR="00037F46" w:rsidRPr="00EA5AF0" w:rsidRDefault="00037F46" w:rsidP="004F07D0">
      <w:pPr>
        <w:pStyle w:val="Tekstpodstawowy"/>
        <w:rPr>
          <w:rFonts w:ascii="Bookman Old Style" w:hAnsi="Bookman Old Style"/>
        </w:rPr>
      </w:pPr>
    </w:p>
    <w:p w:rsidR="00037F46" w:rsidRPr="00EA5AF0" w:rsidRDefault="00037F46" w:rsidP="00203842">
      <w:pPr>
        <w:pStyle w:val="Tekstpodstawowy"/>
        <w:numPr>
          <w:ilvl w:val="0"/>
          <w:numId w:val="1"/>
          <w:numberingChange w:id="3" w:author="AVSolution" w:date="2013-05-22T11:55:00Z" w:original="%1:1:1:.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4"/>
    </w:p>
    <w:p w:rsidR="00037F46" w:rsidRPr="00EA5AF0" w:rsidRDefault="00037F4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037F46" w:rsidRPr="00EA5AF0" w:rsidRDefault="00037F4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037F46" w:rsidRPr="00EA5AF0" w:rsidRDefault="00037F4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037F46" w:rsidRPr="00EA5AF0" w:rsidRDefault="00037F4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037F46" w:rsidRPr="00EA5AF0" w:rsidRDefault="00037F4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037F46" w:rsidRPr="00EA5AF0" w:rsidRDefault="00037F4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037F46" w:rsidRPr="00EA5AF0" w:rsidRDefault="00037F4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037F46" w:rsidRPr="00EA5AF0" w:rsidRDefault="00037F4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Tel. 621-10-31; fax 622-85-59</w:t>
      </w:r>
    </w:p>
    <w:p w:rsidR="00037F46" w:rsidRPr="00EA5AF0" w:rsidRDefault="00037F4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037F46" w:rsidRPr="00EA5AF0" w:rsidRDefault="00037F46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037F46" w:rsidRPr="00EA5AF0" w:rsidRDefault="00037F46">
      <w:pPr>
        <w:jc w:val="both"/>
        <w:rPr>
          <w:rFonts w:ascii="Bookman Old Style" w:hAnsi="Bookman Old Style"/>
          <w:b/>
        </w:rPr>
      </w:pPr>
    </w:p>
    <w:p w:rsidR="00037F46" w:rsidRPr="00EA5AF0" w:rsidRDefault="00037F46" w:rsidP="00203842">
      <w:pPr>
        <w:pStyle w:val="Tekstpodstawowy"/>
        <w:numPr>
          <w:ilvl w:val="0"/>
          <w:numId w:val="1"/>
          <w:numberingChange w:id="5" w:author="AVSolution" w:date="2013-05-22T11:55:00Z" w:original="%1:2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6"/>
    </w:p>
    <w:p w:rsidR="00037F46" w:rsidRPr="00EA5AF0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EA5AF0" w:rsidRDefault="00037F46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037F46" w:rsidRPr="00EA5AF0" w:rsidRDefault="00037F46">
      <w:pPr>
        <w:jc w:val="both"/>
        <w:rPr>
          <w:rFonts w:ascii="Bookman Old Style" w:hAnsi="Bookman Old Style"/>
        </w:rPr>
      </w:pPr>
    </w:p>
    <w:p w:rsidR="00037F46" w:rsidRPr="00EA5AF0" w:rsidRDefault="00037F46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7" w:name="Wybór4"/>
      <w:r w:rsidR="007824CA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7824CA">
        <w:rPr>
          <w:rFonts w:ascii="Bookman Old Style" w:hAnsi="Bookman Old Style"/>
          <w:sz w:val="22"/>
        </w:rPr>
      </w:r>
      <w:r w:rsidR="007824CA">
        <w:rPr>
          <w:rFonts w:ascii="Bookman Old Style" w:hAnsi="Bookman Old Style"/>
          <w:sz w:val="22"/>
        </w:rPr>
        <w:fldChar w:fldCharType="separate"/>
      </w:r>
      <w:r w:rsidR="007824CA" w:rsidRPr="00EA5AF0">
        <w:rPr>
          <w:rFonts w:ascii="Bookman Old Style" w:hAnsi="Bookman Old Style"/>
          <w:sz w:val="22"/>
        </w:rPr>
        <w:fldChar w:fldCharType="end"/>
      </w:r>
      <w:bookmarkEnd w:id="7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037F46" w:rsidRPr="00EA5AF0" w:rsidRDefault="00037F4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037F46" w:rsidRPr="00EA5AF0" w:rsidRDefault="00037F46" w:rsidP="00203842">
      <w:pPr>
        <w:pStyle w:val="Tekstpodstawowy"/>
        <w:numPr>
          <w:ilvl w:val="0"/>
          <w:numId w:val="1"/>
          <w:numberingChange w:id="8" w:author="AVSolution" w:date="2013-05-22T11:55:00Z" w:original="%1:3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9"/>
    </w:p>
    <w:p w:rsidR="00037F46" w:rsidRPr="00EA5AF0" w:rsidRDefault="00037F46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wcity2"/>
        <w:numPr>
          <w:ilvl w:val="1"/>
          <w:numId w:val="1"/>
          <w:numberingChange w:id="10" w:author="AVSolution" w:date="2013-05-22T11:55:00Z" w:original="%2:1:0:. 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037F46" w:rsidRPr="00FF2076" w:rsidRDefault="00037F46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037F46" w:rsidRPr="00FF2076" w:rsidRDefault="00037F46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Przedmiotem zamówienia jest dostawa i monta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centrali klimatyzacyjnej, wraz z niezb</w:t>
      </w:r>
      <w:r w:rsidRPr="00FF2076">
        <w:rPr>
          <w:rFonts w:ascii="Bookman Old Style" w:hAnsi="Bookman Old Style" w:cs="Lucida Grande"/>
          <w:sz w:val="20"/>
          <w:szCs w:val="20"/>
        </w:rPr>
        <w:t>ędnymi urządzeniami</w:t>
      </w:r>
      <w:r w:rsidRPr="00FF2076">
        <w:rPr>
          <w:rFonts w:ascii="Bookman Old Style" w:hAnsi="Bookman Old Style"/>
          <w:sz w:val="20"/>
          <w:szCs w:val="20"/>
        </w:rPr>
        <w:t xml:space="preserve"> do rozbudowy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systemu wentylacji mechanicznej do systemu klimatyzacji pomieszcze</w:t>
      </w:r>
      <w:r w:rsidRPr="00FF2076">
        <w:rPr>
          <w:rFonts w:ascii="Bookman Old Style" w:hAnsi="Bookman Old Style" w:cs="Lucida Grande"/>
          <w:sz w:val="20"/>
          <w:szCs w:val="20"/>
        </w:rPr>
        <w:t>ń muzealnych</w:t>
      </w:r>
      <w:r w:rsidRPr="00FF2076">
        <w:rPr>
          <w:rFonts w:ascii="Bookman Old Style" w:hAnsi="Bookman Old Style"/>
          <w:sz w:val="20"/>
          <w:szCs w:val="20"/>
        </w:rPr>
        <w:t xml:space="preserve"> w Galerii Faras w Gmachu 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ównym Muzeum Narodowego w Warszawie, Al. Jerozolimskie 3.</w:t>
      </w:r>
    </w:p>
    <w:p w:rsidR="00037F46" w:rsidRPr="00FF2076" w:rsidRDefault="00037F46" w:rsidP="004D5AA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rPr>
          <w:rFonts w:ascii="Bookman Old Style" w:hAnsi="Bookman Old Styl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t>WYMOGI DOTYCZ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Ą</w:t>
      </w:r>
      <w:r w:rsidRPr="00FF2076">
        <w:rPr>
          <w:rFonts w:ascii="Bookman Old Style" w:hAnsi="Bookman Old Style"/>
          <w:b/>
          <w:bCs/>
          <w:sz w:val="20"/>
          <w:szCs w:val="20"/>
        </w:rPr>
        <w:t>CE CENTRALI WENTYLACYJNEJ</w:t>
      </w:r>
    </w:p>
    <w:p w:rsidR="00037F46" w:rsidRPr="00FF2076" w:rsidRDefault="00037F46" w:rsidP="004D5AA6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Centrala wentylacyjna typu „Plug and play”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Centrala nawiewno-wywiewna z odzyskiem ciep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z wbudowanym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adem sterowania, okablowana.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Dostawca centrali jest odpowiedzialny za sprawdzenie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ania centrali 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adu sterowania oraz przeprowadzenie testów kontrolno-pomiarowych centrali przed dostaw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Dopuszczalna masa (zgodnie z wytycznymi konstruktorskimi):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Ca</w:t>
      </w:r>
      <w:r w:rsidRPr="00FF2076">
        <w:rPr>
          <w:rFonts w:ascii="Bookman Old Style" w:hAnsi="Bookman Old Style" w:cs="Lucida Grande"/>
          <w:sz w:val="20"/>
          <w:szCs w:val="20"/>
        </w:rPr>
        <w:t xml:space="preserve">łkowita dopuszczalna masa centrali klimatyzacyjnej ustawionej na konstrukcji dachu: </w:t>
      </w:r>
      <w:smartTag w:uri="urn:schemas-microsoft-com:office:smarttags" w:element="metricconverter">
        <w:smartTagPr>
          <w:attr w:name="ProductID" w:val="2900 kg"/>
        </w:smartTagPr>
        <w:r w:rsidRPr="00FF2076">
          <w:rPr>
            <w:rFonts w:ascii="Bookman Old Style" w:hAnsi="Bookman Old Style" w:cs="Lucida Grande"/>
            <w:sz w:val="20"/>
            <w:szCs w:val="20"/>
          </w:rPr>
          <w:t>2900 kg</w:t>
        </w:r>
      </w:smartTag>
      <w:r w:rsidRPr="00FF2076">
        <w:rPr>
          <w:rFonts w:ascii="Bookman Old Style" w:hAnsi="Bookman Old Style" w:cs="Lucida Grande"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Graniczne wymiary centrali (zgodnie z opini</w:t>
      </w:r>
      <w:r w:rsidRPr="00FF2076">
        <w:rPr>
          <w:rFonts w:ascii="Bookman Old Style" w:hAnsi="Bookman Old Style" w:cs="Lucida Grande"/>
          <w:sz w:val="20"/>
          <w:szCs w:val="20"/>
        </w:rPr>
        <w:t>ą konserwatora zabytków urządzenia nie mogą być widoczne i muszą mieścić się w świetle wysokości świetlików)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 xml:space="preserve">ługość: </w:t>
      </w:r>
      <w:smartTag w:uri="urn:schemas-microsoft-com:office:smarttags" w:element="metricconverter">
        <w:smartTagPr>
          <w:attr w:name="ProductID" w:val="6700 mm"/>
        </w:smartTagPr>
        <w:r w:rsidRPr="00FF2076">
          <w:rPr>
            <w:rFonts w:ascii="Bookman Old Style" w:hAnsi="Bookman Old Style" w:cs="Lucida Grande"/>
            <w:sz w:val="20"/>
            <w:szCs w:val="20"/>
          </w:rPr>
          <w:t>6700 mm</w:t>
        </w:r>
      </w:smartTag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 w:cs="Lucida Grande"/>
          <w:sz w:val="20"/>
          <w:szCs w:val="20"/>
        </w:rPr>
        <w:t xml:space="preserve">Szerokość: </w:t>
      </w:r>
      <w:smartTag w:uri="urn:schemas-microsoft-com:office:smarttags" w:element="metricconverter">
        <w:smartTagPr>
          <w:attr w:name="ProductID" w:val="2400 mm"/>
        </w:smartTagPr>
        <w:r w:rsidRPr="00FF2076">
          <w:rPr>
            <w:rFonts w:ascii="Bookman Old Style" w:hAnsi="Bookman Old Style" w:cs="Lucida Grande"/>
            <w:sz w:val="20"/>
            <w:szCs w:val="20"/>
          </w:rPr>
          <w:t>2400 mm</w:t>
        </w:r>
      </w:smartTag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 w:cs="Lucida Grande"/>
          <w:sz w:val="20"/>
          <w:szCs w:val="20"/>
        </w:rPr>
        <w:t xml:space="preserve">Wysokość: </w:t>
      </w:r>
      <w:smartTag w:uri="urn:schemas-microsoft-com:office:smarttags" w:element="metricconverter">
        <w:smartTagPr>
          <w:attr w:name="ProductID" w:val="2400 mm"/>
        </w:smartTagPr>
        <w:r w:rsidRPr="00FF2076">
          <w:rPr>
            <w:rFonts w:ascii="Bookman Old Style" w:hAnsi="Bookman Old Style" w:cs="Lucida Grande"/>
            <w:sz w:val="20"/>
            <w:szCs w:val="20"/>
          </w:rPr>
          <w:t>2400 mm</w:t>
        </w:r>
      </w:smartTag>
      <w:r w:rsidRPr="00FF2076">
        <w:rPr>
          <w:rFonts w:ascii="Bookman Old Style" w:hAnsi="Bookman Old Style" w:cs="Lucida Grande"/>
          <w:sz w:val="20"/>
          <w:szCs w:val="20"/>
        </w:rPr>
        <w:t xml:space="preserve"> (2800 razem z konstrukcją nośną – wytyczne Konserwatora Zabytków)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Parametry techniczne centrali i wyposa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enie:</w:t>
      </w:r>
    </w:p>
    <w:p w:rsidR="00037F46" w:rsidRPr="00FF2076" w:rsidRDefault="00037F46" w:rsidP="004D5AA6">
      <w:pPr>
        <w:numPr>
          <w:ilvl w:val="0"/>
          <w:numId w:val="19"/>
          <w:numberingChange w:id="11" w:author="AVSolution" w:date="2013-05-22T11:55:00Z" w:original=""/>
        </w:numPr>
        <w:tabs>
          <w:tab w:val="left" w:pos="709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Wydajno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V=18 000 m</w:t>
      </w:r>
      <w:r w:rsidRPr="00FF2076">
        <w:rPr>
          <w:rFonts w:ascii="Bookman Old Style" w:hAnsi="Bookman Old Style"/>
          <w:sz w:val="20"/>
          <w:szCs w:val="20"/>
          <w:vertAlign w:val="superscript"/>
        </w:rPr>
        <w:t>3</w:t>
      </w:r>
      <w:r w:rsidRPr="00FF2076">
        <w:rPr>
          <w:rFonts w:ascii="Bookman Old Style" w:hAnsi="Bookman Old Style"/>
          <w:sz w:val="20"/>
          <w:szCs w:val="20"/>
        </w:rPr>
        <w:t>/h,</w:t>
      </w:r>
    </w:p>
    <w:p w:rsidR="00037F46" w:rsidRPr="00FF2076" w:rsidRDefault="00037F46" w:rsidP="004D5AA6">
      <w:pPr>
        <w:numPr>
          <w:ilvl w:val="0"/>
          <w:numId w:val="19"/>
          <w:numberingChange w:id="12" w:author="AVSolution" w:date="2013-05-22T11:55:00Z" w:original=""/>
        </w:numPr>
        <w:tabs>
          <w:tab w:val="left" w:pos="709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Spr</w:t>
      </w:r>
      <w:r w:rsidRPr="00FF2076">
        <w:rPr>
          <w:rFonts w:ascii="Bookman Old Style" w:hAnsi="Bookman Old Style" w:cs="Lucida Grande"/>
          <w:sz w:val="20"/>
          <w:szCs w:val="20"/>
        </w:rPr>
        <w:t xml:space="preserve">ęż dyspozycyjny </w:t>
      </w:r>
      <w:r w:rsidRPr="00FF2076">
        <w:rPr>
          <w:rFonts w:ascii="Bookman Old Style" w:hAnsi="Bookman Old Style"/>
          <w:sz w:val="20"/>
          <w:szCs w:val="20"/>
        </w:rPr>
        <w:t>P=400 Pa.</w:t>
      </w:r>
    </w:p>
    <w:p w:rsidR="00037F46" w:rsidRPr="00FF2076" w:rsidRDefault="00037F46" w:rsidP="004D5AA6">
      <w:pPr>
        <w:numPr>
          <w:ilvl w:val="0"/>
          <w:numId w:val="19"/>
          <w:numberingChange w:id="13" w:author="AVSolution" w:date="2013-05-22T11:55:00Z" w:original=""/>
        </w:numPr>
        <w:tabs>
          <w:tab w:val="left" w:pos="709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Parametry temperatury zewn</w:t>
      </w:r>
      <w:r w:rsidRPr="00FF2076">
        <w:rPr>
          <w:rFonts w:ascii="Bookman Old Style" w:hAnsi="Bookman Old Style" w:cs="Lucida Grande"/>
          <w:sz w:val="20"/>
          <w:szCs w:val="20"/>
        </w:rPr>
        <w:t>ętrznej i wilgotności zgodne z Polską Normą dla Warszawy.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b/>
          <w:bCs/>
          <w:sz w:val="20"/>
          <w:szCs w:val="20"/>
        </w:rPr>
      </w:pP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t>Wymogi dotycz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ą</w:t>
      </w:r>
      <w:r w:rsidRPr="00FF2076">
        <w:rPr>
          <w:rFonts w:ascii="Bookman Old Style" w:hAnsi="Bookman Old Style"/>
          <w:b/>
          <w:bCs/>
          <w:sz w:val="20"/>
          <w:szCs w:val="20"/>
        </w:rPr>
        <w:t>ce obudowy centrali klimatyzacyjnej: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Obudowa wykonana z paneli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 dwóch warstw blachy aluminiowo-cynkowej zewn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trznej i wewn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trznej oraz z izolacji wykonanej z niepalnej we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ny mineralnej o grubo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 </w:t>
      </w:r>
      <w:smartTag w:uri="urn:schemas-microsoft-com:office:smarttags" w:element="metricconverter">
        <w:smartTagPr>
          <w:attr w:name="ProductID" w:val="50 mm"/>
        </w:smartTagPr>
        <w:r w:rsidRPr="00FF2076">
          <w:rPr>
            <w:rFonts w:ascii="Bookman Old Style" w:hAnsi="Bookman Old Style"/>
            <w:sz w:val="20"/>
            <w:szCs w:val="20"/>
          </w:rPr>
          <w:t>50 mm</w:t>
        </w:r>
      </w:smartTag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trzna warstwa obudowy pokryta pow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ochronn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Obudowa na czas transportu i monta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u pokryta ochronn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foli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plastikow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Drzwi inspekcyjne centrali zawieszone na zawiasach.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Klamki ze wzgl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>dów bezpiecze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stwa posiadaj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otwieranie dwustopniowe (wyrównanie ci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nienia podczas otwarcia centrali podczas jej pracy).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Drzwi inspekcyjne sekcji wentylatora wyposa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one w zamek z kluczem.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Klasa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rodowiskowa odporno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korozyjnej (EN ISO 12944-2)</w:t>
      </w:r>
      <w:r w:rsidRPr="00FF2076">
        <w:rPr>
          <w:rFonts w:ascii="Bookman Old Style" w:hAnsi="Bookman Old Style"/>
          <w:sz w:val="20"/>
          <w:szCs w:val="20"/>
        </w:rPr>
        <w:tab/>
        <w:t>C4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Wytrzyma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obudowy (EN 1886:2002)</w:t>
      </w:r>
      <w:r w:rsidRPr="00FF2076">
        <w:rPr>
          <w:rFonts w:ascii="Bookman Old Style" w:hAnsi="Bookman Old Style"/>
          <w:sz w:val="20"/>
          <w:szCs w:val="20"/>
        </w:rPr>
        <w:tab/>
        <w:t>D1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Klasa szczelno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(EN 1886:2002)</w:t>
      </w:r>
      <w:r w:rsidRPr="00FF2076">
        <w:rPr>
          <w:rFonts w:ascii="Bookman Old Style" w:hAnsi="Bookman Old Style"/>
          <w:sz w:val="20"/>
          <w:szCs w:val="20"/>
        </w:rPr>
        <w:tab/>
        <w:t>L2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Dopuszczalny przeciek na filtrze (EN 1886:2002)</w:t>
      </w:r>
      <w:r w:rsidRPr="00FF2076">
        <w:rPr>
          <w:rFonts w:ascii="Bookman Old Style" w:hAnsi="Bookman Old Style"/>
          <w:sz w:val="20"/>
          <w:szCs w:val="20"/>
        </w:rPr>
        <w:tab/>
        <w:t>F9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czynnik przenikania ciep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(EN 1886:2002)</w:t>
      </w:r>
      <w:r w:rsidRPr="00FF2076">
        <w:rPr>
          <w:rFonts w:ascii="Bookman Old Style" w:hAnsi="Bookman Old Style"/>
          <w:sz w:val="20"/>
          <w:szCs w:val="20"/>
        </w:rPr>
        <w:tab/>
        <w:t>T3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czynnik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mostków cieplnych (EN 1886:2002)</w:t>
      </w:r>
      <w:r w:rsidRPr="00FF2076">
        <w:rPr>
          <w:rFonts w:ascii="Bookman Old Style" w:hAnsi="Bookman Old Style"/>
          <w:sz w:val="20"/>
          <w:szCs w:val="20"/>
        </w:rPr>
        <w:tab/>
        <w:t>TB3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Stopie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ochrony</w:t>
      </w:r>
      <w:r w:rsidRPr="00FF2076">
        <w:rPr>
          <w:rFonts w:ascii="Bookman Old Style" w:hAnsi="Bookman Old Style"/>
          <w:sz w:val="20"/>
          <w:szCs w:val="20"/>
        </w:rPr>
        <w:tab/>
        <w:t>IP 54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t>Wymogi dotycz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ą</w:t>
      </w:r>
      <w:r w:rsidRPr="00FF2076">
        <w:rPr>
          <w:rFonts w:ascii="Bookman Old Style" w:hAnsi="Bookman Old Style"/>
          <w:b/>
          <w:bCs/>
          <w:sz w:val="20"/>
          <w:szCs w:val="20"/>
        </w:rPr>
        <w:t>ce wentylatorów: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Wentylatory promieniowo-osiowe z nap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dem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rednim.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Ci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nienie dynamiczne na wylocie z wentylatora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przekracza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10 Pa.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Wentylatory posadowione na wibroizolatorach.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Wentylatory po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czone z obudow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za pomoc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kró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>ców elastycznych.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( nie ma konieczno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stosowania zewn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trznych kró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>ców elastycznych)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Wentylatory posiadaj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sondy pomiarowe i przewody impulsowe do pomiaru przep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powietrza.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Silnik wysokoenergooszcz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dny typu EC ( z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ynn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regulacj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dko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obrotowej )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Silnik EC jest silnikiem synchronicznym z wirnikiem w postaci magnesu trwa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 umieszczonego w wiruj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obudowie z wbudowanym elektronicznym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adem prze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(komutuj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cym)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pr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dko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obrotow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silnika.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Parametry Ha</w:t>
      </w:r>
      <w:r w:rsidRPr="00FF2076">
        <w:rPr>
          <w:rFonts w:ascii="Bookman Old Style" w:hAnsi="Bookman Old Style" w:cs="Lucida Grande"/>
          <w:sz w:val="20"/>
          <w:szCs w:val="20"/>
        </w:rPr>
        <w:t>łasu: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Wentylator nawiewny:</w:t>
      </w:r>
    </w:p>
    <w:p w:rsidR="00037F46" w:rsidRPr="00FF2076" w:rsidRDefault="00037F46" w:rsidP="00307E85">
      <w:pPr>
        <w:rPr>
          <w:rFonts w:ascii="Bookman Old Style" w:hAnsi="Bookman Old Style"/>
          <w:b/>
          <w:sz w:val="20"/>
          <w:szCs w:val="20"/>
          <w:lang w:val="cs-CZ" w:eastAsia="ja-JP"/>
        </w:rPr>
      </w:pP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>Pasmo cz</w:t>
      </w:r>
      <w:r w:rsidRPr="00FF2076">
        <w:rPr>
          <w:rFonts w:ascii="Bookman Old Style" w:hAnsi="Bookman Old Style" w:cs="Lucida Grande"/>
          <w:b/>
          <w:sz w:val="20"/>
          <w:szCs w:val="20"/>
          <w:lang w:val="cs-CZ" w:eastAsia="ja-JP"/>
        </w:rPr>
        <w:t>ę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>stotliwo</w:t>
      </w:r>
      <w:r w:rsidRPr="00FF2076">
        <w:rPr>
          <w:rFonts w:ascii="Bookman Old Style" w:hAnsi="Bookman Old Style" w:cs="Lucida Grande"/>
          <w:b/>
          <w:sz w:val="20"/>
          <w:szCs w:val="20"/>
          <w:lang w:val="cs-CZ" w:eastAsia="ja-JP"/>
        </w:rPr>
        <w:t>ś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 xml:space="preserve">ci Hz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63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>125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 250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 500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 1k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 2k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 4k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 8k  Ca</w:t>
      </w:r>
      <w:r w:rsidRPr="00FF2076">
        <w:rPr>
          <w:rFonts w:ascii="Bookman Old Style" w:hAnsi="Bookman Old Style" w:cs="Lucida Grande"/>
          <w:b/>
          <w:sz w:val="20"/>
          <w:szCs w:val="20"/>
          <w:lang w:val="cs-CZ" w:eastAsia="ja-JP"/>
        </w:rPr>
        <w:t>ł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>kowite</w:t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>Do kana</w:t>
      </w:r>
      <w:r w:rsidRPr="00FF2076">
        <w:rPr>
          <w:rFonts w:ascii="Bookman Old Style" w:hAnsi="Bookman Old Style" w:cs="Lucida Grande"/>
          <w:sz w:val="20"/>
          <w:szCs w:val="20"/>
          <w:lang w:val="cs-CZ" w:eastAsia="ja-JP"/>
        </w:rPr>
        <w:t>ł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 xml:space="preserve">u nawiewnego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89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84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85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86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83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82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80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80 dB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>89 dB(A)</w:t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>Do kana</w:t>
      </w:r>
      <w:r w:rsidRPr="00FF2076">
        <w:rPr>
          <w:rFonts w:ascii="Bookman Old Style" w:hAnsi="Bookman Old Style" w:cs="Lucida Grande"/>
          <w:sz w:val="20"/>
          <w:szCs w:val="20"/>
          <w:lang w:val="cs-CZ" w:eastAsia="ja-JP"/>
        </w:rPr>
        <w:t>ł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 xml:space="preserve">u pow. zew.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85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84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84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73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65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62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58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61 dB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>78 dB(A)</w:t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 xml:space="preserve">Do otoczenia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79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71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64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68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53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52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49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52 dB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>67 dB(A)</w:t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 xml:space="preserve">Do otoczenia (z wywiewem)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80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72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65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69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54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53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50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>53 dB 68 dB(A)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br/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>Wentylator wywiewny:</w:t>
      </w:r>
    </w:p>
    <w:p w:rsidR="00037F46" w:rsidRPr="00FF2076" w:rsidRDefault="00037F46" w:rsidP="00307E85">
      <w:pPr>
        <w:rPr>
          <w:rFonts w:ascii="Bookman Old Style" w:hAnsi="Bookman Old Style"/>
          <w:b/>
          <w:sz w:val="20"/>
          <w:szCs w:val="20"/>
          <w:lang w:val="cs-CZ" w:eastAsia="ja-JP"/>
        </w:rPr>
      </w:pP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>Pasmo cz</w:t>
      </w:r>
      <w:r w:rsidRPr="00FF2076">
        <w:rPr>
          <w:rFonts w:ascii="Bookman Old Style" w:hAnsi="Bookman Old Style" w:cs="Lucida Grande"/>
          <w:b/>
          <w:sz w:val="20"/>
          <w:szCs w:val="20"/>
          <w:lang w:val="cs-CZ" w:eastAsia="ja-JP"/>
        </w:rPr>
        <w:t>ę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>stotliwo</w:t>
      </w:r>
      <w:r w:rsidRPr="00FF2076">
        <w:rPr>
          <w:rFonts w:ascii="Bookman Old Style" w:hAnsi="Bookman Old Style" w:cs="Lucida Grande"/>
          <w:b/>
          <w:sz w:val="20"/>
          <w:szCs w:val="20"/>
          <w:lang w:val="cs-CZ" w:eastAsia="ja-JP"/>
        </w:rPr>
        <w:t>ś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 xml:space="preserve">ci Hz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63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125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250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500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1k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2k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 xml:space="preserve">4k 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ab/>
        <w:t>8k Ca</w:t>
      </w:r>
      <w:r w:rsidRPr="00FF2076">
        <w:rPr>
          <w:rFonts w:ascii="Bookman Old Style" w:hAnsi="Bookman Old Style" w:cs="Lucida Grande"/>
          <w:b/>
          <w:sz w:val="20"/>
          <w:szCs w:val="20"/>
          <w:lang w:val="cs-CZ" w:eastAsia="ja-JP"/>
        </w:rPr>
        <w:t>ł</w:t>
      </w:r>
      <w:r w:rsidRPr="00FF2076">
        <w:rPr>
          <w:rFonts w:ascii="Bookman Old Style" w:hAnsi="Bookman Old Style"/>
          <w:b/>
          <w:sz w:val="20"/>
          <w:szCs w:val="20"/>
          <w:lang w:val="cs-CZ" w:eastAsia="ja-JP"/>
        </w:rPr>
        <w:t>kowite</w:t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>Do kana</w:t>
      </w:r>
      <w:r w:rsidRPr="00FF2076">
        <w:rPr>
          <w:rFonts w:ascii="Bookman Old Style" w:hAnsi="Bookman Old Style" w:cs="Lucida Grande"/>
          <w:sz w:val="20"/>
          <w:szCs w:val="20"/>
          <w:lang w:val="cs-CZ" w:eastAsia="ja-JP"/>
        </w:rPr>
        <w:t>ł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 xml:space="preserve">u wywiewnego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81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80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80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69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61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58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54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>57 dB 74 dB(A)</w:t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>Do kana</w:t>
      </w:r>
      <w:r w:rsidRPr="00FF2076">
        <w:rPr>
          <w:rFonts w:ascii="Bookman Old Style" w:hAnsi="Bookman Old Style" w:cs="Lucida Grande"/>
          <w:sz w:val="20"/>
          <w:szCs w:val="20"/>
          <w:lang w:val="cs-CZ" w:eastAsia="ja-JP"/>
        </w:rPr>
        <w:t>ł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 xml:space="preserve">u wyrzutowego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86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81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83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85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82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81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79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>79 dB 88 dB(A)</w:t>
      </w:r>
    </w:p>
    <w:p w:rsidR="00037F46" w:rsidRPr="00FF2076" w:rsidRDefault="00037F46" w:rsidP="00307E85">
      <w:pPr>
        <w:rPr>
          <w:rFonts w:ascii="Bookman Old Style" w:hAnsi="Bookman Old Style" w:cs="Arial"/>
          <w:sz w:val="20"/>
          <w:szCs w:val="20"/>
          <w:lang w:val="cs-CZ" w:eastAsia="ja-JP"/>
        </w:rPr>
      </w:pP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 xml:space="preserve">Do otoczenia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75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67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60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64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49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48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 xml:space="preserve">45 </w:t>
      </w:r>
      <w:r w:rsidRPr="00FF2076">
        <w:rPr>
          <w:rFonts w:ascii="Bookman Old Style" w:hAnsi="Bookman Old Style" w:cs="Arial"/>
          <w:sz w:val="20"/>
          <w:szCs w:val="20"/>
          <w:lang w:val="cs-CZ" w:eastAsia="ja-JP"/>
        </w:rPr>
        <w:tab/>
        <w:t>48 dB 63 dB(A)</w:t>
      </w:r>
    </w:p>
    <w:p w:rsidR="00037F46" w:rsidRPr="00FF2076" w:rsidRDefault="00037F46" w:rsidP="00307E85">
      <w:pPr>
        <w:tabs>
          <w:tab w:val="left" w:pos="7200"/>
        </w:tabs>
        <w:rPr>
          <w:rFonts w:ascii="Bookman Old Style" w:hAnsi="Bookman Old Style" w:cs="Arial"/>
          <w:color w:val="000000"/>
          <w:sz w:val="20"/>
          <w:szCs w:val="20"/>
          <w:lang w:val="cs-CZ" w:eastAsia="ja-JP"/>
        </w:rPr>
      </w:pPr>
    </w:p>
    <w:p w:rsidR="00037F46" w:rsidRPr="00FF2076" w:rsidRDefault="00037F46" w:rsidP="00307E85">
      <w:pPr>
        <w:tabs>
          <w:tab w:val="left" w:pos="7200"/>
        </w:tabs>
        <w:rPr>
          <w:rFonts w:ascii="Bookman Old Style" w:hAnsi="Bookman Old Style" w:cs="Arial"/>
          <w:b/>
          <w:bCs/>
          <w:color w:val="000000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t>Wymogi dotycz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ą</w:t>
      </w:r>
      <w:r w:rsidRPr="00FF2076">
        <w:rPr>
          <w:rFonts w:ascii="Bookman Old Style" w:hAnsi="Bookman Old Style"/>
          <w:b/>
          <w:bCs/>
          <w:sz w:val="20"/>
          <w:szCs w:val="20"/>
        </w:rPr>
        <w:t>ce rotacyjnego wymiennika odzysku ciep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ł</w:t>
      </w:r>
      <w:r w:rsidRPr="00FF2076">
        <w:rPr>
          <w:rFonts w:ascii="Bookman Old Style" w:hAnsi="Bookman Old Style"/>
          <w:b/>
          <w:bCs/>
          <w:sz w:val="20"/>
          <w:szCs w:val="20"/>
        </w:rPr>
        <w:t>a: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Aluminiowy, higroskopijny wymiennik rotacyjny.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Wymiennik wyposa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w sektor czyszcz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Nap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 wymiennika posiada przetwornik 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stotliwo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i czujnik obrotów.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Minimalna sprawno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temperaturowa dla równych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powietrza nawiewanego</w:t>
      </w:r>
      <w:r w:rsidRPr="00FF2076">
        <w:rPr>
          <w:rFonts w:ascii="Bookman Old Style" w:hAnsi="Bookman Old Style"/>
          <w:sz w:val="20"/>
          <w:szCs w:val="20"/>
        </w:rPr>
        <w:br/>
        <w:t>i wywiewanego</w:t>
      </w:r>
      <w:r w:rsidRPr="00FF2076">
        <w:rPr>
          <w:rFonts w:ascii="Bookman Old Style" w:hAnsi="Bookman Old Style"/>
          <w:sz w:val="20"/>
          <w:szCs w:val="20"/>
        </w:rPr>
        <w:tab/>
        <w:t>75%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Minimalna sprawno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odzysku wilgoci</w:t>
      </w:r>
      <w:r w:rsidRPr="00FF2076">
        <w:rPr>
          <w:rFonts w:ascii="Bookman Old Style" w:hAnsi="Bookman Old Style"/>
          <w:sz w:val="20"/>
          <w:szCs w:val="20"/>
        </w:rPr>
        <w:tab/>
        <w:t>70%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</w:p>
    <w:p w:rsidR="00037F46" w:rsidRPr="00FF2076" w:rsidRDefault="00037F46" w:rsidP="00432789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lastRenderedPageBreak/>
        <w:t>Sekcja mieszania:</w:t>
      </w:r>
    </w:p>
    <w:p w:rsidR="00037F46" w:rsidRPr="00FF2076" w:rsidRDefault="00037F46" w:rsidP="00432789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Wyposa</w:t>
      </w:r>
      <w:r w:rsidRPr="00FF2076">
        <w:rPr>
          <w:rFonts w:ascii="Bookman Old Style" w:hAnsi="Bookman Old Style" w:cs="Lucida Grande"/>
          <w:sz w:val="20"/>
          <w:szCs w:val="20"/>
        </w:rPr>
        <w:t>żona w przepustnice z siłownikami z płynną regulacją stopnia mieszania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t>Wymogi dotycz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ą</w:t>
      </w:r>
      <w:r w:rsidRPr="00FF2076">
        <w:rPr>
          <w:rFonts w:ascii="Bookman Old Style" w:hAnsi="Bookman Old Style"/>
          <w:b/>
          <w:bCs/>
          <w:sz w:val="20"/>
          <w:szCs w:val="20"/>
        </w:rPr>
        <w:t>ce filtrów powietrza: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Kasa wst</w:t>
      </w:r>
      <w:r w:rsidRPr="00FF2076">
        <w:rPr>
          <w:rFonts w:ascii="Bookman Old Style" w:hAnsi="Bookman Old Style" w:cs="Lucida Grande"/>
          <w:sz w:val="20"/>
          <w:szCs w:val="20"/>
        </w:rPr>
        <w:t xml:space="preserve">ępnego </w:t>
      </w:r>
      <w:r w:rsidRPr="00FF2076">
        <w:rPr>
          <w:rFonts w:ascii="Bookman Old Style" w:hAnsi="Bookman Old Style"/>
          <w:sz w:val="20"/>
          <w:szCs w:val="20"/>
        </w:rPr>
        <w:t>filtra nawiewu</w:t>
      </w:r>
      <w:r w:rsidRPr="00FF2076">
        <w:rPr>
          <w:rFonts w:ascii="Bookman Old Style" w:hAnsi="Bookman Old Style"/>
          <w:sz w:val="20"/>
          <w:szCs w:val="20"/>
        </w:rPr>
        <w:tab/>
        <w:t>F7</w:t>
      </w:r>
    </w:p>
    <w:p w:rsidR="00037F46" w:rsidRPr="00FF2076" w:rsidRDefault="00037F46" w:rsidP="00C6644C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Kasa ko</w:t>
      </w:r>
      <w:r w:rsidRPr="00FF2076">
        <w:rPr>
          <w:rFonts w:ascii="Bookman Old Style" w:hAnsi="Bookman Old Style" w:cs="Lucida Grande"/>
          <w:sz w:val="20"/>
          <w:szCs w:val="20"/>
        </w:rPr>
        <w:t xml:space="preserve">ńcowego </w:t>
      </w:r>
      <w:r w:rsidRPr="00FF2076">
        <w:rPr>
          <w:rFonts w:ascii="Bookman Old Style" w:hAnsi="Bookman Old Style"/>
          <w:sz w:val="20"/>
          <w:szCs w:val="20"/>
        </w:rPr>
        <w:t>filtra nawiewu</w:t>
      </w:r>
      <w:r w:rsidRPr="00FF2076">
        <w:rPr>
          <w:rFonts w:ascii="Bookman Old Style" w:hAnsi="Bookman Old Style"/>
          <w:sz w:val="20"/>
          <w:szCs w:val="20"/>
        </w:rPr>
        <w:tab/>
        <w:t>F9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Klasa filtra wywiewu</w:t>
      </w:r>
      <w:r w:rsidRPr="00FF2076">
        <w:rPr>
          <w:rFonts w:ascii="Bookman Old Style" w:hAnsi="Bookman Old Style"/>
          <w:sz w:val="20"/>
          <w:szCs w:val="20"/>
        </w:rPr>
        <w:tab/>
        <w:t>F7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Sekcja filtra powinna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wyposa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ona w szyny monta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owe wyposa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w zaciski spr</w:t>
      </w:r>
      <w:r w:rsidRPr="00FF2076">
        <w:rPr>
          <w:rFonts w:ascii="Bookman Old Style" w:hAnsi="Bookman Old Style" w:cs="Lucida Grande"/>
          <w:sz w:val="20"/>
          <w:szCs w:val="20"/>
        </w:rPr>
        <w:t>ęż</w:t>
      </w:r>
      <w:r w:rsidRPr="00FF2076">
        <w:rPr>
          <w:rFonts w:ascii="Bookman Old Style" w:hAnsi="Bookman Old Style"/>
          <w:sz w:val="20"/>
          <w:szCs w:val="20"/>
        </w:rPr>
        <w:t>ynowe pozwalaj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na efektywne uszczelnienie.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drzwiami inspekcyjnymi i ramkami filtra powinna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dodatkowa uszczelka.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Sekcja filtracji wyposa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ona w zamontowane fabrycznie sondy pomiarowe, przewody impulsowe i czujniki ci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nienia </w:t>
      </w:r>
      <w:r w:rsidRPr="00FF2076">
        <w:rPr>
          <w:rFonts w:ascii="Bookman Old Style" w:hAnsi="Bookman Old Style"/>
          <w:b/>
          <w:sz w:val="20"/>
          <w:szCs w:val="20"/>
        </w:rPr>
        <w:t>pozwalaj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ce na kontrol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spadku ci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nienia w filtrze w trybie ci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g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ym.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br/>
        <w:t>Uk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ad nawil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ania powietrza nawiewanego: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Wydajno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 minimum </w:t>
      </w:r>
      <w:smartTag w:uri="urn:schemas-microsoft-com:office:smarttags" w:element="metricconverter">
        <w:smartTagPr>
          <w:attr w:name="ProductID" w:val="45 kg"/>
        </w:smartTagPr>
        <w:r w:rsidRPr="00FF2076">
          <w:rPr>
            <w:rFonts w:ascii="Bookman Old Style" w:hAnsi="Bookman Old Style"/>
            <w:sz w:val="20"/>
            <w:szCs w:val="20"/>
          </w:rPr>
          <w:t>45 kg</w:t>
        </w:r>
      </w:smartTag>
      <w:r w:rsidRPr="00FF2076">
        <w:rPr>
          <w:rFonts w:ascii="Bookman Old Style" w:hAnsi="Bookman Old Style"/>
          <w:sz w:val="20"/>
          <w:szCs w:val="20"/>
        </w:rPr>
        <w:t xml:space="preserve"> pary na godz.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Urz</w:t>
      </w:r>
      <w:r w:rsidRPr="00FF2076">
        <w:rPr>
          <w:rFonts w:ascii="Bookman Old Style" w:hAnsi="Bookman Old Style" w:cs="Lucida Grande"/>
          <w:sz w:val="20"/>
          <w:szCs w:val="20"/>
        </w:rPr>
        <w:t>ądzenie ma zapewnić pracę ciągłą (bez przerwy technologicznej na zrzut wody).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 w:cs="Lucida Grande"/>
          <w:sz w:val="20"/>
          <w:szCs w:val="20"/>
        </w:rPr>
        <w:t>Precyzja regulacji wilgotności powietrza nawiewanego ±5%.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Uk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ad ch</w:t>
      </w:r>
      <w:r w:rsidRPr="00FF2076">
        <w:rPr>
          <w:rFonts w:ascii="Bookman Old Style" w:hAnsi="Bookman Old Style" w:cs="Lucida Grande"/>
          <w:b/>
          <w:sz w:val="20"/>
          <w:szCs w:val="20"/>
        </w:rPr>
        <w:t>łodzenia</w:t>
      </w:r>
      <w:r w:rsidRPr="00FF2076">
        <w:rPr>
          <w:rFonts w:ascii="Bookman Old Style" w:hAnsi="Bookman Old Style"/>
          <w:b/>
          <w:sz w:val="20"/>
          <w:szCs w:val="20"/>
        </w:rPr>
        <w:t xml:space="preserve"> i osuszania powietrza nawiewanego</w:t>
      </w: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Ch</w:t>
      </w:r>
      <w:r w:rsidRPr="00FF2076">
        <w:rPr>
          <w:rFonts w:ascii="Bookman Old Style" w:hAnsi="Bookman Old Style" w:cs="Lucida Grande"/>
          <w:sz w:val="20"/>
          <w:szCs w:val="20"/>
        </w:rPr>
        <w:t>łodnica bezpośredniego odparowania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Minimalna temperatura za ch</w:t>
      </w:r>
      <w:r w:rsidRPr="00FF2076">
        <w:rPr>
          <w:rFonts w:ascii="Bookman Old Style" w:hAnsi="Bookman Old Style" w:cs="Lucida Grande"/>
          <w:sz w:val="20"/>
          <w:szCs w:val="20"/>
        </w:rPr>
        <w:t>łodnicą 10</w:t>
      </w:r>
      <w:r w:rsidRPr="00FF2076">
        <w:rPr>
          <w:rFonts w:ascii="Bookman Old Style" w:hAnsi="Bookman Old Style" w:cs="Lucida Grande"/>
          <w:sz w:val="20"/>
          <w:szCs w:val="20"/>
          <w:vertAlign w:val="superscript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C (funkcja osuszania).</w:t>
      </w: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Uk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ad ogrzewania powietrza nawiewanego:</w:t>
      </w: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Elektryczna nagrzewnica powietrza o mocy minimalnej 34kW z p</w:t>
      </w:r>
      <w:r w:rsidRPr="00FF2076">
        <w:rPr>
          <w:rFonts w:ascii="Bookman Old Style" w:hAnsi="Bookman Old Style" w:cs="Lucida Grande"/>
          <w:sz w:val="20"/>
          <w:szCs w:val="20"/>
        </w:rPr>
        <w:t>łynną regulacją mocy grzewczej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Pracuje w funkcji podgrzewu wtórnego po osuszaniu oraz podgrzewu powietrza zim</w:t>
      </w:r>
      <w:r w:rsidRPr="00FF2076">
        <w:rPr>
          <w:rFonts w:ascii="Bookman Old Style" w:hAnsi="Bookman Old Style" w:cs="Lucida Grande"/>
          <w:sz w:val="20"/>
          <w:szCs w:val="20"/>
        </w:rPr>
        <w:t>ą.</w:t>
      </w:r>
    </w:p>
    <w:p w:rsidR="00037F46" w:rsidRPr="00FF2076" w:rsidRDefault="00037F46" w:rsidP="002C76A4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bookmarkStart w:id="14" w:name="_GoBack"/>
      <w:bookmarkEnd w:id="14"/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t>Agregaty ch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łodnicze: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bCs/>
          <w:sz w:val="20"/>
          <w:szCs w:val="20"/>
        </w:rPr>
      </w:pPr>
      <w:r w:rsidRPr="00FF2076">
        <w:rPr>
          <w:rFonts w:ascii="Bookman Old Style" w:hAnsi="Bookman Old Style" w:cs="Lucida Grande"/>
          <w:bCs/>
          <w:sz w:val="20"/>
          <w:szCs w:val="20"/>
        </w:rPr>
        <w:t>Agregaty skraplające bezpośredniego odparowania o mocy chłodniczej około 135 kW.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bCs/>
          <w:sz w:val="20"/>
          <w:szCs w:val="20"/>
        </w:rPr>
      </w:pPr>
      <w:r w:rsidRPr="00FF2076">
        <w:rPr>
          <w:rFonts w:ascii="Bookman Old Style" w:hAnsi="Bookman Old Style" w:cs="Lucida Grande"/>
          <w:bCs/>
          <w:sz w:val="20"/>
          <w:szCs w:val="20"/>
        </w:rPr>
        <w:t>Agregaty posiadają płynną regulację wydajności.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bCs/>
          <w:sz w:val="20"/>
          <w:szCs w:val="20"/>
        </w:rPr>
      </w:pPr>
      <w:r w:rsidRPr="00FF2076">
        <w:rPr>
          <w:rFonts w:ascii="Bookman Old Style" w:hAnsi="Bookman Old Style" w:cs="Lucida Grande"/>
          <w:bCs/>
          <w:sz w:val="20"/>
          <w:szCs w:val="20"/>
        </w:rPr>
        <w:t xml:space="preserve">Dopuszczalna masa agregatów ustawiona na konstrukcji na dachu budynku nie może przekroczyć </w:t>
      </w:r>
      <w:smartTag w:uri="urn:schemas-microsoft-com:office:smarttags" w:element="metricconverter">
        <w:smartTagPr>
          <w:attr w:name="ProductID" w:val="950 kg"/>
        </w:smartTagPr>
        <w:r w:rsidRPr="00FF2076">
          <w:rPr>
            <w:rFonts w:ascii="Bookman Old Style" w:hAnsi="Bookman Old Style" w:cs="Lucida Grande"/>
            <w:bCs/>
            <w:sz w:val="20"/>
            <w:szCs w:val="20"/>
          </w:rPr>
          <w:t>950 kg</w:t>
        </w:r>
      </w:smartTag>
      <w:r w:rsidRPr="00FF2076">
        <w:rPr>
          <w:rFonts w:ascii="Bookman Old Style" w:hAnsi="Bookman Old Style" w:cs="Lucida Grande"/>
          <w:bCs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bCs/>
          <w:sz w:val="20"/>
          <w:szCs w:val="20"/>
        </w:rPr>
      </w:pPr>
      <w:r w:rsidRPr="00FF2076">
        <w:rPr>
          <w:rFonts w:ascii="Bookman Old Style" w:hAnsi="Bookman Old Style" w:cs="Lucida Grande"/>
          <w:bCs/>
          <w:sz w:val="20"/>
          <w:szCs w:val="20"/>
        </w:rPr>
        <w:t xml:space="preserve">Dopuszczalna wysokość agregatów ustawionych na konstrukcji na dachu budynku nie może przekroczyć </w:t>
      </w:r>
      <w:smartTag w:uri="urn:schemas-microsoft-com:office:smarttags" w:element="metricconverter">
        <w:smartTagPr>
          <w:attr w:name="ProductID" w:val="2800 mm"/>
        </w:smartTagPr>
        <w:r w:rsidRPr="00FF2076">
          <w:rPr>
            <w:rFonts w:ascii="Bookman Old Style" w:hAnsi="Bookman Old Style" w:cs="Lucida Grande"/>
            <w:bCs/>
            <w:sz w:val="20"/>
            <w:szCs w:val="20"/>
          </w:rPr>
          <w:t>2800 mm</w:t>
        </w:r>
      </w:smartTag>
      <w:r w:rsidRPr="00FF2076">
        <w:rPr>
          <w:rFonts w:ascii="Bookman Old Style" w:hAnsi="Bookman Old Style" w:cs="Lucida Grande"/>
          <w:bCs/>
          <w:sz w:val="20"/>
          <w:szCs w:val="20"/>
        </w:rPr>
        <w:t xml:space="preserve"> (razem z konstrukcją – wytyczne Konserwatora Zabytków).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bCs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bCs/>
          <w:sz w:val="20"/>
          <w:szCs w:val="20"/>
        </w:rPr>
      </w:pPr>
      <w:r w:rsidRPr="00FF2076">
        <w:rPr>
          <w:rFonts w:ascii="Bookman Old Style" w:hAnsi="Bookman Old Style"/>
          <w:b/>
          <w:bCs/>
          <w:sz w:val="20"/>
          <w:szCs w:val="20"/>
        </w:rPr>
        <w:t>WYMOGI DOTYCZ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Ą</w:t>
      </w:r>
      <w:r w:rsidRPr="00FF2076">
        <w:rPr>
          <w:rFonts w:ascii="Bookman Old Style" w:hAnsi="Bookman Old Style"/>
          <w:b/>
          <w:bCs/>
          <w:sz w:val="20"/>
          <w:szCs w:val="20"/>
        </w:rPr>
        <w:t>CE UK</w:t>
      </w:r>
      <w:r w:rsidRPr="00FF2076">
        <w:rPr>
          <w:rFonts w:ascii="Bookman Old Style" w:hAnsi="Bookman Old Style" w:cs="Lucida Grande"/>
          <w:b/>
          <w:bCs/>
          <w:sz w:val="20"/>
          <w:szCs w:val="20"/>
        </w:rPr>
        <w:t>Ł</w:t>
      </w:r>
      <w:r w:rsidRPr="00FF2076">
        <w:rPr>
          <w:rFonts w:ascii="Bookman Old Style" w:hAnsi="Bookman Old Style"/>
          <w:b/>
          <w:bCs/>
          <w:sz w:val="20"/>
          <w:szCs w:val="20"/>
        </w:rPr>
        <w:t>ADU STEROWANIA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sterowania jest zintegrowany z central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steruje prac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wentylatorów, wymiennika rotacyjnego, reguluje przep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powietrza,  temperatur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wilgotno</w:t>
      </w:r>
      <w:r w:rsidRPr="00FF2076">
        <w:rPr>
          <w:rFonts w:ascii="Bookman Old Style" w:hAnsi="Bookman Old Style" w:cs="Lucida Grande"/>
          <w:sz w:val="20"/>
          <w:szCs w:val="20"/>
        </w:rPr>
        <w:t xml:space="preserve">ść, </w:t>
      </w:r>
      <w:r w:rsidRPr="00FF2076">
        <w:rPr>
          <w:rFonts w:ascii="Bookman Old Style" w:hAnsi="Bookman Old Style"/>
          <w:sz w:val="20"/>
          <w:szCs w:val="20"/>
        </w:rPr>
        <w:t xml:space="preserve"> kontroluje czas pracy oraz kontroluje wewn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trzne i zewn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trzne funkcje centrali.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Uk</w:t>
      </w:r>
      <w:r w:rsidRPr="00FF2076">
        <w:rPr>
          <w:rFonts w:ascii="Bookman Old Style" w:hAnsi="Bookman Old Style" w:cs="Lucida Grande"/>
          <w:sz w:val="20"/>
          <w:szCs w:val="20"/>
        </w:rPr>
        <w:t>ład steruje pracą sekcji recyrkulacji w funkcji temperatury wewnętrznej w pomieszczeniach, wilgotności wewnętrznej w pomieszczeniach oraz stężenia CO</w:t>
      </w:r>
      <w:r w:rsidRPr="00FF2076">
        <w:rPr>
          <w:rFonts w:ascii="Bookman Old Style" w:hAnsi="Bookman Old Style" w:cs="Lucida Grande"/>
          <w:sz w:val="20"/>
          <w:szCs w:val="20"/>
          <w:vertAlign w:val="subscript"/>
        </w:rPr>
        <w:t>2</w:t>
      </w:r>
      <w:r w:rsidRPr="00FF2076">
        <w:rPr>
          <w:rFonts w:ascii="Bookman Old Style" w:hAnsi="Bookman Old Style" w:cs="Lucida Grande"/>
          <w:sz w:val="20"/>
          <w:szCs w:val="20"/>
        </w:rPr>
        <w:t xml:space="preserve"> w pomieszczeniach. 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 w:cs="Lucida Grande"/>
          <w:sz w:val="20"/>
          <w:szCs w:val="20"/>
        </w:rPr>
        <w:t>Układ ogranicza wydajność wentylatorów w przypadku braku możliwości dotrzymania parametrów powietrza wewnętrznego.</w:t>
      </w:r>
    </w:p>
    <w:p w:rsidR="00037F46" w:rsidRPr="00FF2076" w:rsidRDefault="00037F46" w:rsidP="004D5AA6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Odczyty i nastawy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adu sterowania powinny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zyku polskim.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Podstawowe elementy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adu sterowania</w:t>
      </w:r>
    </w:p>
    <w:p w:rsidR="00037F46" w:rsidRPr="00FF2076" w:rsidRDefault="00037F46" w:rsidP="004D5AA6">
      <w:pPr>
        <w:numPr>
          <w:ilvl w:val="0"/>
          <w:numId w:val="18"/>
          <w:numberingChange w:id="15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Zabudowana w centrali skrzynka sterownicza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ca kart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sterowania dla programatora, pod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 czujnika temperatury nawiewu oraz zewn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trznych czujników i kabli sterowniczych zewn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trznych funkcji centrali</w:t>
      </w:r>
    </w:p>
    <w:p w:rsidR="00037F46" w:rsidRPr="00FF2076" w:rsidRDefault="00037F46" w:rsidP="004D5AA6">
      <w:pPr>
        <w:numPr>
          <w:ilvl w:val="0"/>
          <w:numId w:val="18"/>
          <w:numberingChange w:id="16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Programator z wy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wietlaczem cyfrowym do ustawienia wielko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przep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ywu, temperatury, funkcji regulacyjnych, czasu pracy i do odczytu alarmów</w:t>
      </w:r>
    </w:p>
    <w:p w:rsidR="00037F46" w:rsidRPr="00FF2076" w:rsidRDefault="00037F46" w:rsidP="004D5AA6">
      <w:pPr>
        <w:numPr>
          <w:ilvl w:val="0"/>
          <w:numId w:val="18"/>
          <w:numberingChange w:id="17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</w:t>
      </w:r>
      <w:r w:rsidRPr="00FF2076">
        <w:rPr>
          <w:rFonts w:ascii="Bookman Old Style" w:hAnsi="Bookman Old Style" w:cs="Lucida Grande"/>
          <w:sz w:val="20"/>
          <w:szCs w:val="20"/>
        </w:rPr>
        <w:t>łynnie s</w:t>
      </w:r>
      <w:r w:rsidRPr="00FF2076">
        <w:rPr>
          <w:rFonts w:ascii="Bookman Old Style" w:hAnsi="Bookman Old Style"/>
          <w:sz w:val="20"/>
          <w:szCs w:val="20"/>
        </w:rPr>
        <w:t>teruje zmienn</w:t>
      </w:r>
      <w:r w:rsidRPr="00FF2076">
        <w:rPr>
          <w:rFonts w:ascii="Bookman Old Style" w:hAnsi="Bookman Old Style" w:cs="Lucida Grande"/>
          <w:sz w:val="20"/>
          <w:szCs w:val="20"/>
        </w:rPr>
        <w:t xml:space="preserve">ą </w:t>
      </w:r>
      <w:r w:rsidRPr="00FF2076">
        <w:rPr>
          <w:rFonts w:ascii="Bookman Old Style" w:hAnsi="Bookman Old Style"/>
          <w:sz w:val="20"/>
          <w:szCs w:val="20"/>
        </w:rPr>
        <w:t>pr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dko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obrotow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wentylatorów</w:t>
      </w:r>
    </w:p>
    <w:p w:rsidR="00037F46" w:rsidRPr="00FF2076" w:rsidRDefault="00037F46" w:rsidP="004D5AA6">
      <w:pPr>
        <w:numPr>
          <w:ilvl w:val="0"/>
          <w:numId w:val="18"/>
          <w:numberingChange w:id="18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Sondy pomiarowe i przewody impulsowe do pomiaru nat</w:t>
      </w:r>
      <w:r w:rsidRPr="00FF2076">
        <w:rPr>
          <w:rFonts w:ascii="Bookman Old Style" w:hAnsi="Bookman Old Style" w:cs="Lucida Grande"/>
          <w:sz w:val="20"/>
          <w:szCs w:val="20"/>
        </w:rPr>
        <w:t>ęż</w:t>
      </w:r>
      <w:r w:rsidRPr="00FF2076">
        <w:rPr>
          <w:rFonts w:ascii="Bookman Old Style" w:hAnsi="Bookman Old Style"/>
          <w:sz w:val="20"/>
          <w:szCs w:val="20"/>
        </w:rPr>
        <w:t>enia przep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powietrza,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sygna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do regulatora </w:t>
      </w:r>
      <w:r w:rsidRPr="00FF2076">
        <w:rPr>
          <w:rFonts w:ascii="Bookman Old Style" w:hAnsi="Bookman Old Style"/>
          <w:b/>
          <w:sz w:val="20"/>
          <w:szCs w:val="20"/>
        </w:rPr>
        <w:t>utrzymuj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cego zadany przep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yw powietrza</w:t>
      </w:r>
      <w:r w:rsidRPr="00FF2076">
        <w:rPr>
          <w:rFonts w:ascii="Bookman Old Style" w:hAnsi="Bookman Old Style"/>
          <w:sz w:val="20"/>
          <w:szCs w:val="20"/>
        </w:rPr>
        <w:t xml:space="preserve"> poprzez zmian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dko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obrotowej wentylatorów</w:t>
      </w:r>
    </w:p>
    <w:p w:rsidR="00037F46" w:rsidRPr="00FF2076" w:rsidRDefault="00037F46" w:rsidP="004D5AA6">
      <w:pPr>
        <w:numPr>
          <w:ilvl w:val="0"/>
          <w:numId w:val="18"/>
          <w:numberingChange w:id="19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Zabudowany czujnik temperatury zewn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trznej</w:t>
      </w:r>
    </w:p>
    <w:p w:rsidR="00037F46" w:rsidRPr="00FF2076" w:rsidRDefault="00037F46" w:rsidP="004D5AA6">
      <w:pPr>
        <w:numPr>
          <w:ilvl w:val="0"/>
          <w:numId w:val="18"/>
          <w:numberingChange w:id="20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Zabudowany czujnik temperatury wywiewu</w:t>
      </w:r>
    </w:p>
    <w:p w:rsidR="00037F46" w:rsidRPr="00FF2076" w:rsidRDefault="00037F46" w:rsidP="004D5AA6">
      <w:pPr>
        <w:numPr>
          <w:ilvl w:val="0"/>
          <w:numId w:val="18"/>
          <w:numberingChange w:id="21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Czujnik temperatury nawiewu do monta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u w kanale nawiewnym wraz z kablem pod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czeniowym</w:t>
      </w:r>
    </w:p>
    <w:p w:rsidR="00037F46" w:rsidRPr="00FF2076" w:rsidRDefault="00037F46" w:rsidP="004D5AA6">
      <w:pPr>
        <w:numPr>
          <w:ilvl w:val="0"/>
          <w:numId w:val="18"/>
          <w:numberingChange w:id="22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Sondy pomiarowe, przewody impulsowe i czujniki ci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nienia pozwalaj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na kontrol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spadku ci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nienia w filtrach w trybie ci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ym (utrzymuj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wydatek centrali niezale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nie od stopnia zabrudzenia filtra )</w:t>
      </w:r>
    </w:p>
    <w:p w:rsidR="00037F46" w:rsidRPr="00FF2076" w:rsidRDefault="00037F46" w:rsidP="004D5AA6">
      <w:pPr>
        <w:numPr>
          <w:ilvl w:val="0"/>
          <w:numId w:val="18"/>
          <w:numberingChange w:id="23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Przetwornik 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stotliwo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ci, czujnik obrotów i regulator zmiennych obrotów wymiennika rotacyjnego</w:t>
      </w:r>
    </w:p>
    <w:p w:rsidR="00037F46" w:rsidRPr="00FF2076" w:rsidRDefault="00037F46" w:rsidP="004D5AA6">
      <w:pPr>
        <w:numPr>
          <w:ilvl w:val="0"/>
          <w:numId w:val="18"/>
          <w:numberingChange w:id="24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Funkcja kompensacji g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sto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powietrza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zana z ró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temperatury pracy wentylatorów ( powietrze wywiewane) co przeciwdzia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powstawaniu podci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nienia/nadci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nienia w pomieszczeniach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numPr>
          <w:ilvl w:val="0"/>
          <w:numId w:val="18"/>
          <w:numberingChange w:id="25" w:author="AVSolution" w:date="2013-05-22T11:55:00Z" w:original=""/>
        </w:numPr>
        <w:tabs>
          <w:tab w:val="clear" w:pos="1440"/>
          <w:tab w:val="num" w:pos="360"/>
          <w:tab w:val="left" w:pos="7200"/>
        </w:tabs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W standardzie przystosowany do komunikacji z systemem BMS po protokole Modbus, Metasys, Exoline, BACNet, LON, Trend oraz TCP/IP wraz z kompletnym oprogramowaniem umo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liwiaj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cym zdalne sterowanie central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z komputera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D5AA6">
      <w:pPr>
        <w:tabs>
          <w:tab w:val="left" w:pos="7200"/>
        </w:tabs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Uk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ad sterowania jest zabudowany w centrali, okablowany i po testach fabrycznych.</w:t>
      </w:r>
    </w:p>
    <w:p w:rsidR="00037F46" w:rsidRPr="00FF2076" w:rsidRDefault="00037F46" w:rsidP="004D5AA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E7231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Urz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obj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te dostaw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powinny posiada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niezb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dne certyfikaty i aprobaty techniczne , 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innymi:</w:t>
      </w:r>
    </w:p>
    <w:p w:rsidR="00037F46" w:rsidRPr="00FF2076" w:rsidRDefault="00037F46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Certyfikat jako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ISO 9001</w:t>
      </w:r>
    </w:p>
    <w:p w:rsidR="00037F46" w:rsidRPr="00FF2076" w:rsidRDefault="00037F46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Certyfikat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rodowiskowy ISO 14001</w:t>
      </w:r>
    </w:p>
    <w:p w:rsidR="00037F46" w:rsidRPr="00FF2076" w:rsidRDefault="00037F46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Oznaczenie CE zgodnie z EN 61000-6-2 i EN 61000-6-3</w:t>
      </w:r>
    </w:p>
    <w:p w:rsidR="00037F46" w:rsidRPr="00FF2076" w:rsidRDefault="00037F46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Certyfikat EUROVENT  </w:t>
      </w:r>
    </w:p>
    <w:p w:rsidR="00037F46" w:rsidRPr="00FF2076" w:rsidRDefault="00037F46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Informacje dodatkowe:</w:t>
      </w:r>
    </w:p>
    <w:p w:rsidR="00037F46" w:rsidRPr="00FF2076" w:rsidRDefault="00037F46" w:rsidP="002D22C9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Centrala klimatyzacyjna powinna zosta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postawiona na dachu Muzeum na konstrukcji stalowej w postaci pomostu opartego na stalowej konstrukcji dachu(z uwagi na 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kkie pokrycie dachu).</w:t>
      </w:r>
    </w:p>
    <w:p w:rsidR="00037F46" w:rsidRPr="00FF2076" w:rsidRDefault="00037F46" w:rsidP="002D22C9">
      <w:pPr>
        <w:rPr>
          <w:rFonts w:ascii="Bookman Old Style" w:hAnsi="Bookman Old Style" w:cs="Lucida Grand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ramach konstrukcji wsporczej wykonawca wykona równie</w:t>
      </w:r>
      <w:r w:rsidRPr="00FF2076">
        <w:rPr>
          <w:rFonts w:ascii="Bookman Old Style" w:hAnsi="Bookman Old Style" w:cs="Lucida Grande"/>
          <w:sz w:val="20"/>
          <w:szCs w:val="20"/>
        </w:rPr>
        <w:t>ż pomost inspekcyjny do centrali klimatyzacyjnej</w:t>
      </w:r>
    </w:p>
    <w:p w:rsidR="00037F46" w:rsidRPr="00FF2076" w:rsidRDefault="00037F46" w:rsidP="002D22C9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Urz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ch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odnicze umie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na konstrukcji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opartej na stalowej konstrukcji dachu.</w:t>
      </w:r>
    </w:p>
    <w:p w:rsidR="00037F46" w:rsidRPr="00FF2076" w:rsidRDefault="00037F46" w:rsidP="002D22C9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5A39DF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uwzgl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dni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konieczno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wykonania wzmocnienia dachu w rejonie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ciany przy sko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nym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wietliku (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ciana ta nie przeniesie zwi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kszonego obci</w:t>
      </w:r>
      <w:r w:rsidRPr="00FF2076">
        <w:rPr>
          <w:rFonts w:ascii="Bookman Old Style" w:hAnsi="Bookman Old Style" w:cs="Lucida Grande"/>
          <w:sz w:val="20"/>
          <w:szCs w:val="20"/>
        </w:rPr>
        <w:t>ąż</w:t>
      </w:r>
      <w:r w:rsidRPr="00FF2076">
        <w:rPr>
          <w:rFonts w:ascii="Bookman Old Style" w:hAnsi="Bookman Old Style"/>
          <w:sz w:val="20"/>
          <w:szCs w:val="20"/>
        </w:rPr>
        <w:t>enia) w postaci dodatkowych 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upów lub wymiany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konstrukcji dachu w rejonie posadowienia urz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5A39DF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5A39DF">
      <w:pPr>
        <w:jc w:val="both"/>
        <w:rPr>
          <w:rFonts w:ascii="Bookman Old Style" w:hAnsi="Bookman Old Style"/>
          <w:bCs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Wszelkie naruszenia pokrycia dachu wynikaj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z konieczno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pomostów i konstrukcji wzmacniaj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po zamontowaniu konstrukcji naprawi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poprzez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izolacji i pokrycie pap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termozgrzewaln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eniem,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da noga konstrukcji musi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zabezpieczona przed przeciekami systemowo.</w:t>
      </w:r>
    </w:p>
    <w:p w:rsidR="00037F46" w:rsidRPr="00FF2076" w:rsidRDefault="00037F46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704213">
      <w:pPr>
        <w:jc w:val="both"/>
        <w:rPr>
          <w:rFonts w:ascii="Bookman Old Style" w:hAnsi="Bookman Old Style" w:cs="Bookman Old Style"/>
          <w:b/>
          <w:sz w:val="20"/>
          <w:szCs w:val="20"/>
        </w:rPr>
      </w:pPr>
      <w:r w:rsidRPr="00FF2076">
        <w:rPr>
          <w:rFonts w:ascii="Bookman Old Style" w:hAnsi="Bookman Old Style" w:cs="Bookman Old Style"/>
          <w:b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/>
          <w:sz w:val="20"/>
          <w:szCs w:val="20"/>
        </w:rPr>
        <w:t>cy zaleca aby zainteresowani Wykonawcy dokonali wizji lokalnej – po uprzednim uzgodnieniu terminu – na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</w:t>
      </w:r>
      <w:r w:rsidRPr="00FF2076">
        <w:rPr>
          <w:rFonts w:ascii="Bookman Old Style" w:hAnsi="Bookman Old Style" w:cs="Bookman Old Style"/>
          <w:b/>
          <w:sz w:val="20"/>
          <w:szCs w:val="20"/>
        </w:rPr>
        <w:t>ci obiektu obj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/>
          <w:sz w:val="20"/>
          <w:szCs w:val="20"/>
        </w:rPr>
        <w:t>tej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/>
          <w:sz w:val="20"/>
          <w:szCs w:val="20"/>
        </w:rPr>
        <w:t>powaniem.</w:t>
      </w:r>
    </w:p>
    <w:p w:rsidR="00037F46" w:rsidRPr="00FF2076" w:rsidRDefault="00037F46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A611E9">
      <w:pPr>
        <w:jc w:val="both"/>
        <w:rPr>
          <w:rFonts w:ascii="Bookman Old Style" w:hAnsi="Bookman Old Style"/>
          <w:b/>
          <w:sz w:val="20"/>
          <w:szCs w:val="20"/>
          <w:u w:val="single"/>
        </w:rPr>
      </w:pPr>
      <w:r w:rsidRPr="00FF2076">
        <w:rPr>
          <w:rFonts w:ascii="Bookman Old Style" w:hAnsi="Bookman Old Style"/>
          <w:b/>
          <w:sz w:val="20"/>
          <w:szCs w:val="20"/>
          <w:u w:val="single"/>
        </w:rPr>
        <w:t>Wykonawca ma obowi</w:t>
      </w:r>
      <w:r w:rsidRPr="00FF2076">
        <w:rPr>
          <w:rFonts w:ascii="Bookman Old Style" w:hAnsi="Bookman Old Style" w:cs="Lucida Grande"/>
          <w:b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b/>
          <w:sz w:val="20"/>
          <w:szCs w:val="20"/>
          <w:u w:val="single"/>
        </w:rPr>
        <w:t>zek wraz ofert</w:t>
      </w:r>
      <w:r w:rsidRPr="00FF2076">
        <w:rPr>
          <w:rFonts w:ascii="Bookman Old Style" w:hAnsi="Bookman Old Style" w:cs="Lucida Grande"/>
          <w:b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b/>
          <w:sz w:val="20"/>
          <w:szCs w:val="20"/>
          <w:u w:val="single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  <w:u w:val="single"/>
        </w:rPr>
        <w:t>ć</w:t>
      </w:r>
      <w:r w:rsidRPr="00FF2076">
        <w:rPr>
          <w:rFonts w:ascii="Bookman Old Style" w:hAnsi="Bookman Old Style"/>
          <w:b/>
          <w:sz w:val="20"/>
          <w:szCs w:val="20"/>
          <w:u w:val="single"/>
        </w:rPr>
        <w:t xml:space="preserve"> karty katalogowe producenta wszystkich oferowanych urz</w:t>
      </w:r>
      <w:r w:rsidRPr="00FF2076">
        <w:rPr>
          <w:rFonts w:ascii="Bookman Old Style" w:hAnsi="Bookman Old Style" w:cs="Lucida Grande"/>
          <w:b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b/>
          <w:sz w:val="20"/>
          <w:szCs w:val="20"/>
          <w:u w:val="single"/>
        </w:rPr>
        <w:t>dze</w:t>
      </w:r>
      <w:r w:rsidRPr="00FF2076">
        <w:rPr>
          <w:rFonts w:ascii="Bookman Old Style" w:hAnsi="Bookman Old Style" w:cs="Lucida Grande"/>
          <w:b/>
          <w:sz w:val="20"/>
          <w:szCs w:val="20"/>
          <w:u w:val="single"/>
        </w:rPr>
        <w:t>ń</w:t>
      </w:r>
      <w:r w:rsidRPr="00FF2076">
        <w:rPr>
          <w:rFonts w:ascii="Bookman Old Style" w:hAnsi="Bookman Old Style"/>
          <w:b/>
          <w:sz w:val="20"/>
          <w:szCs w:val="20"/>
          <w:u w:val="single"/>
        </w:rPr>
        <w:t>.</w:t>
      </w:r>
    </w:p>
    <w:p w:rsidR="00037F46" w:rsidRPr="00EA5AF0" w:rsidRDefault="00037F46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037F46" w:rsidRPr="00EA5AF0" w:rsidRDefault="00037F46" w:rsidP="00203842">
      <w:pPr>
        <w:pStyle w:val="Tekstpodstawowy"/>
        <w:numPr>
          <w:ilvl w:val="0"/>
          <w:numId w:val="1"/>
          <w:numberingChange w:id="26" w:author="AVSolution" w:date="2013-05-22T11:55:00Z" w:original="%1: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27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27"/>
    </w:p>
    <w:p w:rsidR="00037F46" w:rsidRPr="00FF2076" w:rsidRDefault="00037F46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037F46" w:rsidRPr="00FF2076" w:rsidRDefault="00037F46" w:rsidP="00203842">
      <w:pPr>
        <w:numPr>
          <w:ilvl w:val="1"/>
          <w:numId w:val="1"/>
          <w:numberingChange w:id="28" w:author="AVSolution" w:date="2013-05-22T11:55:00Z" w:original="%2:1:0:. 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037F46" w:rsidRPr="00FF2076" w:rsidRDefault="00037F46" w:rsidP="00A611E9">
      <w:pPr>
        <w:pStyle w:val="Nagwek6"/>
        <w:numPr>
          <w:ilvl w:val="1"/>
          <w:numId w:val="1"/>
          <w:numberingChange w:id="29" w:author="AVSolution" w:date="2013-05-22T11:55:00Z" w:original="%2:2:0:. 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037F46" w:rsidRPr="00FF2076" w:rsidRDefault="00037F46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Zgodnie z art. 36 ust. 1 ustawy pzp,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037F46" w:rsidRPr="00FF2076" w:rsidRDefault="00037F46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A611E9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lastRenderedPageBreak/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7824CA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7824CA">
        <w:rPr>
          <w:rFonts w:ascii="Bookman Old Style" w:hAnsi="Bookman Old Style"/>
          <w:sz w:val="20"/>
          <w:szCs w:val="20"/>
        </w:rPr>
      </w:r>
      <w:r w:rsidR="007824CA">
        <w:rPr>
          <w:rFonts w:ascii="Bookman Old Style" w:hAnsi="Bookman Old Style"/>
          <w:sz w:val="20"/>
          <w:szCs w:val="20"/>
        </w:rPr>
        <w:fldChar w:fldCharType="separate"/>
      </w:r>
      <w:r w:rsidR="007824CA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037F46" w:rsidRPr="00FF2076" w:rsidRDefault="00037F46" w:rsidP="00A611E9">
      <w:pPr>
        <w:numPr>
          <w:ilvl w:val="1"/>
          <w:numId w:val="1"/>
          <w:numberingChange w:id="30" w:author="AVSolution" w:date="2013-05-22T11:55:00Z" w:original="%2:3:0:. 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037F46" w:rsidRPr="00FF2076" w:rsidRDefault="00037F46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31" w:author="AVSolution" w:date="2013-05-22T11:55:00Z" w:original="%1:5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2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32"/>
    </w:p>
    <w:p w:rsidR="00037F46" w:rsidRPr="00FF2076" w:rsidRDefault="00037F46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037F46" w:rsidRPr="00FF2076" w:rsidRDefault="00037F46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7824CA" w:rsidRPr="00FF2076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0"/>
            </w:checkBox>
          </w:ffData>
        </w:fldChar>
      </w:r>
      <w:r w:rsidRPr="00FF2076"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33" w:name="Wybór12"/>
      <w:r w:rsidRPr="00FF2076"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7824CA">
        <w:rPr>
          <w:rFonts w:ascii="Bookman Old Style" w:hAnsi="Bookman Old Style" w:cs="Arial"/>
          <w:sz w:val="20"/>
          <w:szCs w:val="20"/>
        </w:rPr>
      </w:r>
      <w:r w:rsidR="007824CA">
        <w:rPr>
          <w:rFonts w:ascii="Bookman Old Style" w:hAnsi="Bookman Old Style" w:cs="Arial"/>
          <w:sz w:val="20"/>
          <w:szCs w:val="20"/>
        </w:rPr>
        <w:fldChar w:fldCharType="separate"/>
      </w:r>
      <w:r w:rsidR="007824CA" w:rsidRPr="00FF2076">
        <w:rPr>
          <w:rFonts w:ascii="Bookman Old Style" w:hAnsi="Bookman Old Style" w:cs="Arial"/>
          <w:sz w:val="20"/>
          <w:szCs w:val="20"/>
        </w:rPr>
        <w:fldChar w:fldCharType="end"/>
      </w:r>
      <w:bookmarkEnd w:id="33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7824CA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</w:instrText>
      </w:r>
      <w:bookmarkStart w:id="34" w:name="Wybór9"/>
      <w:r w:rsidRPr="00FF2076">
        <w:rPr>
          <w:rFonts w:ascii="Bookman Old Style" w:hAnsi="Bookman Old Style"/>
          <w:sz w:val="20"/>
          <w:szCs w:val="20"/>
        </w:rPr>
        <w:instrText xml:space="preserve">FORMCHECKBOX </w:instrText>
      </w:r>
      <w:r w:rsidR="007824CA">
        <w:rPr>
          <w:rFonts w:ascii="Bookman Old Style" w:hAnsi="Bookman Old Style"/>
          <w:sz w:val="20"/>
          <w:szCs w:val="20"/>
        </w:rPr>
      </w:r>
      <w:r w:rsidR="007824CA">
        <w:rPr>
          <w:rFonts w:ascii="Bookman Old Style" w:hAnsi="Bookman Old Style"/>
          <w:sz w:val="20"/>
          <w:szCs w:val="20"/>
        </w:rPr>
        <w:fldChar w:fldCharType="separate"/>
      </w:r>
      <w:r w:rsidR="007824CA" w:rsidRPr="00FF2076">
        <w:rPr>
          <w:rFonts w:ascii="Bookman Old Style" w:hAnsi="Bookman Old Style"/>
          <w:sz w:val="20"/>
          <w:szCs w:val="20"/>
        </w:rPr>
        <w:fldChar w:fldCharType="end"/>
      </w:r>
      <w:bookmarkEnd w:id="34"/>
    </w:p>
    <w:p w:rsidR="00037F46" w:rsidRPr="00FF2076" w:rsidRDefault="00037F46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podstawowego, stanowi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cych nie wi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20%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zamówienia podstawowego.</w:t>
      </w:r>
    </w:p>
    <w:p w:rsidR="00037F46" w:rsidRPr="00FF2076" w:rsidRDefault="00037F46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037F46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35" w:author="AVSolution" w:date="2013-05-22T11:55:00Z" w:original="%1:6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6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3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37F46" w:rsidRPr="00FF2076" w:rsidRDefault="00037F46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37" w:name="_Toc70482445"/>
    </w:p>
    <w:bookmarkEnd w:id="37"/>
    <w:p w:rsidR="00037F46" w:rsidRPr="00FF2076" w:rsidRDefault="00037F46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037F46" w:rsidRPr="00FF2076" w:rsidRDefault="00037F46" w:rsidP="00B534A2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38" w:author="AVSolution" w:date="2013-05-22T11:55:00Z" w:original="%1:7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39"/>
    </w:p>
    <w:p w:rsidR="00037F46" w:rsidRPr="00FF2076" w:rsidRDefault="00037F46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40" w:name="_Toc70482446"/>
    </w:p>
    <w:p w:rsidR="00037F46" w:rsidRPr="00FF2076" w:rsidRDefault="00037F46" w:rsidP="00A611E9">
      <w:pPr>
        <w:pStyle w:val="Tekstpodstawowy3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41" w:name="_Toc169500346"/>
      <w:bookmarkEnd w:id="40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 w:rsidRPr="00FF2076">
        <w:rPr>
          <w:rFonts w:ascii="Bookman Old Style" w:hAnsi="Bookman Old Style" w:cs="Arial"/>
          <w:sz w:val="20"/>
          <w:szCs w:val="20"/>
        </w:rPr>
        <w:t>do dnia 2</w:t>
      </w:r>
      <w:r w:rsidR="004F6FC6">
        <w:rPr>
          <w:rFonts w:ascii="Bookman Old Style" w:hAnsi="Bookman Old Style" w:cs="Arial"/>
          <w:sz w:val="20"/>
          <w:szCs w:val="20"/>
        </w:rPr>
        <w:t>8</w:t>
      </w:r>
      <w:r w:rsidRPr="00FF2076">
        <w:rPr>
          <w:rFonts w:ascii="Bookman Old Style" w:hAnsi="Bookman Old Style" w:cs="Arial"/>
          <w:sz w:val="20"/>
          <w:szCs w:val="20"/>
        </w:rPr>
        <w:t xml:space="preserve"> czerwca 2013 r.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</w:p>
    <w:p w:rsidR="00037F46" w:rsidRPr="00FF2076" w:rsidRDefault="00037F46" w:rsidP="0085186C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sz w:val="20"/>
          <w:szCs w:val="20"/>
        </w:rPr>
      </w:pPr>
    </w:p>
    <w:p w:rsidR="00037F46" w:rsidRPr="00FF2076" w:rsidRDefault="00037F46" w:rsidP="0085186C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037F46" w:rsidRPr="00FF2076" w:rsidRDefault="00037F46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42" w:author="AVSolution" w:date="2013-05-22T11:55:00Z" w:original="%1:8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41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37F46" w:rsidRPr="00FF2076" w:rsidRDefault="00037F46" w:rsidP="00203842">
      <w:pPr>
        <w:numPr>
          <w:ilvl w:val="1"/>
          <w:numId w:val="1"/>
          <w:numberingChange w:id="43" w:author="AVSolution" w:date="2013-05-22T11:55:00Z" w:original="%2:1:0:. 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44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44"/>
      <w:r w:rsidRPr="00FF2076">
        <w:rPr>
          <w:rFonts w:ascii="Bookman Old Style" w:hAnsi="Bookman Old Style"/>
          <w:sz w:val="20"/>
          <w:szCs w:val="20"/>
        </w:rPr>
        <w:t>:</w:t>
      </w:r>
    </w:p>
    <w:p w:rsidR="00037F46" w:rsidRPr="00FF2076" w:rsidRDefault="00037F46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037F46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037F46" w:rsidRPr="00FF2076" w:rsidRDefault="00037F46" w:rsidP="00203842">
      <w:pPr>
        <w:pStyle w:val="pkt"/>
        <w:numPr>
          <w:ilvl w:val="0"/>
          <w:numId w:val="2"/>
          <w:numberingChange w:id="45" w:author="AVSolution" w:date="2013-05-22T11:55:00Z" w:original="%1:1:4:)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037F46" w:rsidRPr="00FF2076" w:rsidRDefault="00037F46" w:rsidP="0085186C">
      <w:pPr>
        <w:pStyle w:val="pkt"/>
        <w:numPr>
          <w:ilvl w:val="0"/>
          <w:numId w:val="2"/>
          <w:numberingChange w:id="46" w:author="AVSolution" w:date="2013-05-22T11:55:00Z" w:original="%1:2:4:)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wymaga, 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eli okres 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jest krótszy - w tym okresie- zrealizowa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co najmniej 2 dostawy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 swoim rodzajem (dostawa urz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dze</w:t>
      </w:r>
      <w:r w:rsidRPr="00FF2076">
        <w:rPr>
          <w:rFonts w:ascii="Bookman Old Style" w:hAnsi="Bookman Old Style" w:cs="Lucida Grande"/>
          <w:sz w:val="20"/>
        </w:rPr>
        <w:t>ń</w:t>
      </w:r>
      <w:r w:rsidRPr="00FF2076">
        <w:rPr>
          <w:rFonts w:ascii="Bookman Old Style" w:hAnsi="Bookman Old Style"/>
          <w:sz w:val="20"/>
        </w:rPr>
        <w:t xml:space="preserve"> klimatyzacyjnych wraz z ich monta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em)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dostawie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ich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ci, przedmiotu, dat wykonania i podmiotów, na rzecz których us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ugi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 lub s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wykonywane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ycie. Za dostaw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dostaw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co najmniej 700.000,00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ka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da dostawa;</w:t>
      </w:r>
    </w:p>
    <w:p w:rsidR="00037F46" w:rsidRPr="00FF2076" w:rsidRDefault="00037F46" w:rsidP="0085186C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037F46" w:rsidRPr="00FF2076" w:rsidRDefault="00037F46" w:rsidP="00EA15FD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037F46" w:rsidRPr="00FF2076" w:rsidRDefault="00037F46" w:rsidP="00A611E9">
      <w:pPr>
        <w:numPr>
          <w:ilvl w:val="0"/>
          <w:numId w:val="2"/>
          <w:numberingChange w:id="47" w:author="AVSolution" w:date="2013-05-22T11:55:00Z" w:original="%1:3:4:)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em technicznym oraz osobami zdolnymi do wykonania zamówienia; </w:t>
      </w:r>
    </w:p>
    <w:p w:rsidR="00037F46" w:rsidRPr="00FF2076" w:rsidRDefault="00037F46" w:rsidP="00A611E9">
      <w:pPr>
        <w:pStyle w:val="Akapitzlist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A611E9">
      <w:pPr>
        <w:ind w:left="1134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075013">
      <w:pPr>
        <w:pStyle w:val="pkt"/>
        <w:numPr>
          <w:ilvl w:val="0"/>
          <w:numId w:val="2"/>
          <w:numberingChange w:id="48" w:author="AVSolution" w:date="2013-05-22T11:55:00Z" w:original="%1:4:4:)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/>
          <w:sz w:val="20"/>
        </w:rPr>
        <w:t>sytuacji ekonomicznej i finansowej.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 aby wykonawca posiada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op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acon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polis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lub inny dokument potwierdzaj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cy </w:t>
      </w:r>
      <w:r w:rsidRPr="00FF2076">
        <w:rPr>
          <w:rFonts w:ascii="Bookman Old Style" w:hAnsi="Bookman Old Style" w:cs="Arial"/>
          <w:sz w:val="20"/>
        </w:rPr>
        <w:t>posiadanie ubezpieczenia w zakresie prowadzonej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 xml:space="preserve">ci gospodarczej </w:t>
      </w:r>
      <w:r w:rsidRPr="00FF2076">
        <w:rPr>
          <w:rFonts w:ascii="Bookman Old Style" w:hAnsi="Bookman Old Style"/>
          <w:sz w:val="20"/>
        </w:rPr>
        <w:t>zwi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zanej z przedmiotem zamówienia</w:t>
      </w:r>
      <w:r w:rsidRPr="00FF2076">
        <w:rPr>
          <w:rFonts w:ascii="Bookman Old Style" w:hAnsi="Bookman Old Style" w:cs="Arial"/>
          <w:sz w:val="20"/>
        </w:rPr>
        <w:t xml:space="preserve"> na kwot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 w:cs="Arial"/>
          <w:sz w:val="20"/>
        </w:rPr>
        <w:t xml:space="preserve"> nie mniejsz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ni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 xml:space="preserve"> 700.000,00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 </w:t>
      </w:r>
    </w:p>
    <w:p w:rsidR="00037F46" w:rsidRPr="00FF2076" w:rsidRDefault="00037F46" w:rsidP="00075013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037F46" w:rsidRPr="00FF2076" w:rsidRDefault="00037F46" w:rsidP="00172B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037F46" w:rsidRPr="00FF2076" w:rsidRDefault="00037F46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037F46" w:rsidRPr="00FF2076" w:rsidRDefault="00037F46" w:rsidP="00203842">
      <w:pPr>
        <w:numPr>
          <w:ilvl w:val="1"/>
          <w:numId w:val="1"/>
          <w:numberingChange w:id="49" w:author="AVSolution" w:date="2013-05-22T11:55:00Z" w:original="%2:2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037F46" w:rsidRPr="00FF2076" w:rsidRDefault="00037F46" w:rsidP="0033639C">
      <w:pPr>
        <w:pStyle w:val="pkt"/>
        <w:ind w:left="0" w:firstLine="0"/>
        <w:rPr>
          <w:rFonts w:ascii="Bookman Old Style" w:hAnsi="Bookman Old Style"/>
          <w:sz w:val="20"/>
        </w:rPr>
      </w:pPr>
    </w:p>
    <w:p w:rsidR="00037F46" w:rsidRPr="00FF2076" w:rsidRDefault="00037F46" w:rsidP="00203842">
      <w:pPr>
        <w:numPr>
          <w:ilvl w:val="1"/>
          <w:numId w:val="1"/>
          <w:numberingChange w:id="50" w:author="AVSolution" w:date="2013-05-22T11:55:00Z" w:original="%2:3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037F46" w:rsidRPr="00FF2076" w:rsidRDefault="00037F46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037F46" w:rsidRPr="00FF2076" w:rsidRDefault="00037F46" w:rsidP="00203842">
      <w:pPr>
        <w:numPr>
          <w:ilvl w:val="1"/>
          <w:numId w:val="1"/>
          <w:numberingChange w:id="51" w:author="AVSolution" w:date="2013-05-22T11:55:00Z" w:original="%2:4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52" w:author="AVSolution" w:date="2013-05-22T11:55:00Z" w:original="%1:9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53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53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54" w:author="AVSolution" w:date="2013-05-22T11:55:00Z" w:original="%2:1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55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037F46" w:rsidRPr="00FF2076" w:rsidRDefault="00037F46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55"/>
    <w:p w:rsidR="00037F46" w:rsidRPr="00FF2076" w:rsidRDefault="00037F46" w:rsidP="00203842">
      <w:pPr>
        <w:pStyle w:val="pkt"/>
        <w:numPr>
          <w:ilvl w:val="0"/>
          <w:numId w:val="5"/>
          <w:numberingChange w:id="56" w:author="AVSolution" w:date="2013-05-22T11:55:00Z" w:original="%1:1:4:)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1 do siwz ;</w:t>
      </w:r>
    </w:p>
    <w:p w:rsidR="00037F46" w:rsidRPr="00FF2076" w:rsidRDefault="00037F46" w:rsidP="00203842">
      <w:pPr>
        <w:pStyle w:val="pkt"/>
        <w:numPr>
          <w:ilvl w:val="0"/>
          <w:numId w:val="5"/>
          <w:numberingChange w:id="57" w:author="AVSolution" w:date="2013-05-22T11:55:00Z" w:original="%1:2:4:)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3 do siwz ;</w:t>
      </w:r>
    </w:p>
    <w:p w:rsidR="00037F46" w:rsidRPr="00FF2076" w:rsidRDefault="00037F46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58" w:author="AVSolution" w:date="2013-05-22T11:55:00Z" w:original="%2:2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037F46" w:rsidRPr="00FF2076" w:rsidRDefault="00037F4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7824C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037F46" w:rsidRPr="00FF2076" w:rsidRDefault="00037F4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59" w:name="Wybór22"/>
    <w:p w:rsidR="00037F46" w:rsidRPr="00FF2076" w:rsidRDefault="007824C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59"/>
      <w:r w:rsidR="00037F46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37F46" w:rsidRPr="00FF2076" w:rsidRDefault="00037F4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7824C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sz w:val="20"/>
          <w:szCs w:val="20"/>
        </w:rPr>
        <w:tab/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37F46" w:rsidRPr="00FF2076" w:rsidRDefault="00037F4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60" w:name="Wybór19"/>
    <w:p w:rsidR="00037F46" w:rsidRPr="00FF2076" w:rsidRDefault="007824CA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60"/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37F46" w:rsidRPr="00FF2076" w:rsidRDefault="00037F46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61" w:name="Wybór20"/>
    <w:p w:rsidR="00037F46" w:rsidRPr="00FF2076" w:rsidRDefault="007824CA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61"/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37F46" w:rsidRPr="00FF2076" w:rsidRDefault="00037F46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7824CA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037F46" w:rsidRPr="00FF2076">
        <w:rPr>
          <w:rFonts w:ascii="Bookman Old Style" w:hAnsi="Bookman Old Style" w:cs="Lucida Grande"/>
          <w:sz w:val="20"/>
          <w:szCs w:val="20"/>
        </w:rPr>
        <w:t>ę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sz w:val="20"/>
          <w:szCs w:val="20"/>
        </w:rPr>
        <w:t>ę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037F46" w:rsidRPr="00FF2076" w:rsidRDefault="00037F46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037F4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1B7869">
      <w:pPr>
        <w:pStyle w:val="Tekstpodstawowywcity"/>
        <w:numPr>
          <w:ilvl w:val="1"/>
          <w:numId w:val="1"/>
          <w:numberingChange w:id="62" w:author="AVSolution" w:date="2013-05-22T11:55:00Z" w:original="%2:3:0:. 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pzp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o której mowa w art. 24 ust. 2 pkt 5 ustawy pzp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037F46" w:rsidRPr="00FF2076" w:rsidRDefault="00037F46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pkt 5 ustawy pzp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37F46" w:rsidRPr="00FF2076" w:rsidRDefault="00037F46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037F46" w:rsidRPr="00FF2076" w:rsidRDefault="00037F46" w:rsidP="00211239">
      <w:pPr>
        <w:pStyle w:val="Nagwek6"/>
        <w:numPr>
          <w:ilvl w:val="1"/>
          <w:numId w:val="1"/>
          <w:numberingChange w:id="63" w:author="AVSolution" w:date="2013-05-22T11:55:00Z" w:original="%2:4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lonych w niniejszej SIWZ, w zakresie o których mowa w rozdziale VIII pkt 1 lit. b) i 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037F46" w:rsidRPr="00FF2076" w:rsidRDefault="00037F46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7824CA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037F46" w:rsidRPr="00FF2076">
        <w:rPr>
          <w:rFonts w:ascii="Bookman Old Style" w:hAnsi="Bookman Old Style" w:cs="Lucida Grande"/>
          <w:sz w:val="20"/>
          <w:szCs w:val="20"/>
        </w:rPr>
        <w:t>ń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g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alno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ci, przedmiotu, dat wykonania i podmiotów, na rzecz których us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ugi zosta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037F46" w:rsidRPr="00FF2076">
        <w:rPr>
          <w:rFonts w:ascii="Bookman Old Style" w:hAnsi="Bookman Old Style" w:cs="Lucida Grande"/>
          <w:sz w:val="20"/>
          <w:szCs w:val="20"/>
        </w:rPr>
        <w:t>łą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037F46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;</w:t>
      </w:r>
    </w:p>
    <w:p w:rsidR="00037F46" w:rsidRPr="00FF2076" w:rsidRDefault="00037F46" w:rsidP="00FC431E">
      <w:pPr>
        <w:autoSpaceDE w:val="0"/>
        <w:autoSpaceDN w:val="0"/>
        <w:adjustRightInd w:val="0"/>
        <w:jc w:val="both"/>
        <w:rPr>
          <w:rFonts w:ascii="Bookman Old Style" w:hAnsi="Bookman Old Style" w:cs="TimesNewRomanPSMT"/>
          <w:sz w:val="20"/>
          <w:szCs w:val="20"/>
        </w:rPr>
      </w:pPr>
    </w:p>
    <w:p w:rsidR="00037F46" w:rsidRPr="00FF2076" w:rsidRDefault="00037F46" w:rsidP="00211239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7824CA" w:rsidP="00075013">
      <w:pPr>
        <w:tabs>
          <w:tab w:val="right" w:pos="284"/>
          <w:tab w:val="left" w:pos="408"/>
        </w:tabs>
        <w:autoSpaceDE w:val="0"/>
        <w:autoSpaceDN w:val="0"/>
        <w:adjustRightInd w:val="0"/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Arial"/>
          <w:sz w:val="20"/>
          <w:szCs w:val="20"/>
        </w:rPr>
        <w:tab/>
      </w:r>
      <w:r w:rsidR="00037F46" w:rsidRPr="00FF2076">
        <w:rPr>
          <w:rFonts w:ascii="Bookman Old Style" w:hAnsi="Bookman Old Style" w:cs="Arial"/>
          <w:sz w:val="20"/>
          <w:szCs w:val="20"/>
        </w:rPr>
        <w:tab/>
      </w:r>
      <w:r w:rsidR="00037F46" w:rsidRPr="00FF2076">
        <w:rPr>
          <w:rFonts w:ascii="Bookman Old Style" w:hAnsi="Bookman Old Style"/>
          <w:sz w:val="20"/>
          <w:szCs w:val="20"/>
        </w:rPr>
        <w:t>op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/>
          <w:sz w:val="20"/>
          <w:szCs w:val="20"/>
        </w:rPr>
        <w:t>aconej polisy, a w przypadku jej braku innego dokumentu potwierdzaj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/>
          <w:sz w:val="20"/>
          <w:szCs w:val="20"/>
        </w:rPr>
        <w:t xml:space="preserve">cego, 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/>
          <w:sz w:val="20"/>
          <w:szCs w:val="20"/>
        </w:rPr>
        <w:t>e wykonawca jest ubezpieczony od odpowiedzialno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/>
          <w:sz w:val="20"/>
          <w:szCs w:val="20"/>
        </w:rPr>
        <w:t>ci cywilnej w zakresie prowadzonej dzia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/>
          <w:sz w:val="20"/>
          <w:szCs w:val="20"/>
        </w:rPr>
        <w:t>alno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/>
          <w:sz w:val="20"/>
          <w:szCs w:val="20"/>
        </w:rPr>
        <w:t>ci zwi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/>
          <w:sz w:val="20"/>
          <w:szCs w:val="20"/>
        </w:rPr>
        <w:t>zanej z przedmiotem zamówienia, na kwot</w:t>
      </w:r>
      <w:r w:rsidR="00037F46" w:rsidRPr="00FF2076">
        <w:rPr>
          <w:rFonts w:ascii="Bookman Old Style" w:hAnsi="Bookman Old Style" w:cs="Lucida Grande"/>
          <w:sz w:val="20"/>
          <w:szCs w:val="20"/>
        </w:rPr>
        <w:t>ę</w:t>
      </w:r>
      <w:r w:rsidR="00037F46" w:rsidRPr="00FF2076">
        <w:rPr>
          <w:rFonts w:ascii="Bookman Old Style" w:hAnsi="Bookman Old Style"/>
          <w:sz w:val="20"/>
          <w:szCs w:val="20"/>
        </w:rPr>
        <w:t xml:space="preserve"> nie mniejsz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/>
          <w:sz w:val="20"/>
          <w:szCs w:val="20"/>
        </w:rPr>
        <w:t xml:space="preserve"> ni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/>
          <w:sz w:val="20"/>
          <w:szCs w:val="20"/>
        </w:rPr>
        <w:t xml:space="preserve"> 700.000,00 z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/>
          <w:sz w:val="20"/>
          <w:szCs w:val="20"/>
        </w:rPr>
        <w:t>;</w:t>
      </w:r>
    </w:p>
    <w:p w:rsidR="00037F46" w:rsidRPr="00FF2076" w:rsidRDefault="00037F46" w:rsidP="00820F67">
      <w:pPr>
        <w:pStyle w:val="Nagwek6"/>
        <w:numPr>
          <w:ilvl w:val="1"/>
          <w:numId w:val="1"/>
          <w:numberingChange w:id="64" w:author="AVSolution" w:date="2013-05-22T11:55:00Z" w:original="%2:5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037F46" w:rsidRPr="00FF2076" w:rsidRDefault="00037F46" w:rsidP="00820F67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7824CA" w:rsidP="00820F67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037F46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037F46" w:rsidRPr="00FF2076">
        <w:rPr>
          <w:rFonts w:ascii="Bookman Old Style" w:hAnsi="Bookman Old Style"/>
          <w:b/>
          <w:sz w:val="20"/>
          <w:szCs w:val="20"/>
        </w:rPr>
        <w:t>wszystkich</w:t>
      </w:r>
      <w:r w:rsidR="00037F46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/>
          <w:sz w:val="20"/>
          <w:szCs w:val="20"/>
        </w:rPr>
        <w:t>dze</w:t>
      </w:r>
      <w:r w:rsidR="00037F46" w:rsidRPr="00FF2076">
        <w:rPr>
          <w:rFonts w:ascii="Bookman Old Style" w:hAnsi="Bookman Old Style" w:cs="Lucida Grande"/>
          <w:sz w:val="20"/>
          <w:szCs w:val="20"/>
        </w:rPr>
        <w:t>ń</w:t>
      </w:r>
      <w:r w:rsidR="00037F46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037F46" w:rsidRPr="00FF2076">
        <w:rPr>
          <w:rFonts w:ascii="Bookman Old Style" w:hAnsi="Bookman Old Style"/>
          <w:sz w:val="20"/>
          <w:szCs w:val="20"/>
        </w:rPr>
        <w:t>.</w:t>
      </w:r>
    </w:p>
    <w:p w:rsidR="00037F46" w:rsidRPr="00FF2076" w:rsidRDefault="00037F46" w:rsidP="00820F67">
      <w:pPr>
        <w:pStyle w:val="Tekstpodstawowywcity2"/>
        <w:spacing w:after="0" w:line="240" w:lineRule="auto"/>
        <w:ind w:left="900" w:hanging="540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037F46" w:rsidP="00AF5DA4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65" w:author="AVSolution" w:date="2013-05-22T11:55:00Z" w:original="%2:6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037F46" w:rsidRPr="00FF2076" w:rsidRDefault="00037F4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7824C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37F46" w:rsidRPr="00FF2076" w:rsidRDefault="00037F4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7824C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ci 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lastRenderedPageBreak/>
        <w:t>lub wstrzymanie w ca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37F46" w:rsidRPr="00FF2076" w:rsidRDefault="00037F4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7824C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sz w:val="20"/>
          <w:szCs w:val="20"/>
        </w:rPr>
        <w:tab/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37F46" w:rsidRPr="00FF2076" w:rsidRDefault="007824CA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37F46" w:rsidRPr="00FF2076" w:rsidRDefault="00037F46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037F46" w:rsidRPr="00FF2076" w:rsidRDefault="007824CA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37F46" w:rsidRPr="00FF2076" w:rsidRDefault="00037F46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7824CA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037F46" w:rsidRPr="00FF2076">
        <w:rPr>
          <w:rFonts w:ascii="Bookman Old Style" w:hAnsi="Bookman Old Style" w:cs="Lucida Grande"/>
          <w:sz w:val="20"/>
          <w:szCs w:val="20"/>
        </w:rPr>
        <w:t>ę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037F46" w:rsidRPr="00FF2076">
        <w:rPr>
          <w:rFonts w:ascii="Bookman Old Style" w:hAnsi="Bookman Old Style" w:cs="Lucida Grande"/>
          <w:sz w:val="20"/>
          <w:szCs w:val="20"/>
        </w:rPr>
        <w:t>ą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037F46" w:rsidRPr="00FF2076">
        <w:rPr>
          <w:rFonts w:ascii="Bookman Old Style" w:hAnsi="Bookman Old Style" w:cs="Lucida Grande"/>
          <w:sz w:val="20"/>
          <w:szCs w:val="20"/>
        </w:rPr>
        <w:t>ę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37F46" w:rsidRPr="00FF2076">
        <w:rPr>
          <w:rFonts w:ascii="Bookman Old Style" w:hAnsi="Bookman Old Style" w:cs="Lucida Grande"/>
          <w:sz w:val="20"/>
          <w:szCs w:val="20"/>
        </w:rPr>
        <w:t>ł</w:t>
      </w:r>
      <w:r w:rsidR="00037F46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037F46" w:rsidRPr="00FF2076" w:rsidRDefault="00037F46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037F46" w:rsidP="00274C84">
      <w:pPr>
        <w:pStyle w:val="Tekstpodstawowywcity2"/>
        <w:spacing w:after="0" w:line="240" w:lineRule="auto"/>
        <w:ind w:left="0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7824CA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037F46" w:rsidRPr="00FF2076" w:rsidRDefault="00037F46" w:rsidP="0023541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37F46" w:rsidRPr="00FF2076" w:rsidRDefault="00037F46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9060C8">
      <w:pPr>
        <w:numPr>
          <w:ilvl w:val="1"/>
          <w:numId w:val="1"/>
          <w:numberingChange w:id="66" w:author="AVSolution" w:date="2013-05-22T11:55:00Z" w:original="%2:7:0:. 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pkt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</w:t>
      </w:r>
      <w:r w:rsidRPr="00FF2076">
        <w:rPr>
          <w:rFonts w:ascii="Bookman Old Style" w:hAnsi="Bookman Old Style" w:cs="Arial"/>
          <w:sz w:val="20"/>
          <w:szCs w:val="20"/>
        </w:rPr>
        <w:br/>
        <w:t>art. 24 ust. 1 pkt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037F46" w:rsidRPr="00FF2076" w:rsidRDefault="00037F46" w:rsidP="009060C8">
      <w:pPr>
        <w:numPr>
          <w:ilvl w:val="1"/>
          <w:numId w:val="1"/>
          <w:numberingChange w:id="67" w:author="AVSolution" w:date="2013-05-22T11:55:00Z" w:original="%2:8:0:. 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037F46" w:rsidRPr="00FF2076" w:rsidRDefault="00037F46" w:rsidP="00203842">
      <w:pPr>
        <w:pStyle w:val="p1"/>
        <w:numPr>
          <w:ilvl w:val="0"/>
          <w:numId w:val="7"/>
          <w:numberingChange w:id="68" w:author="AVSolution" w:date="2013-05-22T11:55:00Z" w:original="%1:1:0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2-4 i pkt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037F46" w:rsidRPr="00FF2076" w:rsidRDefault="00037F46" w:rsidP="00203842">
      <w:pPr>
        <w:pStyle w:val="p2"/>
        <w:numPr>
          <w:ilvl w:val="0"/>
          <w:numId w:val="8"/>
          <w:numberingChange w:id="69" w:author="AVSolution" w:date="2013-05-22T11:55:00Z" w:original="%1:1:4:)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037F46" w:rsidRPr="00FF2076" w:rsidRDefault="00037F46" w:rsidP="00203842">
      <w:pPr>
        <w:pStyle w:val="p2"/>
        <w:numPr>
          <w:ilvl w:val="0"/>
          <w:numId w:val="8"/>
          <w:numberingChange w:id="70" w:author="AVSolution" w:date="2013-05-22T11:55:00Z" w:original="%1:2:4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037F46" w:rsidRPr="00FF2076" w:rsidRDefault="00037F46" w:rsidP="001B7869">
      <w:pPr>
        <w:pStyle w:val="p2"/>
        <w:numPr>
          <w:ilvl w:val="0"/>
          <w:numId w:val="8"/>
          <w:numberingChange w:id="71" w:author="AVSolution" w:date="2013-05-22T11:55:00Z" w:original="%1:3:4:)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037F46" w:rsidRPr="00FF2076" w:rsidRDefault="00037F46" w:rsidP="00C374E1">
      <w:pPr>
        <w:pStyle w:val="p1"/>
        <w:numPr>
          <w:ilvl w:val="0"/>
          <w:numId w:val="7"/>
          <w:numberingChange w:id="72" w:author="AVSolution" w:date="2013-05-22T11:55:00Z" w:original="%1:2:0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4-8, 10 i 11 ustawy.</w:t>
      </w:r>
    </w:p>
    <w:p w:rsidR="00037F46" w:rsidRPr="00FF2076" w:rsidRDefault="00037F46" w:rsidP="001B7869">
      <w:pPr>
        <w:pStyle w:val="p2"/>
        <w:spacing w:before="120" w:beforeAutospacing="0" w:after="0" w:afterAutospacing="0" w:line="276" w:lineRule="auto"/>
        <w:ind w:left="1361"/>
        <w:jc w:val="both"/>
        <w:rPr>
          <w:rFonts w:ascii="Bookman Old Style" w:hAnsi="Bookman Old Style" w:cs="Arial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73" w:author="AVSolution" w:date="2013-05-22T11:55:00Z" w:original="%2:9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lastRenderedPageBreak/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037F46" w:rsidRPr="00FF2076" w:rsidRDefault="00037F46" w:rsidP="00D1152E">
      <w:pPr>
        <w:numPr>
          <w:ilvl w:val="1"/>
          <w:numId w:val="1"/>
          <w:numberingChange w:id="74" w:author="AVSolution" w:date="2013-05-22T11:55:00Z" w:original="%2:10:0:. 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037F46" w:rsidRPr="00FF2076" w:rsidRDefault="00037F46" w:rsidP="00D1152E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75" w:author="AVSolution" w:date="2013-05-22T11:55:00Z" w:original="%2:1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76" w:author="AVSolution" w:date="2013-05-22T11:55:00Z" w:original="%2:1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77" w:author="AVSolution" w:date="2013-05-22T11:55:00Z" w:original="%2:1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37F46" w:rsidRPr="00FF2076" w:rsidRDefault="00037F46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78" w:author="AVSolution" w:date="2013-05-22T11:55:00Z" w:original="%1:10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79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79"/>
    </w:p>
    <w:p w:rsidR="00037F46" w:rsidRPr="00FF2076" w:rsidRDefault="00037F46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80" w:name="_Toc3226850"/>
    </w:p>
    <w:bookmarkEnd w:id="80"/>
    <w:p w:rsidR="00037F46" w:rsidRPr="00FF2076" w:rsidRDefault="00037F46" w:rsidP="00203842">
      <w:pPr>
        <w:pStyle w:val="Nagwek6"/>
        <w:numPr>
          <w:ilvl w:val="1"/>
          <w:numId w:val="1"/>
          <w:numberingChange w:id="81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037F46" w:rsidRPr="00FF2076" w:rsidRDefault="00037F46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82" w:name="Wybór34"/>
      <w:r w:rsidR="007824C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824CA">
        <w:rPr>
          <w:rFonts w:ascii="Bookman Old Style" w:hAnsi="Bookman Old Style"/>
          <w:kern w:val="144"/>
          <w:sz w:val="20"/>
        </w:rPr>
      </w:r>
      <w:r w:rsidR="007824CA">
        <w:rPr>
          <w:rFonts w:ascii="Bookman Old Style" w:hAnsi="Bookman Old Style"/>
          <w:kern w:val="144"/>
          <w:sz w:val="20"/>
        </w:rPr>
        <w:fldChar w:fldCharType="separate"/>
      </w:r>
      <w:r w:rsidR="007824CA" w:rsidRPr="00FF2076">
        <w:rPr>
          <w:rFonts w:ascii="Bookman Old Style" w:hAnsi="Bookman Old Style"/>
          <w:kern w:val="144"/>
          <w:sz w:val="20"/>
        </w:rPr>
        <w:fldChar w:fldCharType="end"/>
      </w:r>
      <w:bookmarkEnd w:id="82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037F46" w:rsidRPr="00FF2076" w:rsidRDefault="00037F46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037F46" w:rsidRPr="00FF2076" w:rsidRDefault="00037F46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37F46" w:rsidRPr="00FF2076" w:rsidRDefault="00037F46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037F46" w:rsidRPr="00FF2076" w:rsidRDefault="00037F46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37F46" w:rsidRPr="00FF2076" w:rsidRDefault="00037F46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037F46" w:rsidRPr="00FF2076" w:rsidRDefault="00037F46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037F46" w:rsidRPr="00FF2076" w:rsidRDefault="007824CA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037F46" w:rsidRPr="00FF2076" w:rsidRDefault="007824CA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sz w:val="20"/>
          <w:szCs w:val="20"/>
        </w:rPr>
        <w:tab/>
        <w:t>w formie mailowej na adres: dwronska@mnw.art.pl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83" w:author="AVSolution" w:date="2013-05-22T11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84" w:author="AVSolution" w:date="2013-05-22T11:55:00Z" w:original="%1:11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85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85"/>
    </w:p>
    <w:p w:rsidR="00037F46" w:rsidRPr="00FF2076" w:rsidRDefault="00037F46" w:rsidP="00203842">
      <w:pPr>
        <w:pStyle w:val="Nagwek6"/>
        <w:numPr>
          <w:ilvl w:val="1"/>
          <w:numId w:val="1"/>
          <w:numberingChange w:id="86" w:author="AVSolution" w:date="2013-05-22T11:55:00Z" w:original="%2:1:0:. 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037F46" w:rsidRPr="00FF2076" w:rsidRDefault="00037F46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37F46" w:rsidRPr="00FF2076" w:rsidRDefault="00037F46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037F46" w:rsidRPr="00FF2076" w:rsidRDefault="00037F46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037F46" w:rsidRPr="00FF2076" w:rsidRDefault="00037F46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037F46" w:rsidRPr="00FF2076" w:rsidRDefault="00037F46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 Antoni Grybo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037F46" w:rsidRPr="00FF2076" w:rsidRDefault="00037F46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216,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87" w:author="AVSolution" w:date="2013-05-22T11:55:00Z" w:original="%2:2:0:. 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037F46" w:rsidRPr="00FF2076" w:rsidRDefault="00037F46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37F46" w:rsidRPr="00FF2076" w:rsidRDefault="00037F46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037F46" w:rsidRPr="00FF2076" w:rsidRDefault="00037F46" w:rsidP="006128CE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88" w:author="AVSolution" w:date="2013-05-22T11:55:00Z" w:original="%1:12:1:.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89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89"/>
    </w:p>
    <w:p w:rsidR="00037F46" w:rsidRPr="00FF2076" w:rsidRDefault="007824CA" w:rsidP="00E660C0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037F46" w:rsidRPr="00FF2076" w:rsidRDefault="00037F46" w:rsidP="00E660C0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037F46" w:rsidRPr="00FF2076" w:rsidRDefault="00037F46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20.000,00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ownie: dwadzie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>cia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037F46" w:rsidRPr="00FF2076" w:rsidRDefault="00037F46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037F46" w:rsidRPr="00FF2076" w:rsidRDefault="00037F46" w:rsidP="00E660C0">
      <w:pPr>
        <w:numPr>
          <w:ilvl w:val="0"/>
          <w:numId w:val="11"/>
          <w:numberingChange w:id="90" w:author="AVSolution" w:date="2013-05-22T11:55:00Z" w:original="%1:1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037F46" w:rsidRPr="00FF2076" w:rsidRDefault="00037F46" w:rsidP="00E660C0">
      <w:pPr>
        <w:numPr>
          <w:ilvl w:val="0"/>
          <w:numId w:val="11"/>
          <w:numberingChange w:id="91" w:author="AVSolution" w:date="2013-05-22T11:55:00Z" w:original="%1:2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037F46" w:rsidRPr="00FF2076" w:rsidRDefault="00037F46" w:rsidP="00E660C0">
      <w:pPr>
        <w:numPr>
          <w:ilvl w:val="0"/>
          <w:numId w:val="11"/>
          <w:numberingChange w:id="92" w:author="AVSolution" w:date="2013-05-22T11:55:00Z" w:original="%1:3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037F46" w:rsidRPr="00FF2076" w:rsidRDefault="00037F46" w:rsidP="00E660C0">
      <w:pPr>
        <w:numPr>
          <w:ilvl w:val="0"/>
          <w:numId w:val="11"/>
          <w:numberingChange w:id="93" w:author="AVSolution" w:date="2013-05-22T11:55:00Z" w:original="%1:4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037F46" w:rsidRPr="00FF2076" w:rsidRDefault="00037F46" w:rsidP="00E660C0">
      <w:pPr>
        <w:numPr>
          <w:ilvl w:val="0"/>
          <w:numId w:val="11"/>
          <w:numberingChange w:id="94" w:author="AVSolution" w:date="2013-05-22T11:55:00Z" w:original="%1:5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udzielanych przez podmioty, o których mowa w art. 60b ust. 5 pkt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>ci (Dz. U. Nr 109, poz. 1158, z 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n. zm.)</w:t>
      </w:r>
    </w:p>
    <w:p w:rsidR="00037F46" w:rsidRPr="00FF2076" w:rsidRDefault="00037F46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037F46" w:rsidRPr="00FF2076" w:rsidRDefault="00037F46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037F46" w:rsidRPr="00FF2076" w:rsidRDefault="00037F46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037F46" w:rsidRPr="00FF2076" w:rsidRDefault="00037F46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37F46" w:rsidRPr="00FF2076" w:rsidRDefault="00037F46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037F46" w:rsidRPr="00FF2076" w:rsidRDefault="00037F46" w:rsidP="00E660C0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/>
          <w:kern w:val="144"/>
          <w:sz w:val="20"/>
        </w:rPr>
      </w:pPr>
    </w:p>
    <w:p w:rsidR="00037F46" w:rsidRPr="00FF2076" w:rsidRDefault="00037F46" w:rsidP="002F5A53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95" w:author="AVSolution" w:date="2013-05-22T11:55:00Z" w:original="%1:13:1:.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96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97" w:author="AVSolution" w:date="2013-05-22T11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98" w:author="AVSolution" w:date="2013-05-22T11:55:00Z" w:original="%2:3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99" w:author="AVSolution" w:date="2013-05-22T11:55:00Z" w:original="%2:4:0:. 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00" w:author="AVSolution" w:date="2013-05-22T11:55:00Z" w:original="%2:5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037F46" w:rsidRPr="00FF2076" w:rsidRDefault="00037F46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01" w:author="AVSolution" w:date="2013-05-22T11:55:00Z" w:original="%1:1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02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102"/>
    </w:p>
    <w:p w:rsidR="00037F46" w:rsidRPr="00FF2076" w:rsidRDefault="00037F46" w:rsidP="00203842">
      <w:pPr>
        <w:pStyle w:val="Nagwek6"/>
        <w:numPr>
          <w:ilvl w:val="1"/>
          <w:numId w:val="1"/>
          <w:numberingChange w:id="103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104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037F46" w:rsidRPr="00FF2076" w:rsidRDefault="00037F46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105" w:name="Wybór37"/>
      <w:r w:rsidR="007824CA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7824CA">
        <w:rPr>
          <w:rFonts w:ascii="Bookman Old Style" w:hAnsi="Bookman Old Style"/>
          <w:sz w:val="20"/>
        </w:rPr>
      </w:r>
      <w:r w:rsidR="007824CA">
        <w:rPr>
          <w:rFonts w:ascii="Bookman Old Style" w:hAnsi="Bookman Old Style"/>
          <w:sz w:val="20"/>
        </w:rPr>
        <w:fldChar w:fldCharType="separate"/>
      </w:r>
      <w:r w:rsidR="007824CA" w:rsidRPr="00FF2076">
        <w:rPr>
          <w:rFonts w:ascii="Bookman Old Style" w:hAnsi="Bookman Old Style"/>
          <w:sz w:val="20"/>
        </w:rPr>
        <w:fldChar w:fldCharType="end"/>
      </w:r>
      <w:bookmarkEnd w:id="105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06" w:author="AVSolution" w:date="2013-05-22T11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wszystkie wymagane w siwz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07" w:author="AVSolution" w:date="2013-05-22T11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08" w:author="AVSolution" w:date="2013-05-22T11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09" w:author="AVSolution" w:date="2013-05-22T11:55:00Z" w:original="%2:5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10" w:author="AVSolution" w:date="2013-05-22T11:55:00Z" w:original="%2:6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11" w:author="AVSolution" w:date="2013-05-22T11:55:00Z" w:original="%2:7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037F46" w:rsidRPr="00FF2076" w:rsidRDefault="00037F46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12" w:author="AVSolution" w:date="2013-05-22T11:55:00Z" w:original="%2:8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037F46" w:rsidRPr="00FF2076" w:rsidRDefault="00037F46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13" w:author="AVSolution" w:date="2013-05-22T11:55:00Z" w:original="%2:9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114" w:name="_Toc169500353"/>
      <w:bookmarkEnd w:id="104"/>
    </w:p>
    <w:p w:rsidR="00037F46" w:rsidRPr="00FF2076" w:rsidRDefault="00037F46" w:rsidP="00F14093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15" w:author="AVSolution" w:date="2013-05-22T11:55:00Z" w:original="%1:15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114"/>
    </w:p>
    <w:p w:rsidR="00037F46" w:rsidRPr="00FF2076" w:rsidRDefault="00037F46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037F46" w:rsidRPr="00FF2076" w:rsidRDefault="00037F46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numPr>
          <w:ilvl w:val="0"/>
          <w:numId w:val="6"/>
          <w:numberingChange w:id="116" w:author="AVSolution" w:date="2013-05-22T11:55:00Z" w:original="%1:1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37F46" w:rsidRPr="00FF2076" w:rsidRDefault="00037F46" w:rsidP="00203842">
      <w:pPr>
        <w:numPr>
          <w:ilvl w:val="0"/>
          <w:numId w:val="6"/>
          <w:numberingChange w:id="117" w:author="AVSolution" w:date="2013-05-22T11:55:00Z" w:original="%1:2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037F46" w:rsidRPr="00FF2076" w:rsidRDefault="00037F46" w:rsidP="00203842">
      <w:pPr>
        <w:numPr>
          <w:ilvl w:val="0"/>
          <w:numId w:val="6"/>
          <w:numberingChange w:id="118" w:author="AVSolution" w:date="2013-05-22T11:55:00Z" w:original="%1:3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037F46" w:rsidRPr="00FF2076" w:rsidRDefault="00037F46" w:rsidP="00203842">
      <w:pPr>
        <w:numPr>
          <w:ilvl w:val="0"/>
          <w:numId w:val="6"/>
          <w:numberingChange w:id="119" w:author="AVSolution" w:date="2013-05-22T11:55:00Z" w:original="%1:4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037F46" w:rsidRPr="00FF2076" w:rsidRDefault="00037F46" w:rsidP="00203842">
      <w:pPr>
        <w:numPr>
          <w:ilvl w:val="0"/>
          <w:numId w:val="6"/>
          <w:numberingChange w:id="120" w:author="AVSolution" w:date="2013-05-22T11:55:00Z" w:original="%1:5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37F46" w:rsidRPr="00FF2076" w:rsidRDefault="00037F46" w:rsidP="00203842">
      <w:pPr>
        <w:numPr>
          <w:ilvl w:val="0"/>
          <w:numId w:val="6"/>
          <w:numberingChange w:id="121" w:author="AVSolution" w:date="2013-05-22T11:55:00Z" w:original="%1:6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37F46" w:rsidRPr="00FF2076" w:rsidRDefault="00037F46" w:rsidP="00203842">
      <w:pPr>
        <w:numPr>
          <w:ilvl w:val="0"/>
          <w:numId w:val="6"/>
          <w:numberingChange w:id="122" w:author="AVSolution" w:date="2013-05-22T11:55:00Z" w:original="%1:7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37F46" w:rsidRPr="00FF2076" w:rsidRDefault="00037F46" w:rsidP="00203842">
      <w:pPr>
        <w:numPr>
          <w:ilvl w:val="0"/>
          <w:numId w:val="6"/>
          <w:numberingChange w:id="123" w:author="AVSolution" w:date="2013-05-22T11:55:00Z" w:original="%1:8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komandytowo-akcyjne, których komplementariusza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37F46" w:rsidRPr="00FF2076" w:rsidRDefault="00037F46" w:rsidP="00203842">
      <w:pPr>
        <w:numPr>
          <w:ilvl w:val="0"/>
          <w:numId w:val="6"/>
          <w:numberingChange w:id="124" w:author="AVSolution" w:date="2013-05-22T11:55:00Z" w:original="%1:9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37F46" w:rsidRPr="00FF2076" w:rsidRDefault="00037F46" w:rsidP="00203842">
      <w:pPr>
        <w:numPr>
          <w:ilvl w:val="0"/>
          <w:numId w:val="6"/>
          <w:numberingChange w:id="125" w:author="AVSolution" w:date="2013-05-22T11:55:00Z" w:original="%1:10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037F46" w:rsidRPr="00FF2076" w:rsidRDefault="00037F46" w:rsidP="00203842">
      <w:pPr>
        <w:numPr>
          <w:ilvl w:val="0"/>
          <w:numId w:val="6"/>
          <w:numberingChange w:id="126" w:author="AVSolution" w:date="2013-05-22T11:55:00Z" w:original="%1:11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cym wbrew przepisom na terytorium Rzeczypospolitej Polskiej (Dz.U.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037F46" w:rsidRPr="00FF2076" w:rsidRDefault="00037F46" w:rsidP="00203842">
      <w:pPr>
        <w:numPr>
          <w:ilvl w:val="0"/>
          <w:numId w:val="6"/>
          <w:numberingChange w:id="127" w:author="AVSolution" w:date="2013-05-22T11:55:00Z" w:original="%1:12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komplementariusza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037F46" w:rsidRPr="00FF2076" w:rsidRDefault="00037F46" w:rsidP="007C46A4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numPr>
          <w:ilvl w:val="0"/>
          <w:numId w:val="6"/>
          <w:numberingChange w:id="128" w:author="AVSolution" w:date="2013-05-22T11:55:00Z" w:original="%1:13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pkt 2 lub art. 67 ust. 1 pkt 1 i 2;</w:t>
      </w:r>
    </w:p>
    <w:p w:rsidR="00037F46" w:rsidRPr="00FF2076" w:rsidRDefault="00037F46" w:rsidP="00203842">
      <w:pPr>
        <w:numPr>
          <w:ilvl w:val="0"/>
          <w:numId w:val="6"/>
          <w:numberingChange w:id="129" w:author="AVSolution" w:date="2013-05-22T11:55:00Z" w:original="%1:14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037F46" w:rsidRPr="00FF2076" w:rsidRDefault="00037F46" w:rsidP="00203842">
      <w:pPr>
        <w:numPr>
          <w:ilvl w:val="0"/>
          <w:numId w:val="6"/>
          <w:numberingChange w:id="130" w:author="AVSolution" w:date="2013-05-22T11:55:00Z" w:original="%1:15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37F46" w:rsidRPr="00FF2076" w:rsidRDefault="00037F46" w:rsidP="00203842">
      <w:pPr>
        <w:numPr>
          <w:ilvl w:val="0"/>
          <w:numId w:val="6"/>
          <w:numberingChange w:id="131" w:author="AVSolution" w:date="2013-05-22T11:55:00Z" w:original="%1:16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037F46" w:rsidRPr="00FF2076" w:rsidRDefault="00037F46" w:rsidP="003703EB">
      <w:pPr>
        <w:pStyle w:val="Tekstpodstawowywcity"/>
        <w:numPr>
          <w:ilvl w:val="0"/>
          <w:numId w:val="6"/>
          <w:numberingChange w:id="132" w:author="AVSolution" w:date="2013-05-22T11:55:00Z" w:original="%1:17:0:.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37F46" w:rsidRPr="00FF2076" w:rsidRDefault="00037F46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037F46" w:rsidRPr="00FF2076" w:rsidRDefault="00037F46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eniem art. 92 ust. 1 pkt 3.</w:t>
      </w:r>
    </w:p>
    <w:p w:rsidR="00037F46" w:rsidRPr="00FF2076" w:rsidRDefault="00037F46" w:rsidP="009C2035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33" w:author="AVSolution" w:date="2013-05-22T11:55:00Z" w:original="%1:16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34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134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037F46" w:rsidRPr="00FF2076" w:rsidRDefault="00037F46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numPr>
          <w:ilvl w:val="0"/>
          <w:numId w:val="3"/>
          <w:numberingChange w:id="135" w:author="AVSolution" w:date="2013-05-22T11:55:00Z" w:original="%1:1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037F46" w:rsidRPr="00FF2076" w:rsidRDefault="00037F46" w:rsidP="00203842">
      <w:pPr>
        <w:numPr>
          <w:ilvl w:val="0"/>
          <w:numId w:val="3"/>
          <w:numberingChange w:id="136" w:author="AVSolution" w:date="2013-05-22T11:55:00Z" w:original="%1:2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lastRenderedPageBreak/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eniem  art. 87 ust. 2 pkt 3,</w:t>
      </w:r>
    </w:p>
    <w:p w:rsidR="00037F46" w:rsidRPr="00FF2076" w:rsidRDefault="00037F46" w:rsidP="00203842">
      <w:pPr>
        <w:numPr>
          <w:ilvl w:val="0"/>
          <w:numId w:val="3"/>
          <w:numberingChange w:id="137" w:author="AVSolution" w:date="2013-05-22T11:55:00Z" w:original="%1:3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037F46" w:rsidRPr="00FF2076" w:rsidRDefault="00037F46" w:rsidP="00203842">
      <w:pPr>
        <w:numPr>
          <w:ilvl w:val="0"/>
          <w:numId w:val="3"/>
          <w:numberingChange w:id="138" w:author="AVSolution" w:date="2013-05-22T11:55:00Z" w:original="%1:4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037F46" w:rsidRPr="00FF2076" w:rsidRDefault="00037F46" w:rsidP="00203842">
      <w:pPr>
        <w:numPr>
          <w:ilvl w:val="0"/>
          <w:numId w:val="3"/>
          <w:numberingChange w:id="139" w:author="AVSolution" w:date="2013-05-22T11:55:00Z" w:original="%1:5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037F46" w:rsidRPr="00FF2076" w:rsidRDefault="00037F46" w:rsidP="00203842">
      <w:pPr>
        <w:numPr>
          <w:ilvl w:val="0"/>
          <w:numId w:val="3"/>
          <w:numberingChange w:id="140" w:author="AVSolution" w:date="2013-05-22T11:55:00Z" w:original="%1:6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037F46" w:rsidRPr="00FF2076" w:rsidRDefault="00037F46" w:rsidP="00203842">
      <w:pPr>
        <w:numPr>
          <w:ilvl w:val="0"/>
          <w:numId w:val="3"/>
          <w:numberingChange w:id="141" w:author="AVSolution" w:date="2013-05-22T11:55:00Z" w:original="%1:7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ki , o której mowa  w art. 87 ust. 2 pkt 3,</w:t>
      </w:r>
    </w:p>
    <w:p w:rsidR="00037F46" w:rsidRPr="00FF2076" w:rsidRDefault="00037F46" w:rsidP="00203842">
      <w:pPr>
        <w:numPr>
          <w:ilvl w:val="0"/>
          <w:numId w:val="3"/>
          <w:numberingChange w:id="142" w:author="AVSolution" w:date="2013-05-22T11:55:00Z" w:original="%1:8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037F46" w:rsidRPr="00FF2076" w:rsidRDefault="00037F46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43" w:author="AVSolution" w:date="2013-05-22T11:55:00Z" w:original="%1:17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44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144"/>
    </w:p>
    <w:p w:rsidR="00037F46" w:rsidRPr="00FF2076" w:rsidRDefault="00037F46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45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037F46" w:rsidRPr="00FF2076" w:rsidRDefault="00037F46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037F46" w:rsidRPr="00FF2076" w:rsidRDefault="00037F46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>
        <w:rPr>
          <w:rFonts w:ascii="Bookman Old Style" w:hAnsi="Bookman Old Style"/>
          <w:kern w:val="144"/>
          <w:sz w:val="20"/>
          <w:szCs w:val="20"/>
        </w:rPr>
        <w:t>29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maja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46" w:author="AVSolution" w:date="2013-05-22T11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47" w:author="AVSolution" w:date="2013-05-22T11:55:00Z" w:original="%2:3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037F46" w:rsidRPr="00FF2076" w:rsidRDefault="00037F46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37F46" w:rsidRPr="00FF2076" w:rsidRDefault="00037F46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10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48" w:author="AVSolution" w:date="2013-05-22T11:55:00Z" w:original="%1:18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49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149"/>
    </w:p>
    <w:p w:rsidR="00037F46" w:rsidRPr="00FF2076" w:rsidRDefault="00037F46" w:rsidP="00203842">
      <w:pPr>
        <w:pStyle w:val="Nagwek6"/>
        <w:numPr>
          <w:ilvl w:val="1"/>
          <w:numId w:val="1"/>
          <w:numberingChange w:id="150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151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52" w:author="AVSolution" w:date="2013-05-22T11:55:00Z" w:original="%2:2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037F46" w:rsidRPr="00FF2076" w:rsidRDefault="00037F46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53" w:author="AVSolution" w:date="2013-05-22T11:55:00Z" w:original="%2:3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154" w:name="Wybór44"/>
    <w:p w:rsidR="00037F46" w:rsidRPr="00FF2076" w:rsidRDefault="007824CA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154"/>
      <w:r w:rsidR="00037F46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55" w:author="AVSolution" w:date="2013-05-22T11:55:00Z" w:original="%2:4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156" w:name="Wybór48"/>
    <w:p w:rsidR="00037F46" w:rsidRPr="00FF2076" w:rsidRDefault="007824CA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156"/>
      <w:r w:rsidR="00037F46" w:rsidRPr="00FF2076">
        <w:rPr>
          <w:rFonts w:ascii="Bookman Old Style" w:hAnsi="Bookman Old Style"/>
          <w:sz w:val="20"/>
          <w:szCs w:val="20"/>
        </w:rPr>
        <w:tab/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57" w:author="AVSolution" w:date="2013-05-22T11:55:00Z" w:original="%1:19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151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37F46" w:rsidRPr="00FF2076" w:rsidRDefault="00037F46" w:rsidP="005173A8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  <w:bookmarkStart w:id="158" w:name="_Toc169500359"/>
    </w:p>
    <w:p w:rsidR="00037F46" w:rsidRPr="00FF2076" w:rsidRDefault="00037F46" w:rsidP="002F5A53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37F46" w:rsidRPr="00FF2076" w:rsidRDefault="00037F46" w:rsidP="00396D7E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037F46" w:rsidRPr="00FF2076" w:rsidRDefault="00037F46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037F46" w:rsidRPr="00FF2076" w:rsidRDefault="00037F46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037F46" w:rsidRPr="00FF2076" w:rsidRDefault="00037F46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037F46" w:rsidRPr="00FF2076" w:rsidRDefault="00037F46" w:rsidP="00B72154">
      <w:pPr>
        <w:pStyle w:val="Nagwek6"/>
        <w:numPr>
          <w:ilvl w:val="1"/>
          <w:numId w:val="1"/>
          <w:numberingChange w:id="159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037F46" w:rsidRPr="00FF2076" w:rsidRDefault="00037F46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037F46" w:rsidRPr="00FF2076" w:rsidRDefault="00037F46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037F46" w:rsidRPr="00FF2076" w:rsidRDefault="00037F46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037F46" w:rsidRPr="00FF2076" w:rsidRDefault="00037F46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037F46" w:rsidRPr="00FF2076" w:rsidRDefault="00037F46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037F46" w:rsidRPr="00FF2076" w:rsidRDefault="00037F46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037F46" w:rsidRPr="00FF2076" w:rsidRDefault="00037F46" w:rsidP="00B72154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B72154">
      <w:pPr>
        <w:pStyle w:val="Nagwek6"/>
        <w:numPr>
          <w:ilvl w:val="1"/>
          <w:numId w:val="1"/>
          <w:numberingChange w:id="160" w:author="AVSolution" w:date="2013-05-22T11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037F46" w:rsidRPr="00FF2076" w:rsidRDefault="00037F46" w:rsidP="00B72154">
      <w:pPr>
        <w:pStyle w:val="Nagwek6"/>
        <w:numPr>
          <w:ilvl w:val="1"/>
          <w:numId w:val="1"/>
          <w:numberingChange w:id="161" w:author="AVSolution" w:date="2013-05-22T11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037F46" w:rsidRPr="00FF2076" w:rsidRDefault="00037F46" w:rsidP="00B72154">
      <w:pPr>
        <w:pStyle w:val="Nagwek6"/>
        <w:numPr>
          <w:ilvl w:val="1"/>
          <w:numId w:val="1"/>
          <w:numberingChange w:id="162" w:author="AVSolution" w:date="2013-05-22T11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037F46" w:rsidRPr="00FF2076" w:rsidRDefault="00037F46" w:rsidP="00396D7E">
      <w:pPr>
        <w:pStyle w:val="Tekstpodstawowywcity"/>
        <w:tabs>
          <w:tab w:val="left" w:pos="360"/>
        </w:tabs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396D7E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396D7E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F5A53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D67346">
      <w:pPr>
        <w:pStyle w:val="Tekstpodstawowywcity"/>
        <w:ind w:left="360" w:hanging="36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63" w:author="AVSolution" w:date="2013-05-22T11:55:00Z" w:original="%1:20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158"/>
    </w:p>
    <w:p w:rsidR="00037F46" w:rsidRPr="00FF2076" w:rsidRDefault="00037F46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64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037F46" w:rsidRPr="00FF2076" w:rsidRDefault="00037F46" w:rsidP="00203842">
      <w:pPr>
        <w:numPr>
          <w:ilvl w:val="0"/>
          <w:numId w:val="4"/>
          <w:numberingChange w:id="165" w:author="AVSolution" w:date="2013-05-22T11:55:00Z" w:original="%1:1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037F46" w:rsidRPr="00FF2076" w:rsidRDefault="00037F46" w:rsidP="00203842">
      <w:pPr>
        <w:numPr>
          <w:ilvl w:val="0"/>
          <w:numId w:val="4"/>
          <w:numberingChange w:id="166" w:author="AVSolution" w:date="2013-05-22T11:55:00Z" w:original="%1:2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37F46" w:rsidRPr="00FF2076" w:rsidRDefault="00037F46" w:rsidP="00203842">
      <w:pPr>
        <w:numPr>
          <w:ilvl w:val="0"/>
          <w:numId w:val="4"/>
          <w:numberingChange w:id="167" w:author="AVSolution" w:date="2013-05-22T11:55:00Z" w:original="%1:3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37F46" w:rsidRPr="00FF2076" w:rsidRDefault="00037F46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68" w:author="AVSolution" w:date="2013-05-22T11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69" w:author="AVSolution" w:date="2013-05-22T11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70" w:author="AVSolution" w:date="2013-05-22T11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037F46" w:rsidRPr="00FF2076" w:rsidRDefault="00037F46" w:rsidP="00432008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32008">
      <w:pPr>
        <w:pStyle w:val="Tekstpodstawowy"/>
        <w:numPr>
          <w:ilvl w:val="0"/>
          <w:numId w:val="1"/>
          <w:numberingChange w:id="171" w:author="AVSolution" w:date="2013-05-22T11:55:00Z" w:original="%1:21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72" w:name="_Toc115022014"/>
      <w:bookmarkStart w:id="173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172"/>
      <w:bookmarkEnd w:id="173"/>
    </w:p>
    <w:p w:rsidR="00037F46" w:rsidRPr="00FF2076" w:rsidRDefault="00037F46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432008">
      <w:pPr>
        <w:numPr>
          <w:ilvl w:val="0"/>
          <w:numId w:val="13"/>
          <w:numberingChange w:id="174" w:author="AVSolution" w:date="2013-05-22T11:55:00Z" w:original="%1:1:0:.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037F46" w:rsidRPr="00FF2076" w:rsidRDefault="007824CA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037F46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037F46" w:rsidRPr="00FF2076">
        <w:rPr>
          <w:rFonts w:ascii="Bookman Old Style" w:hAnsi="Bookman Old Style"/>
          <w:sz w:val="20"/>
          <w:szCs w:val="20"/>
        </w:rPr>
        <w:t xml:space="preserve">    nale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/>
          <w:sz w:val="20"/>
          <w:szCs w:val="20"/>
        </w:rPr>
        <w:t>y  wnie</w:t>
      </w:r>
      <w:r w:rsidR="00037F46" w:rsidRPr="00FF2076">
        <w:rPr>
          <w:rFonts w:ascii="Bookman Old Style" w:hAnsi="Bookman Old Style" w:cs="Lucida Grande"/>
          <w:sz w:val="20"/>
          <w:szCs w:val="20"/>
        </w:rPr>
        <w:t>ść</w:t>
      </w:r>
      <w:r w:rsidR="00037F46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037F46" w:rsidRPr="00FF2076">
        <w:rPr>
          <w:rFonts w:ascii="Bookman Old Style" w:hAnsi="Bookman Old Style" w:cs="Lucida Grande"/>
          <w:sz w:val="20"/>
          <w:szCs w:val="20"/>
        </w:rPr>
        <w:t>ż</w:t>
      </w:r>
      <w:r w:rsidR="00037F46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037F46" w:rsidRPr="00FF2076">
        <w:rPr>
          <w:rFonts w:ascii="Bookman Old Style" w:hAnsi="Bookman Old Style" w:cs="Lucida Grande"/>
          <w:sz w:val="20"/>
          <w:szCs w:val="20"/>
        </w:rPr>
        <w:t>ś</w:t>
      </w:r>
      <w:r w:rsidR="00037F46" w:rsidRPr="00FF2076">
        <w:rPr>
          <w:rFonts w:ascii="Bookman Old Style" w:hAnsi="Bookman Old Style"/>
          <w:sz w:val="20"/>
          <w:szCs w:val="20"/>
        </w:rPr>
        <w:t xml:space="preserve">ci 5 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% maksymalnej warto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ci nominalnej zobowi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zania zamawiaj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>cego wynikaj</w:t>
      </w:r>
      <w:r w:rsidR="00037F4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37F46" w:rsidRPr="00FF2076">
        <w:rPr>
          <w:rFonts w:ascii="Bookman Old Style" w:hAnsi="Bookman Old Style"/>
          <w:kern w:val="144"/>
          <w:sz w:val="20"/>
          <w:szCs w:val="20"/>
        </w:rPr>
        <w:t xml:space="preserve">cego z umowy </w:t>
      </w:r>
    </w:p>
    <w:p w:rsidR="00037F46" w:rsidRPr="00FF2076" w:rsidRDefault="00037F46" w:rsidP="00432008">
      <w:pPr>
        <w:pStyle w:val="Tekstpodstawowywcity2"/>
        <w:spacing w:after="0" w:line="240" w:lineRule="auto"/>
        <w:ind w:left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37F46" w:rsidRPr="00FF2076" w:rsidRDefault="00037F46" w:rsidP="00432008">
      <w:pPr>
        <w:pStyle w:val="ust"/>
        <w:numPr>
          <w:ilvl w:val="0"/>
          <w:numId w:val="13"/>
          <w:numberingChange w:id="175" w:author="AVSolution" w:date="2013-05-22T11:55:00Z" w:original="%1:2:0:.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037F46" w:rsidRPr="00FF2076" w:rsidRDefault="00037F46" w:rsidP="00432008">
      <w:pPr>
        <w:numPr>
          <w:ilvl w:val="0"/>
          <w:numId w:val="14"/>
          <w:numberingChange w:id="176" w:author="AVSolution" w:date="2013-05-22T11:55:00Z" w:original="%1:1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037F46" w:rsidRPr="00FF2076" w:rsidRDefault="00037F46" w:rsidP="00432008">
      <w:pPr>
        <w:numPr>
          <w:ilvl w:val="0"/>
          <w:numId w:val="14"/>
          <w:numberingChange w:id="177" w:author="AVSolution" w:date="2013-05-22T11:55:00Z" w:original="%1:2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037F46" w:rsidRPr="00FF2076" w:rsidRDefault="00037F46" w:rsidP="00432008">
      <w:pPr>
        <w:numPr>
          <w:ilvl w:val="0"/>
          <w:numId w:val="14"/>
          <w:numberingChange w:id="178" w:author="AVSolution" w:date="2013-05-22T11:55:00Z" w:original="%1:3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t xml:space="preserve">gwarancjach  bankowych, </w:t>
      </w:r>
    </w:p>
    <w:p w:rsidR="00037F46" w:rsidRPr="00FF2076" w:rsidRDefault="00037F46" w:rsidP="00432008">
      <w:pPr>
        <w:numPr>
          <w:ilvl w:val="0"/>
          <w:numId w:val="14"/>
          <w:numberingChange w:id="179" w:author="AVSolution" w:date="2013-05-22T11:55:00Z" w:original="%1:4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037F46" w:rsidRPr="00FF2076" w:rsidRDefault="00037F46" w:rsidP="00432008">
      <w:pPr>
        <w:numPr>
          <w:ilvl w:val="0"/>
          <w:numId w:val="14"/>
          <w:numberingChange w:id="180" w:author="AVSolution" w:date="2013-05-22T11:55:00Z" w:original="%1:5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>udzielane przez podmioty, o których mowa w art. 6 ust. 3 pkt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(Dz.U. Nr 109, poz. 1158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zm.).</w:t>
      </w:r>
    </w:p>
    <w:p w:rsidR="00037F46" w:rsidRPr="00FF2076" w:rsidRDefault="00037F46" w:rsidP="00432008">
      <w:pPr>
        <w:pStyle w:val="Tekstpodstawowywcity2"/>
        <w:numPr>
          <w:ilvl w:val="0"/>
          <w:numId w:val="13"/>
          <w:numberingChange w:id="181" w:author="AVSolution" w:date="2013-05-22T11:55:00Z" w:original="%1:3:0:.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037F46" w:rsidRPr="00FF2076" w:rsidRDefault="00037F46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037F46" w:rsidRPr="00FF2076" w:rsidRDefault="00037F46" w:rsidP="00432008">
      <w:pPr>
        <w:pStyle w:val="Blockquote"/>
        <w:numPr>
          <w:ilvl w:val="0"/>
          <w:numId w:val="13"/>
          <w:numberingChange w:id="182" w:author="AVSolution" w:date="2013-05-22T11:55:00Z" w:original="%1:4:0:.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037F46" w:rsidRPr="00FF2076" w:rsidRDefault="00037F46" w:rsidP="00432008">
      <w:pPr>
        <w:pStyle w:val="Blockquote"/>
        <w:numPr>
          <w:ilvl w:val="0"/>
          <w:numId w:val="13"/>
          <w:numberingChange w:id="183" w:author="AVSolution" w:date="2013-05-22T11:55:00Z" w:original="%1:5:0:.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037F46" w:rsidRPr="00FF2076" w:rsidRDefault="00037F46" w:rsidP="002F5A53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84" w:author="AVSolution" w:date="2013-05-22T11:55:00Z" w:original="%1:22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85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185"/>
    </w:p>
    <w:p w:rsidR="00037F46" w:rsidRPr="00FF2076" w:rsidRDefault="00037F46">
      <w:pPr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86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87" w:author="AVSolution" w:date="2013-05-22T11:55:00Z" w:original="%2:2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88" w:author="AVSolution" w:date="2013-05-22T11:55:00Z" w:original="%2:3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037F46" w:rsidRPr="00FF2076" w:rsidRDefault="00037F46" w:rsidP="00203842">
      <w:pPr>
        <w:pStyle w:val="Nagwek6"/>
        <w:numPr>
          <w:ilvl w:val="1"/>
          <w:numId w:val="1"/>
          <w:numberingChange w:id="189" w:author="AVSolution" w:date="2013-05-22T11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037F46" w:rsidRPr="00FF2076" w:rsidRDefault="00037F46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190" w:author="AVSolution" w:date="2013-05-22T11:55:00Z" w:original="%1:23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91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191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037F46" w:rsidRPr="00FF2076" w:rsidRDefault="00037F46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92" w:author="AVSolution" w:date="2013-05-22T11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037F46" w:rsidRPr="00FF2076" w:rsidRDefault="00037F46" w:rsidP="002168E6">
      <w:pPr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193" w:name="Wybór62"/>
      <w:r w:rsidR="007824C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824CA">
        <w:rPr>
          <w:rFonts w:ascii="Bookman Old Style" w:hAnsi="Bookman Old Style"/>
          <w:kern w:val="144"/>
          <w:sz w:val="20"/>
        </w:rPr>
      </w:r>
      <w:r w:rsidR="007824CA">
        <w:rPr>
          <w:rFonts w:ascii="Bookman Old Style" w:hAnsi="Bookman Old Style"/>
          <w:kern w:val="144"/>
          <w:sz w:val="20"/>
        </w:rPr>
        <w:fldChar w:fldCharType="separate"/>
      </w:r>
      <w:r w:rsidR="007824CA" w:rsidRPr="00FF2076">
        <w:rPr>
          <w:rFonts w:ascii="Bookman Old Style" w:hAnsi="Bookman Old Style"/>
          <w:kern w:val="144"/>
          <w:sz w:val="20"/>
        </w:rPr>
        <w:fldChar w:fldCharType="end"/>
      </w:r>
      <w:bookmarkEnd w:id="193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037F46" w:rsidRPr="00FF2076" w:rsidRDefault="00037F4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037F46" w:rsidRPr="00FF2076" w:rsidRDefault="00037F4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037F46" w:rsidRPr="00FF2076" w:rsidRDefault="00037F4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37F46" w:rsidRPr="00FF2076" w:rsidRDefault="00037F46" w:rsidP="00203842">
      <w:pPr>
        <w:pStyle w:val="Nagwek6"/>
        <w:numPr>
          <w:ilvl w:val="1"/>
          <w:numId w:val="1"/>
          <w:numberingChange w:id="194" w:author="AVSolution" w:date="2013-05-22T11:55:00Z" w:original="%2:2:0:. 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037F46" w:rsidRPr="00FF2076" w:rsidRDefault="00037F4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037F46" w:rsidRPr="00FF2076" w:rsidRDefault="00037F4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7824C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824CA">
        <w:rPr>
          <w:rFonts w:ascii="Bookman Old Style" w:hAnsi="Bookman Old Style"/>
          <w:kern w:val="144"/>
          <w:sz w:val="20"/>
        </w:rPr>
      </w:r>
      <w:r w:rsidR="007824CA">
        <w:rPr>
          <w:rFonts w:ascii="Bookman Old Style" w:hAnsi="Bookman Old Style"/>
          <w:kern w:val="144"/>
          <w:sz w:val="20"/>
        </w:rPr>
        <w:fldChar w:fldCharType="separate"/>
      </w:r>
      <w:r w:rsidR="007824CA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195" w:name="Wybór67"/>
      <w:r w:rsidR="007824CA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7824CA">
        <w:rPr>
          <w:rFonts w:ascii="Bookman Old Style" w:hAnsi="Bookman Old Style" w:cs="Arial"/>
          <w:kern w:val="144"/>
          <w:sz w:val="20"/>
        </w:rPr>
      </w:r>
      <w:r w:rsidR="007824CA">
        <w:rPr>
          <w:rFonts w:ascii="Bookman Old Style" w:hAnsi="Bookman Old Style" w:cs="Arial"/>
          <w:kern w:val="144"/>
          <w:sz w:val="20"/>
        </w:rPr>
        <w:fldChar w:fldCharType="separate"/>
      </w:r>
      <w:r w:rsidR="007824CA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195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037F46" w:rsidRPr="00FF2076" w:rsidRDefault="00037F4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037F46" w:rsidRPr="00FF2076" w:rsidRDefault="00037F46" w:rsidP="0097391F">
      <w:pPr>
        <w:numPr>
          <w:ilvl w:val="0"/>
          <w:numId w:val="15"/>
          <w:numberingChange w:id="196" w:author="AVSolution" w:date="2013-05-22T11:55:00Z" w:original="%1:1:0:.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037F46" w:rsidRPr="00FF2076" w:rsidRDefault="00037F46" w:rsidP="0097391F">
      <w:pPr>
        <w:numPr>
          <w:ilvl w:val="0"/>
          <w:numId w:val="12"/>
          <w:numberingChange w:id="197" w:author="AVSolution" w:date="2013-05-22T11:55:00Z" w:original="%1:1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037F46" w:rsidRPr="00FF2076" w:rsidRDefault="00037F46" w:rsidP="0097391F">
      <w:pPr>
        <w:numPr>
          <w:ilvl w:val="0"/>
          <w:numId w:val="12"/>
          <w:numberingChange w:id="198" w:author="AVSolution" w:date="2013-05-22T11:55:00Z" w:original="%1:2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037F46" w:rsidRPr="00FF2076" w:rsidRDefault="00037F46" w:rsidP="0097391F">
      <w:pPr>
        <w:numPr>
          <w:ilvl w:val="0"/>
          <w:numId w:val="12"/>
          <w:numberingChange w:id="199" w:author="AVSolution" w:date="2013-05-22T11:55:00Z" w:original="%1:3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037F46" w:rsidRPr="00FF2076" w:rsidRDefault="00037F46" w:rsidP="0097391F">
      <w:pPr>
        <w:numPr>
          <w:ilvl w:val="0"/>
          <w:numId w:val="12"/>
          <w:numberingChange w:id="200" w:author="AVSolution" w:date="2013-05-22T11:55:00Z" w:original="%1:4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037F46" w:rsidRPr="00FF2076" w:rsidRDefault="00037F46" w:rsidP="00434242">
      <w:pPr>
        <w:ind w:left="720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</w:p>
    <w:p w:rsidR="00037F46" w:rsidRPr="00FF2076" w:rsidRDefault="00037F46" w:rsidP="00B03B6F">
      <w:pPr>
        <w:pStyle w:val="Blockquote"/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</w:p>
    <w:p w:rsidR="00037F46" w:rsidRPr="00FF2076" w:rsidRDefault="00037F46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37F46" w:rsidRPr="00FF2076" w:rsidRDefault="00037F46" w:rsidP="00203842">
      <w:pPr>
        <w:pStyle w:val="Tekstpodstawowy"/>
        <w:numPr>
          <w:ilvl w:val="0"/>
          <w:numId w:val="1"/>
          <w:numberingChange w:id="201" w:author="AVSolution" w:date="2013-05-22T11:55:00Z" w:original="%1:2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02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20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37F46" w:rsidRPr="00FF2076" w:rsidRDefault="00037F46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037F46" w:rsidRPr="00FF2076" w:rsidRDefault="00037F4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037F46" w:rsidRPr="00FF2076" w:rsidRDefault="00037F4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37F46" w:rsidRPr="00FF2076" w:rsidRDefault="00037F4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37F46" w:rsidRPr="00FF2076" w:rsidRDefault="00037F4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37F46" w:rsidRPr="00FF2076" w:rsidRDefault="00037F4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37F46" w:rsidRPr="00FF2076" w:rsidRDefault="00037F46" w:rsidP="009A699E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037F46" w:rsidRPr="00FF2076" w:rsidRDefault="00037F46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037F46" w:rsidRPr="00FF2076" w:rsidRDefault="00037F46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Warszawa, dnia 2</w:t>
      </w:r>
      <w:r>
        <w:rPr>
          <w:rFonts w:ascii="Bookman Old Style" w:hAnsi="Bookman Old Style" w:cs="Arial"/>
          <w:sz w:val="20"/>
        </w:rPr>
        <w:t>2</w:t>
      </w:r>
      <w:r w:rsidRPr="00FF2076">
        <w:rPr>
          <w:rFonts w:ascii="Bookman Old Style" w:hAnsi="Bookman Old Style" w:cs="Arial"/>
          <w:sz w:val="20"/>
        </w:rPr>
        <w:t xml:space="preserve"> maja 2013 r.                            </w:t>
      </w:r>
    </w:p>
    <w:p w:rsidR="00037F46" w:rsidRPr="00FF2076" w:rsidRDefault="00037F46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037F46" w:rsidRPr="00FF207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Pr="00FF207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Pr="00FF207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Pr="00FF207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Pr="00FF207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Pr="00FF207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037F46" w:rsidRPr="00FF2076" w:rsidRDefault="00037F4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037F46" w:rsidRPr="00FF2076" w:rsidRDefault="00037F4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037F46" w:rsidRPr="00FF2076" w:rsidRDefault="00037F4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037F46" w:rsidRPr="00FF2076" w:rsidRDefault="00037F4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037F46" w:rsidRPr="00FF2076" w:rsidRDefault="00037F4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037F46" w:rsidRPr="00FF2076" w:rsidRDefault="00037F46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037F46" w:rsidRPr="00FF2076" w:rsidRDefault="00037F46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037F46" w:rsidRPr="00FF2076" w:rsidRDefault="00037F4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37F46" w:rsidRPr="00FF2076" w:rsidRDefault="00037F46" w:rsidP="00F21A24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714784">
      <w:pPr>
        <w:tabs>
          <w:tab w:val="right" w:leader="underscore" w:pos="9072"/>
        </w:tabs>
        <w:spacing w:line="180" w:lineRule="exact"/>
        <w:ind w:left="567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37F46" w:rsidRPr="00FF2076" w:rsidRDefault="00037F46" w:rsidP="00596240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37F46" w:rsidRPr="00EA5AF0" w:rsidRDefault="00037F46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037F46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2B0" w:rsidRDefault="007972B0">
      <w:r>
        <w:separator/>
      </w:r>
    </w:p>
  </w:endnote>
  <w:endnote w:type="continuationSeparator" w:id="0">
    <w:p w:rsidR="007972B0" w:rsidRDefault="007972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F46" w:rsidRDefault="007824C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37F4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37F46" w:rsidRDefault="00037F4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F46" w:rsidRPr="004C1B38" w:rsidRDefault="00037F46" w:rsidP="004C1B38">
    <w:pPr>
      <w:pStyle w:val="Stopka"/>
      <w:jc w:val="center"/>
    </w:pPr>
    <w:r>
      <w:t xml:space="preserve">str. </w:t>
    </w:r>
    <w:r w:rsidR="007824C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824CA">
      <w:rPr>
        <w:rStyle w:val="Numerstrony"/>
      </w:rPr>
      <w:fldChar w:fldCharType="separate"/>
    </w:r>
    <w:r w:rsidR="00E8795A">
      <w:rPr>
        <w:rStyle w:val="Numerstrony"/>
        <w:noProof/>
      </w:rPr>
      <w:t>1</w:t>
    </w:r>
    <w:r w:rsidR="007824CA">
      <w:rPr>
        <w:rStyle w:val="Numerstrony"/>
      </w:rPr>
      <w:fldChar w:fldCharType="end"/>
    </w:r>
    <w:r>
      <w:rPr>
        <w:rStyle w:val="Numerstrony"/>
      </w:rPr>
      <w:t xml:space="preserve"> z </w:t>
    </w:r>
    <w:r w:rsidR="007824C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824CA">
      <w:rPr>
        <w:rStyle w:val="Numerstrony"/>
      </w:rPr>
      <w:fldChar w:fldCharType="separate"/>
    </w:r>
    <w:r w:rsidR="00E8795A">
      <w:rPr>
        <w:rStyle w:val="Numerstrony"/>
        <w:noProof/>
      </w:rPr>
      <w:t>17</w:t>
    </w:r>
    <w:r w:rsidR="007824C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2B0" w:rsidRDefault="007972B0">
      <w:r>
        <w:separator/>
      </w:r>
    </w:p>
  </w:footnote>
  <w:footnote w:type="continuationSeparator" w:id="0">
    <w:p w:rsidR="007972B0" w:rsidRDefault="007972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8"/>
  </w:num>
  <w:num w:numId="4">
    <w:abstractNumId w:val="11"/>
  </w:num>
  <w:num w:numId="5">
    <w:abstractNumId w:val="5"/>
  </w:num>
  <w:num w:numId="6">
    <w:abstractNumId w:val="20"/>
  </w:num>
  <w:num w:numId="7">
    <w:abstractNumId w:val="3"/>
  </w:num>
  <w:num w:numId="8">
    <w:abstractNumId w:val="19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253F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10012"/>
    <w:rsid w:val="00111F17"/>
    <w:rsid w:val="0011243F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6287"/>
    <w:rsid w:val="00147B80"/>
    <w:rsid w:val="0015061B"/>
    <w:rsid w:val="00151D66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3A05"/>
    <w:rsid w:val="001A723D"/>
    <w:rsid w:val="001B0ADE"/>
    <w:rsid w:val="001B33DE"/>
    <w:rsid w:val="001B5598"/>
    <w:rsid w:val="001B7869"/>
    <w:rsid w:val="001C0DCE"/>
    <w:rsid w:val="001C4E2C"/>
    <w:rsid w:val="001D0673"/>
    <w:rsid w:val="001D175A"/>
    <w:rsid w:val="001D1F8B"/>
    <w:rsid w:val="001D4114"/>
    <w:rsid w:val="001D4662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4C84"/>
    <w:rsid w:val="00274E97"/>
    <w:rsid w:val="00276A5F"/>
    <w:rsid w:val="00276C74"/>
    <w:rsid w:val="002842BF"/>
    <w:rsid w:val="00286D46"/>
    <w:rsid w:val="00287337"/>
    <w:rsid w:val="0029027B"/>
    <w:rsid w:val="00291E1A"/>
    <w:rsid w:val="00291F99"/>
    <w:rsid w:val="00291FB0"/>
    <w:rsid w:val="00294410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303"/>
    <w:rsid w:val="003A45FE"/>
    <w:rsid w:val="003B2BDB"/>
    <w:rsid w:val="003B51EE"/>
    <w:rsid w:val="003B6524"/>
    <w:rsid w:val="003C0B46"/>
    <w:rsid w:val="003C2960"/>
    <w:rsid w:val="003C7D4F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10CDB"/>
    <w:rsid w:val="00411DA5"/>
    <w:rsid w:val="00413807"/>
    <w:rsid w:val="00413C19"/>
    <w:rsid w:val="00416609"/>
    <w:rsid w:val="00421F65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7EFD"/>
    <w:rsid w:val="00465221"/>
    <w:rsid w:val="0046745D"/>
    <w:rsid w:val="00470DCD"/>
    <w:rsid w:val="00474A0E"/>
    <w:rsid w:val="004819A4"/>
    <w:rsid w:val="0048218C"/>
    <w:rsid w:val="0048262C"/>
    <w:rsid w:val="0048476C"/>
    <w:rsid w:val="00485377"/>
    <w:rsid w:val="00485B94"/>
    <w:rsid w:val="00492EC5"/>
    <w:rsid w:val="00495AEA"/>
    <w:rsid w:val="00496929"/>
    <w:rsid w:val="004A0E92"/>
    <w:rsid w:val="004A1A92"/>
    <w:rsid w:val="004A2A50"/>
    <w:rsid w:val="004A2DBD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2295"/>
    <w:rsid w:val="004D5138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E83"/>
    <w:rsid w:val="005551B2"/>
    <w:rsid w:val="005551FD"/>
    <w:rsid w:val="0055609E"/>
    <w:rsid w:val="0055672D"/>
    <w:rsid w:val="0055716D"/>
    <w:rsid w:val="005575B5"/>
    <w:rsid w:val="00560F27"/>
    <w:rsid w:val="00564E2E"/>
    <w:rsid w:val="00565D6E"/>
    <w:rsid w:val="00572E15"/>
    <w:rsid w:val="00573704"/>
    <w:rsid w:val="005820F1"/>
    <w:rsid w:val="0058513D"/>
    <w:rsid w:val="0059083C"/>
    <w:rsid w:val="00590D5A"/>
    <w:rsid w:val="00592498"/>
    <w:rsid w:val="00593588"/>
    <w:rsid w:val="00593CCC"/>
    <w:rsid w:val="00596240"/>
    <w:rsid w:val="005A1173"/>
    <w:rsid w:val="005A39DF"/>
    <w:rsid w:val="005A3AF0"/>
    <w:rsid w:val="005A4A06"/>
    <w:rsid w:val="005A5E66"/>
    <w:rsid w:val="005A6206"/>
    <w:rsid w:val="005A7F32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3478"/>
    <w:rsid w:val="005D5755"/>
    <w:rsid w:val="005D63BA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1183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A0078"/>
    <w:rsid w:val="006A07E9"/>
    <w:rsid w:val="006A51BC"/>
    <w:rsid w:val="006B04CA"/>
    <w:rsid w:val="006B084B"/>
    <w:rsid w:val="006B143F"/>
    <w:rsid w:val="006B615F"/>
    <w:rsid w:val="006C03E3"/>
    <w:rsid w:val="006C3364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6289"/>
    <w:rsid w:val="006F6639"/>
    <w:rsid w:val="00701647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47F53"/>
    <w:rsid w:val="007533D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3167"/>
    <w:rsid w:val="00794D69"/>
    <w:rsid w:val="00795467"/>
    <w:rsid w:val="007972B0"/>
    <w:rsid w:val="007A0006"/>
    <w:rsid w:val="007A17DB"/>
    <w:rsid w:val="007A1A17"/>
    <w:rsid w:val="007A2E7E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6D8C"/>
    <w:rsid w:val="008878FE"/>
    <w:rsid w:val="00891565"/>
    <w:rsid w:val="008943FF"/>
    <w:rsid w:val="00896D35"/>
    <w:rsid w:val="00897553"/>
    <w:rsid w:val="008A0EA1"/>
    <w:rsid w:val="008A27D9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60C8"/>
    <w:rsid w:val="009062DD"/>
    <w:rsid w:val="009137A7"/>
    <w:rsid w:val="00917807"/>
    <w:rsid w:val="009178E9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D60"/>
    <w:rsid w:val="00941BF7"/>
    <w:rsid w:val="0094332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58E2"/>
    <w:rsid w:val="00957458"/>
    <w:rsid w:val="00961AF9"/>
    <w:rsid w:val="0096395E"/>
    <w:rsid w:val="009669A4"/>
    <w:rsid w:val="00972545"/>
    <w:rsid w:val="0097391F"/>
    <w:rsid w:val="009743C3"/>
    <w:rsid w:val="00975F83"/>
    <w:rsid w:val="00981E77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EB6"/>
    <w:rsid w:val="009E591A"/>
    <w:rsid w:val="009E7D89"/>
    <w:rsid w:val="009F00D8"/>
    <w:rsid w:val="009F3805"/>
    <w:rsid w:val="009F5128"/>
    <w:rsid w:val="00A018D3"/>
    <w:rsid w:val="00A03944"/>
    <w:rsid w:val="00A044DE"/>
    <w:rsid w:val="00A07298"/>
    <w:rsid w:val="00A074EB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34589"/>
    <w:rsid w:val="00A35515"/>
    <w:rsid w:val="00A403C5"/>
    <w:rsid w:val="00A40F7E"/>
    <w:rsid w:val="00A428ED"/>
    <w:rsid w:val="00A43516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A3AF2"/>
    <w:rsid w:val="00AA4403"/>
    <w:rsid w:val="00AA6434"/>
    <w:rsid w:val="00AB456D"/>
    <w:rsid w:val="00AB63EA"/>
    <w:rsid w:val="00AC15D8"/>
    <w:rsid w:val="00AC216E"/>
    <w:rsid w:val="00AC3876"/>
    <w:rsid w:val="00AC3F70"/>
    <w:rsid w:val="00AD0F3E"/>
    <w:rsid w:val="00AD6DD8"/>
    <w:rsid w:val="00AD7523"/>
    <w:rsid w:val="00AE734D"/>
    <w:rsid w:val="00AE7B4D"/>
    <w:rsid w:val="00AF09E3"/>
    <w:rsid w:val="00AF396E"/>
    <w:rsid w:val="00AF5DA4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3668A"/>
    <w:rsid w:val="00B36E75"/>
    <w:rsid w:val="00B45862"/>
    <w:rsid w:val="00B46563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D5FF0"/>
    <w:rsid w:val="00BE12D2"/>
    <w:rsid w:val="00BE3097"/>
    <w:rsid w:val="00BF0C8A"/>
    <w:rsid w:val="00BF1670"/>
    <w:rsid w:val="00BF1C9A"/>
    <w:rsid w:val="00BF7E48"/>
    <w:rsid w:val="00C00582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774E"/>
    <w:rsid w:val="00C53748"/>
    <w:rsid w:val="00C56C55"/>
    <w:rsid w:val="00C60EB3"/>
    <w:rsid w:val="00C62827"/>
    <w:rsid w:val="00C62DFD"/>
    <w:rsid w:val="00C645C2"/>
    <w:rsid w:val="00C64BD6"/>
    <w:rsid w:val="00C64F13"/>
    <w:rsid w:val="00C6644C"/>
    <w:rsid w:val="00C701C5"/>
    <w:rsid w:val="00C706F0"/>
    <w:rsid w:val="00C72122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E01C1"/>
    <w:rsid w:val="00CE0336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6140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34CD"/>
    <w:rsid w:val="00DC4B4F"/>
    <w:rsid w:val="00DC57E6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E59"/>
    <w:rsid w:val="00E72405"/>
    <w:rsid w:val="00E751B0"/>
    <w:rsid w:val="00E752F9"/>
    <w:rsid w:val="00E75568"/>
    <w:rsid w:val="00E756CF"/>
    <w:rsid w:val="00E80B5B"/>
    <w:rsid w:val="00E814B0"/>
    <w:rsid w:val="00E84032"/>
    <w:rsid w:val="00E850F1"/>
    <w:rsid w:val="00E8795A"/>
    <w:rsid w:val="00E941FC"/>
    <w:rsid w:val="00E96E3B"/>
    <w:rsid w:val="00EA0717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71196"/>
    <w:rsid w:val="00F716C2"/>
    <w:rsid w:val="00F71DDE"/>
    <w:rsid w:val="00F72369"/>
    <w:rsid w:val="00F72DB4"/>
    <w:rsid w:val="00F73147"/>
    <w:rsid w:val="00F752DD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7A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7AB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7AB3"/>
    <w:rPr>
      <w:rFonts w:ascii="Calibri" w:eastAsia="Times New Roman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7AB3"/>
    <w:rPr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7AB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7AB3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77AB3"/>
    <w:rPr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77AB3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7AB3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7AB3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AB3"/>
    <w:rPr>
      <w:sz w:val="0"/>
      <w:szCs w:val="0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7AB3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7AB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eastAsia="Times New Roman" w:hAnsi="Consolas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5513117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3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3116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31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3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3117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3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6769</Words>
  <Characters>40620</Characters>
  <Application>Microsoft Office Word</Application>
  <DocSecurity>0</DocSecurity>
  <Lines>338</Lines>
  <Paragraphs>94</Paragraphs>
  <ScaleCrop>false</ScaleCrop>
  <Company>Kancelaria</Company>
  <LinksUpToDate>false</LinksUpToDate>
  <CharactersWithSpaces>47295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7</cp:revision>
  <cp:lastPrinted>2013-05-22T11:24:00Z</cp:lastPrinted>
  <dcterms:created xsi:type="dcterms:W3CDTF">2013-05-22T09:59:00Z</dcterms:created>
  <dcterms:modified xsi:type="dcterms:W3CDTF">2013-05-22T11:24:00Z</dcterms:modified>
</cp:coreProperties>
</file>