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1CA" w:rsidRDefault="00EA71CA" w:rsidP="00324014">
      <w:pPr>
        <w:autoSpaceDE w:val="0"/>
        <w:autoSpaceDN w:val="0"/>
        <w:adjustRightInd w:val="0"/>
        <w:spacing w:after="0" w:line="240" w:lineRule="auto"/>
        <w:rPr>
          <w:rFonts w:ascii="Arial" w:eastAsia="PMingLiU" w:hAnsi="Arial" w:cs="Arial"/>
          <w:b/>
          <w:bCs/>
          <w:sz w:val="24"/>
          <w:szCs w:val="24"/>
          <w:lang w:eastAsia="pl-PL"/>
        </w:rPr>
      </w:pPr>
    </w:p>
    <w:p w:rsidR="00EA71CA" w:rsidRDefault="00EA71CA" w:rsidP="00324014">
      <w:pPr>
        <w:autoSpaceDE w:val="0"/>
        <w:autoSpaceDN w:val="0"/>
        <w:adjustRightInd w:val="0"/>
        <w:spacing w:after="0" w:line="240" w:lineRule="auto"/>
        <w:rPr>
          <w:rFonts w:ascii="Arial" w:eastAsia="PMingLiU" w:hAnsi="Arial" w:cs="Arial"/>
          <w:b/>
          <w:bCs/>
          <w:sz w:val="24"/>
          <w:szCs w:val="24"/>
          <w:lang w:eastAsia="pl-PL"/>
        </w:rPr>
      </w:pPr>
    </w:p>
    <w:p w:rsidR="00EA71CA" w:rsidRPr="00324014" w:rsidRDefault="00EA71CA" w:rsidP="00324014">
      <w:pPr>
        <w:autoSpaceDE w:val="0"/>
        <w:autoSpaceDN w:val="0"/>
        <w:adjustRightInd w:val="0"/>
        <w:spacing w:after="0" w:line="240" w:lineRule="auto"/>
        <w:rPr>
          <w:rFonts w:ascii="Arial" w:eastAsia="PMingLiU" w:hAnsi="Arial" w:cs="Arial"/>
          <w:b/>
          <w:bCs/>
          <w:sz w:val="24"/>
          <w:szCs w:val="24"/>
          <w:lang w:eastAsia="pl-PL"/>
        </w:rPr>
      </w:pPr>
    </w:p>
    <w:p w:rsidR="0021248E" w:rsidRPr="00324014" w:rsidRDefault="00155FB6" w:rsidP="0032401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PMingLiU" w:hAnsi="Arial" w:cs="Arial"/>
          <w:b/>
          <w:bCs/>
          <w:sz w:val="24"/>
          <w:szCs w:val="24"/>
          <w:lang w:eastAsia="pl-PL"/>
        </w:rPr>
      </w:pPr>
      <w:r w:rsidRPr="00324014">
        <w:rPr>
          <w:rFonts w:ascii="Arial" w:eastAsia="PMingLiU" w:hAnsi="Arial" w:cs="Arial"/>
          <w:b/>
          <w:bCs/>
          <w:sz w:val="24"/>
          <w:szCs w:val="24"/>
          <w:lang w:eastAsia="pl-PL"/>
        </w:rPr>
        <w:t>Załącznik nr 1 do zapytania o wycenę zamówienia</w:t>
      </w:r>
    </w:p>
    <w:p w:rsidR="0021248E" w:rsidRDefault="0021248E" w:rsidP="00324014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Arial" w:eastAsia="PMingLiU" w:hAnsi="Arial" w:cs="Arial"/>
          <w:b/>
          <w:bCs/>
          <w:sz w:val="24"/>
          <w:szCs w:val="24"/>
          <w:lang w:eastAsia="pl-PL"/>
        </w:rPr>
      </w:pPr>
    </w:p>
    <w:p w:rsidR="00EA71CA" w:rsidRPr="00324014" w:rsidRDefault="00EA71CA" w:rsidP="00324014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Arial" w:eastAsia="PMingLiU" w:hAnsi="Arial" w:cs="Arial"/>
          <w:b/>
          <w:bCs/>
          <w:sz w:val="24"/>
          <w:szCs w:val="24"/>
          <w:lang w:eastAsia="pl-PL"/>
        </w:rPr>
      </w:pPr>
    </w:p>
    <w:p w:rsidR="0021248E" w:rsidRPr="00324014" w:rsidRDefault="0021248E" w:rsidP="00324014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Arial" w:eastAsia="PMingLiU" w:hAnsi="Arial" w:cs="Arial"/>
          <w:sz w:val="24"/>
          <w:szCs w:val="24"/>
          <w:lang w:eastAsia="pl-PL"/>
        </w:rPr>
      </w:pPr>
    </w:p>
    <w:p w:rsidR="00AC24FC" w:rsidRPr="00324014" w:rsidRDefault="00AC24FC" w:rsidP="00324014">
      <w:pPr>
        <w:autoSpaceDE w:val="0"/>
        <w:autoSpaceDN w:val="0"/>
        <w:adjustRightInd w:val="0"/>
        <w:spacing w:after="0" w:line="240" w:lineRule="auto"/>
        <w:rPr>
          <w:rFonts w:ascii="Arial" w:eastAsia="PMingLiU" w:hAnsi="Arial" w:cs="Arial"/>
          <w:sz w:val="24"/>
          <w:szCs w:val="24"/>
          <w:lang w:eastAsia="pl-PL"/>
        </w:rPr>
      </w:pPr>
    </w:p>
    <w:p w:rsidR="0021248E" w:rsidRPr="00324014" w:rsidRDefault="0021248E" w:rsidP="00324014">
      <w:pPr>
        <w:spacing w:line="256" w:lineRule="auto"/>
        <w:ind w:right="253"/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324014">
        <w:rPr>
          <w:rFonts w:ascii="Arial" w:eastAsia="Calibri" w:hAnsi="Arial" w:cs="Arial"/>
          <w:b/>
          <w:sz w:val="24"/>
          <w:szCs w:val="24"/>
          <w:lang w:eastAsia="en-US"/>
        </w:rPr>
        <w:t>OPIS PRZEDMIOTU ZAMÓWIENIA</w:t>
      </w:r>
    </w:p>
    <w:p w:rsidR="001A7709" w:rsidRPr="00324014" w:rsidRDefault="0062788C" w:rsidP="00324014">
      <w:pPr>
        <w:spacing w:line="256" w:lineRule="auto"/>
        <w:ind w:right="253"/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324014">
        <w:rPr>
          <w:rFonts w:ascii="Arial" w:eastAsia="Calibri" w:hAnsi="Arial" w:cs="Arial"/>
          <w:b/>
          <w:sz w:val="24"/>
          <w:szCs w:val="24"/>
          <w:lang w:eastAsia="en-US"/>
        </w:rPr>
        <w:t>(Formularz cenowy)</w:t>
      </w:r>
    </w:p>
    <w:p w:rsidR="001A7709" w:rsidRDefault="001A7709" w:rsidP="00324014">
      <w:pPr>
        <w:spacing w:line="256" w:lineRule="auto"/>
        <w:ind w:right="253"/>
        <w:rPr>
          <w:rFonts w:ascii="Arial" w:eastAsia="Calibri" w:hAnsi="Arial" w:cs="Arial"/>
          <w:sz w:val="24"/>
          <w:szCs w:val="24"/>
          <w:lang w:eastAsia="en-US"/>
        </w:rPr>
      </w:pPr>
    </w:p>
    <w:p w:rsidR="00EA71CA" w:rsidRPr="00324014" w:rsidRDefault="00EA71CA" w:rsidP="00324014">
      <w:pPr>
        <w:spacing w:line="256" w:lineRule="auto"/>
        <w:ind w:right="253"/>
        <w:rPr>
          <w:rFonts w:ascii="Arial" w:eastAsia="Calibri" w:hAnsi="Arial" w:cs="Arial"/>
          <w:sz w:val="24"/>
          <w:szCs w:val="24"/>
          <w:lang w:eastAsia="en-US"/>
        </w:rPr>
      </w:pPr>
    </w:p>
    <w:p w:rsidR="00B94591" w:rsidRPr="00324014" w:rsidRDefault="0021248E" w:rsidP="00324014">
      <w:pPr>
        <w:spacing w:line="256" w:lineRule="auto"/>
        <w:ind w:right="253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324014">
        <w:rPr>
          <w:rFonts w:ascii="Arial" w:eastAsia="Calibri" w:hAnsi="Arial" w:cs="Arial"/>
          <w:b/>
          <w:sz w:val="24"/>
          <w:szCs w:val="24"/>
          <w:lang w:eastAsia="en-US"/>
        </w:rPr>
        <w:t xml:space="preserve">Przedmiotem zamówienia </w:t>
      </w:r>
      <w:r w:rsidR="004E4C69" w:rsidRPr="00324014">
        <w:rPr>
          <w:rFonts w:ascii="Arial" w:eastAsia="Calibri" w:hAnsi="Arial" w:cs="Arial"/>
          <w:b/>
          <w:sz w:val="24"/>
          <w:szCs w:val="24"/>
          <w:lang w:eastAsia="en-US"/>
        </w:rPr>
        <w:t xml:space="preserve">jest </w:t>
      </w:r>
      <w:r w:rsidR="00115BF0" w:rsidRPr="00115BF0">
        <w:rPr>
          <w:rFonts w:ascii="Arial" w:eastAsia="Calibri" w:hAnsi="Arial" w:cs="Arial"/>
          <w:b/>
          <w:sz w:val="24"/>
          <w:szCs w:val="24"/>
          <w:lang w:eastAsia="en-US"/>
        </w:rPr>
        <w:t xml:space="preserve">Dostawa i montaż folii przeciwsłonecznej w Budynku Głównym Muzeum Narodowego </w:t>
      </w:r>
      <w:r w:rsidR="00115BF0">
        <w:rPr>
          <w:rFonts w:ascii="Arial" w:eastAsia="Calibri" w:hAnsi="Arial" w:cs="Arial"/>
          <w:b/>
          <w:sz w:val="24"/>
          <w:szCs w:val="24"/>
          <w:lang w:eastAsia="en-US"/>
        </w:rPr>
        <w:br/>
      </w:r>
      <w:r w:rsidR="00115BF0" w:rsidRPr="00115BF0">
        <w:rPr>
          <w:rFonts w:ascii="Arial" w:eastAsia="Calibri" w:hAnsi="Arial" w:cs="Arial"/>
          <w:b/>
          <w:sz w:val="24"/>
          <w:szCs w:val="24"/>
          <w:lang w:eastAsia="en-US"/>
        </w:rPr>
        <w:t>w Warszawie.</w:t>
      </w:r>
    </w:p>
    <w:p w:rsidR="009C1678" w:rsidRPr="00324014" w:rsidRDefault="009C1678" w:rsidP="00324014">
      <w:pPr>
        <w:spacing w:before="120" w:after="120" w:line="264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0F0E97" w:rsidRPr="00324014" w:rsidRDefault="0029120A" w:rsidP="00324014">
      <w:pPr>
        <w:spacing w:before="120" w:after="120" w:line="264" w:lineRule="auto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324014">
        <w:rPr>
          <w:rFonts w:ascii="Arial" w:eastAsia="Calibri" w:hAnsi="Arial" w:cs="Arial"/>
          <w:b/>
          <w:sz w:val="24"/>
          <w:szCs w:val="24"/>
          <w:lang w:eastAsia="en-US"/>
        </w:rPr>
        <w:t xml:space="preserve">I. </w:t>
      </w:r>
      <w:r w:rsidR="00895FCC" w:rsidRPr="00324014">
        <w:rPr>
          <w:rFonts w:ascii="Arial" w:eastAsia="Calibri" w:hAnsi="Arial" w:cs="Arial"/>
          <w:b/>
          <w:sz w:val="24"/>
          <w:szCs w:val="24"/>
          <w:lang w:eastAsia="en-US"/>
        </w:rPr>
        <w:t>Zakres do wyceny:</w:t>
      </w:r>
    </w:p>
    <w:p w:rsidR="00895FCC" w:rsidRPr="00DC0F29" w:rsidRDefault="006F6E23" w:rsidP="00DC0F29">
      <w:pPr>
        <w:pStyle w:val="Akapitzlist"/>
        <w:numPr>
          <w:ilvl w:val="0"/>
          <w:numId w:val="6"/>
        </w:numPr>
        <w:spacing w:before="120" w:after="120" w:line="264" w:lineRule="auto"/>
        <w:rPr>
          <w:rFonts w:ascii="Arial" w:eastAsia="Calibri" w:hAnsi="Arial" w:cs="Arial"/>
          <w:lang w:eastAsia="en-US"/>
        </w:rPr>
      </w:pPr>
      <w:r w:rsidRPr="00DC0F29">
        <w:rPr>
          <w:rFonts w:ascii="Arial" w:eastAsia="Calibri" w:hAnsi="Arial" w:cs="Arial"/>
          <w:lang w:eastAsia="en-US"/>
        </w:rPr>
        <w:t>folia przeciwsłoneczna okienna, zewnętrzna</w:t>
      </w:r>
      <w:r w:rsidR="00C80B67" w:rsidRPr="00DC0F29">
        <w:rPr>
          <w:rFonts w:ascii="Arial" w:eastAsia="Calibri" w:hAnsi="Arial" w:cs="Arial"/>
          <w:lang w:eastAsia="en-US"/>
        </w:rPr>
        <w:t>, bez efektu lustra</w:t>
      </w:r>
      <w:r w:rsidRPr="00DC0F29">
        <w:rPr>
          <w:rFonts w:ascii="Arial" w:eastAsia="Calibri" w:hAnsi="Arial" w:cs="Arial"/>
          <w:lang w:eastAsia="en-US"/>
        </w:rPr>
        <w:t>;</w:t>
      </w:r>
    </w:p>
    <w:p w:rsidR="00DC0F29" w:rsidRPr="00DC0F29" w:rsidRDefault="00DC0F29" w:rsidP="00DC0F29">
      <w:pPr>
        <w:pStyle w:val="Akapitzlist"/>
        <w:numPr>
          <w:ilvl w:val="0"/>
          <w:numId w:val="6"/>
        </w:numPr>
        <w:spacing w:before="120" w:after="120" w:line="264" w:lineRule="auto"/>
        <w:rPr>
          <w:rFonts w:ascii="Arial" w:eastAsia="Calibri" w:hAnsi="Arial" w:cs="Arial"/>
          <w:lang w:eastAsia="en-US"/>
        </w:rPr>
      </w:pPr>
      <w:r w:rsidRPr="00DC0F29">
        <w:rPr>
          <w:rFonts w:ascii="Arial" w:eastAsia="Calibri" w:hAnsi="Arial" w:cs="Arial"/>
          <w:lang w:eastAsia="en-US"/>
        </w:rPr>
        <w:t>okna ze szprosami,</w:t>
      </w:r>
      <w:r w:rsidR="001879FE">
        <w:rPr>
          <w:rFonts w:ascii="Arial" w:eastAsia="Calibri" w:hAnsi="Arial" w:cs="Arial"/>
          <w:lang w:eastAsia="en-US"/>
        </w:rPr>
        <w:t xml:space="preserve"> przybliżone wymiary kwater: 46,</w:t>
      </w:r>
      <w:bookmarkStart w:id="0" w:name="_GoBack"/>
      <w:bookmarkEnd w:id="0"/>
      <w:r w:rsidRPr="00DC0F29">
        <w:rPr>
          <w:rFonts w:ascii="Arial" w:eastAsia="Calibri" w:hAnsi="Arial" w:cs="Arial"/>
          <w:lang w:eastAsia="en-US"/>
        </w:rPr>
        <w:t>5 x 60,0 cm i 63,0 x 61,0 cm;</w:t>
      </w:r>
    </w:p>
    <w:p w:rsidR="00DC0F29" w:rsidRPr="00DC0F29" w:rsidRDefault="00DC0F29" w:rsidP="00DC0F29">
      <w:pPr>
        <w:pStyle w:val="Akapitzlist"/>
        <w:numPr>
          <w:ilvl w:val="0"/>
          <w:numId w:val="6"/>
        </w:numPr>
        <w:spacing w:before="120" w:after="120" w:line="264" w:lineRule="auto"/>
        <w:rPr>
          <w:rFonts w:ascii="Arial" w:eastAsia="Calibri" w:hAnsi="Arial" w:cs="Arial"/>
          <w:lang w:eastAsia="en-US"/>
        </w:rPr>
      </w:pPr>
      <w:r w:rsidRPr="00DC0F29">
        <w:rPr>
          <w:rFonts w:ascii="Arial" w:eastAsia="Calibri" w:hAnsi="Arial" w:cs="Arial"/>
          <w:lang w:eastAsia="en-US"/>
        </w:rPr>
        <w:t>całkowita powierzchnia do wyklejenia: ok 42,75 m kw.</w:t>
      </w:r>
    </w:p>
    <w:p w:rsidR="00DC0F29" w:rsidRDefault="00DC0F29" w:rsidP="00DC0F29">
      <w:pPr>
        <w:pStyle w:val="Akapitzlist"/>
        <w:numPr>
          <w:ilvl w:val="0"/>
          <w:numId w:val="6"/>
        </w:numPr>
        <w:spacing w:before="120" w:after="120" w:line="264" w:lineRule="auto"/>
        <w:rPr>
          <w:rFonts w:ascii="Arial" w:eastAsia="Calibri" w:hAnsi="Arial" w:cs="Arial"/>
          <w:lang w:eastAsia="en-US"/>
        </w:rPr>
      </w:pPr>
      <w:r w:rsidRPr="00DC0F29">
        <w:rPr>
          <w:rFonts w:ascii="Arial" w:eastAsia="Calibri" w:hAnsi="Arial" w:cs="Arial"/>
          <w:lang w:eastAsia="en-US"/>
        </w:rPr>
        <w:t>dodatkowe wymagania:</w:t>
      </w:r>
    </w:p>
    <w:p w:rsidR="00DC0F29" w:rsidRPr="00DC0F29" w:rsidRDefault="00DC0F29" w:rsidP="00DC0F29">
      <w:pPr>
        <w:pStyle w:val="Akapitzlist"/>
        <w:numPr>
          <w:ilvl w:val="0"/>
          <w:numId w:val="7"/>
        </w:numPr>
        <w:spacing w:before="120" w:after="120" w:line="264" w:lineRule="auto"/>
        <w:rPr>
          <w:rFonts w:ascii="Arial" w:eastAsia="Calibri" w:hAnsi="Arial" w:cs="Arial"/>
          <w:lang w:eastAsia="en-US"/>
        </w:rPr>
      </w:pPr>
      <w:r w:rsidRPr="00DC0F29">
        <w:rPr>
          <w:rFonts w:ascii="Arial" w:eastAsia="Calibri" w:hAnsi="Arial" w:cs="Arial"/>
          <w:lang w:eastAsia="en-US"/>
        </w:rPr>
        <w:t>współczynnik oddawania barw po założeniu folii, przy świetle z zewnątrz, nie może być niższy niż 95</w:t>
      </w:r>
      <w:r>
        <w:rPr>
          <w:rFonts w:ascii="Arial" w:eastAsia="Calibri" w:hAnsi="Arial" w:cs="Arial"/>
          <w:lang w:eastAsia="en-US"/>
        </w:rPr>
        <w:t>;</w:t>
      </w:r>
    </w:p>
    <w:p w:rsidR="00DC0F29" w:rsidRDefault="00DC0F29" w:rsidP="00DC0F29">
      <w:pPr>
        <w:pStyle w:val="Akapitzlist"/>
        <w:numPr>
          <w:ilvl w:val="0"/>
          <w:numId w:val="7"/>
        </w:numPr>
        <w:spacing w:before="120" w:after="120" w:line="264" w:lineRule="auto"/>
        <w:rPr>
          <w:rFonts w:ascii="Arial" w:eastAsia="Calibri" w:hAnsi="Arial" w:cs="Arial"/>
          <w:lang w:eastAsia="en-US"/>
        </w:rPr>
      </w:pPr>
      <w:r w:rsidRPr="00DC0F29">
        <w:rPr>
          <w:rFonts w:ascii="Arial" w:eastAsia="Calibri" w:hAnsi="Arial" w:cs="Arial"/>
          <w:lang w:eastAsia="en-US"/>
        </w:rPr>
        <w:t>pochłanianie promieniowania UV pochodzącego z zewnątrz nie mniej niż 99%</w:t>
      </w:r>
      <w:r>
        <w:rPr>
          <w:rFonts w:ascii="Arial" w:eastAsia="Calibri" w:hAnsi="Arial" w:cs="Arial"/>
          <w:lang w:eastAsia="en-US"/>
        </w:rPr>
        <w:t>;</w:t>
      </w:r>
    </w:p>
    <w:p w:rsidR="00DC0F29" w:rsidRDefault="00DC0F29" w:rsidP="00DC0F29">
      <w:pPr>
        <w:pStyle w:val="Akapitzlist"/>
        <w:numPr>
          <w:ilvl w:val="0"/>
          <w:numId w:val="6"/>
        </w:numPr>
        <w:spacing w:before="120" w:after="120" w:line="264" w:lineRule="auto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okna znajdują się na 1 piętrze Skrzydła nr I, poglądowe zdjęcie okien poniżej:</w:t>
      </w:r>
    </w:p>
    <w:p w:rsidR="00DC0F29" w:rsidRPr="00DC0F29" w:rsidRDefault="00DC0F29" w:rsidP="00DC0F29">
      <w:pPr>
        <w:pStyle w:val="Akapitzlist"/>
        <w:spacing w:before="120" w:after="120" w:line="264" w:lineRule="auto"/>
        <w:rPr>
          <w:rFonts w:ascii="Arial" w:eastAsia="Calibri" w:hAnsi="Arial" w:cs="Arial"/>
          <w:lang w:eastAsia="en-US"/>
        </w:rPr>
      </w:pPr>
    </w:p>
    <w:p w:rsidR="000F0E97" w:rsidRPr="00324014" w:rsidRDefault="005A3D5B" w:rsidP="00324014">
      <w:pPr>
        <w:spacing w:line="256" w:lineRule="auto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noProof/>
          <w:sz w:val="24"/>
          <w:szCs w:val="24"/>
          <w:lang w:eastAsia="pl-PL"/>
        </w:rPr>
        <w:lastRenderedPageBreak/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151675</wp:posOffset>
            </wp:positionH>
            <wp:positionV relativeFrom="paragraph">
              <wp:posOffset>20320</wp:posOffset>
            </wp:positionV>
            <wp:extent cx="8561070" cy="5481955"/>
            <wp:effectExtent l="0" t="0" r="0" b="4445"/>
            <wp:wrapTight wrapText="bothSides">
              <wp:wrapPolygon edited="0">
                <wp:start x="0" y="0"/>
                <wp:lineTo x="0" y="21542"/>
                <wp:lineTo x="21533" y="21542"/>
                <wp:lineTo x="21533" y="0"/>
                <wp:lineTo x="0" y="0"/>
              </wp:wrapPolygon>
            </wp:wrapTight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Bez nazwy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61070" cy="5481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7709" w:rsidRDefault="001A7709" w:rsidP="00324014">
      <w:pPr>
        <w:spacing w:line="256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EA71CA" w:rsidRPr="00324014" w:rsidRDefault="00EA71CA" w:rsidP="00324014">
      <w:pPr>
        <w:spacing w:line="256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62788C" w:rsidRPr="00324014" w:rsidRDefault="0062788C" w:rsidP="00324014">
      <w:pPr>
        <w:spacing w:line="256" w:lineRule="auto"/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324014">
        <w:rPr>
          <w:rFonts w:ascii="Arial" w:eastAsia="Calibri" w:hAnsi="Arial" w:cs="Arial"/>
          <w:b/>
          <w:sz w:val="24"/>
          <w:szCs w:val="24"/>
          <w:lang w:eastAsia="en-US"/>
        </w:rPr>
        <w:t>Formularz cenowy</w:t>
      </w:r>
    </w:p>
    <w:p w:rsidR="0062788C" w:rsidRPr="00324014" w:rsidRDefault="0062788C" w:rsidP="00324014">
      <w:pPr>
        <w:spacing w:line="256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EA71CA" w:rsidRPr="00324014" w:rsidRDefault="00EA71CA" w:rsidP="00324014">
      <w:pPr>
        <w:spacing w:line="256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62788C" w:rsidRPr="00324014" w:rsidRDefault="0062788C" w:rsidP="00324014">
      <w:pPr>
        <w:spacing w:line="256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1A7709" w:rsidRPr="00324014" w:rsidRDefault="001A7709" w:rsidP="00324014">
      <w:pPr>
        <w:spacing w:line="256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324014">
        <w:rPr>
          <w:rFonts w:ascii="Arial" w:eastAsia="Calibri" w:hAnsi="Arial" w:cs="Arial"/>
          <w:sz w:val="24"/>
          <w:szCs w:val="24"/>
          <w:lang w:eastAsia="en-US"/>
        </w:rPr>
        <w:t xml:space="preserve">Koszt </w:t>
      </w:r>
      <w:r w:rsidR="005A3D5B">
        <w:rPr>
          <w:rFonts w:ascii="Arial" w:eastAsia="Calibri" w:hAnsi="Arial" w:cs="Arial"/>
          <w:sz w:val="24"/>
          <w:szCs w:val="24"/>
          <w:lang w:eastAsia="en-US"/>
        </w:rPr>
        <w:t>dostawy i montażu folii przeciwsłonecznej</w:t>
      </w:r>
      <w:r w:rsidRPr="00324014">
        <w:rPr>
          <w:rFonts w:ascii="Arial" w:eastAsia="Calibri" w:hAnsi="Arial" w:cs="Arial"/>
          <w:sz w:val="24"/>
          <w:szCs w:val="24"/>
          <w:lang w:eastAsia="en-US"/>
        </w:rPr>
        <w:t xml:space="preserve"> …………….………………</w:t>
      </w:r>
      <w:r w:rsidR="005B2DD3" w:rsidRPr="00324014">
        <w:rPr>
          <w:rFonts w:ascii="Arial" w:eastAsia="Calibri" w:hAnsi="Arial" w:cs="Arial"/>
          <w:sz w:val="24"/>
          <w:szCs w:val="24"/>
          <w:lang w:eastAsia="en-US"/>
        </w:rPr>
        <w:t>…</w:t>
      </w:r>
      <w:r w:rsidRPr="00324014">
        <w:rPr>
          <w:rFonts w:ascii="Arial" w:eastAsia="Calibri" w:hAnsi="Arial" w:cs="Arial"/>
          <w:sz w:val="24"/>
          <w:szCs w:val="24"/>
          <w:lang w:eastAsia="en-US"/>
        </w:rPr>
        <w:t>… zł netto</w:t>
      </w:r>
    </w:p>
    <w:p w:rsidR="001A7709" w:rsidRPr="00324014" w:rsidRDefault="001A7709" w:rsidP="00324014">
      <w:pPr>
        <w:spacing w:line="256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324014">
        <w:rPr>
          <w:rFonts w:ascii="Arial" w:eastAsia="Calibri" w:hAnsi="Arial" w:cs="Arial"/>
          <w:sz w:val="24"/>
          <w:szCs w:val="24"/>
          <w:lang w:eastAsia="en-US"/>
        </w:rPr>
        <w:t>Podatek VAT …………………… %</w:t>
      </w:r>
    </w:p>
    <w:p w:rsidR="005A3D5B" w:rsidRPr="00324014" w:rsidRDefault="005A3D5B" w:rsidP="005A3D5B">
      <w:pPr>
        <w:spacing w:line="256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324014">
        <w:rPr>
          <w:rFonts w:ascii="Arial" w:eastAsia="Calibri" w:hAnsi="Arial" w:cs="Arial"/>
          <w:sz w:val="24"/>
          <w:szCs w:val="24"/>
          <w:lang w:eastAsia="en-US"/>
        </w:rPr>
        <w:t xml:space="preserve">Koszt </w:t>
      </w:r>
      <w:r>
        <w:rPr>
          <w:rFonts w:ascii="Arial" w:eastAsia="Calibri" w:hAnsi="Arial" w:cs="Arial"/>
          <w:sz w:val="24"/>
          <w:szCs w:val="24"/>
          <w:lang w:eastAsia="en-US"/>
        </w:rPr>
        <w:t>dostawy i montażu folii przeciwsłonecznej</w:t>
      </w:r>
      <w:r w:rsidRPr="00324014">
        <w:rPr>
          <w:rFonts w:ascii="Arial" w:eastAsia="Calibri" w:hAnsi="Arial" w:cs="Arial"/>
          <w:sz w:val="24"/>
          <w:szCs w:val="24"/>
          <w:lang w:eastAsia="en-US"/>
        </w:rPr>
        <w:t xml:space="preserve"> …………….…………………</w:t>
      </w:r>
      <w:r>
        <w:rPr>
          <w:rFonts w:ascii="Arial" w:eastAsia="Calibri" w:hAnsi="Arial" w:cs="Arial"/>
          <w:sz w:val="24"/>
          <w:szCs w:val="24"/>
          <w:lang w:eastAsia="en-US"/>
        </w:rPr>
        <w:t>… zł brutto</w:t>
      </w:r>
    </w:p>
    <w:p w:rsidR="001A7709" w:rsidRPr="00324014" w:rsidRDefault="001A7709" w:rsidP="00324014">
      <w:pPr>
        <w:spacing w:line="256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3D2488" w:rsidRPr="00324014" w:rsidRDefault="003D2488" w:rsidP="00324014">
      <w:pPr>
        <w:spacing w:line="256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5B2DD3" w:rsidRPr="00324014" w:rsidRDefault="005B2DD3" w:rsidP="00324014">
      <w:pPr>
        <w:spacing w:line="256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5B2DD3" w:rsidRPr="00324014" w:rsidRDefault="005B2DD3" w:rsidP="00324014">
      <w:pPr>
        <w:spacing w:line="256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FB174A" w:rsidRPr="00324014" w:rsidRDefault="00FB174A" w:rsidP="00324014">
      <w:pPr>
        <w:spacing w:line="256" w:lineRule="auto"/>
        <w:ind w:left="5664" w:firstLine="708"/>
        <w:rPr>
          <w:rFonts w:ascii="Arial" w:eastAsia="Calibri" w:hAnsi="Arial" w:cs="Arial"/>
          <w:sz w:val="24"/>
          <w:szCs w:val="24"/>
          <w:lang w:eastAsia="en-US"/>
        </w:rPr>
      </w:pPr>
      <w:r w:rsidRPr="00324014">
        <w:rPr>
          <w:rFonts w:ascii="Arial" w:eastAsia="Calibri" w:hAnsi="Arial" w:cs="Arial"/>
          <w:sz w:val="24"/>
          <w:szCs w:val="24"/>
          <w:lang w:eastAsia="en-US"/>
        </w:rPr>
        <w:t>……………………………………………………….</w:t>
      </w:r>
    </w:p>
    <w:p w:rsidR="00FB174A" w:rsidRPr="00324014" w:rsidRDefault="00FB174A" w:rsidP="00324014">
      <w:pPr>
        <w:spacing w:line="256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324014">
        <w:rPr>
          <w:rFonts w:ascii="Arial" w:eastAsia="Calibri" w:hAnsi="Arial" w:cs="Arial"/>
          <w:sz w:val="24"/>
          <w:szCs w:val="24"/>
          <w:lang w:eastAsia="en-US"/>
        </w:rPr>
        <w:tab/>
      </w:r>
      <w:r w:rsidRPr="00324014">
        <w:rPr>
          <w:rFonts w:ascii="Arial" w:eastAsia="Calibri" w:hAnsi="Arial" w:cs="Arial"/>
          <w:sz w:val="24"/>
          <w:szCs w:val="24"/>
          <w:lang w:eastAsia="en-US"/>
        </w:rPr>
        <w:tab/>
      </w:r>
      <w:r w:rsidRPr="00324014">
        <w:rPr>
          <w:rFonts w:ascii="Arial" w:eastAsia="Calibri" w:hAnsi="Arial" w:cs="Arial"/>
          <w:sz w:val="24"/>
          <w:szCs w:val="24"/>
          <w:lang w:eastAsia="en-US"/>
        </w:rPr>
        <w:tab/>
      </w:r>
      <w:r w:rsidRPr="00324014">
        <w:rPr>
          <w:rFonts w:ascii="Arial" w:eastAsia="Calibri" w:hAnsi="Arial" w:cs="Arial"/>
          <w:sz w:val="24"/>
          <w:szCs w:val="24"/>
          <w:lang w:eastAsia="en-US"/>
        </w:rPr>
        <w:tab/>
      </w:r>
      <w:r w:rsidRPr="00324014">
        <w:rPr>
          <w:rFonts w:ascii="Arial" w:eastAsia="Calibri" w:hAnsi="Arial" w:cs="Arial"/>
          <w:sz w:val="24"/>
          <w:szCs w:val="24"/>
          <w:lang w:eastAsia="en-US"/>
        </w:rPr>
        <w:tab/>
      </w:r>
      <w:r w:rsidRPr="00324014">
        <w:rPr>
          <w:rFonts w:ascii="Arial" w:eastAsia="Calibri" w:hAnsi="Arial" w:cs="Arial"/>
          <w:sz w:val="24"/>
          <w:szCs w:val="24"/>
          <w:lang w:eastAsia="en-US"/>
        </w:rPr>
        <w:tab/>
      </w:r>
      <w:r w:rsidRPr="00324014">
        <w:rPr>
          <w:rFonts w:ascii="Arial" w:eastAsia="Calibri" w:hAnsi="Arial" w:cs="Arial"/>
          <w:sz w:val="24"/>
          <w:szCs w:val="24"/>
          <w:lang w:eastAsia="en-US"/>
        </w:rPr>
        <w:tab/>
      </w:r>
      <w:r w:rsidRPr="00324014">
        <w:rPr>
          <w:rFonts w:ascii="Arial" w:eastAsia="Calibri" w:hAnsi="Arial" w:cs="Arial"/>
          <w:sz w:val="24"/>
          <w:szCs w:val="24"/>
          <w:lang w:eastAsia="en-US"/>
        </w:rPr>
        <w:tab/>
      </w:r>
      <w:r w:rsidRPr="00324014">
        <w:rPr>
          <w:rFonts w:ascii="Arial" w:eastAsia="Calibri" w:hAnsi="Arial" w:cs="Arial"/>
          <w:sz w:val="24"/>
          <w:szCs w:val="24"/>
          <w:lang w:eastAsia="en-US"/>
        </w:rPr>
        <w:tab/>
      </w:r>
      <w:r w:rsidRPr="00324014">
        <w:rPr>
          <w:rFonts w:ascii="Arial" w:eastAsia="Calibri" w:hAnsi="Arial" w:cs="Arial"/>
          <w:sz w:val="24"/>
          <w:szCs w:val="24"/>
          <w:lang w:eastAsia="en-US"/>
        </w:rPr>
        <w:tab/>
      </w:r>
      <w:r w:rsidR="00324014">
        <w:rPr>
          <w:rFonts w:ascii="Arial" w:eastAsia="Calibri" w:hAnsi="Arial" w:cs="Arial"/>
          <w:sz w:val="24"/>
          <w:szCs w:val="24"/>
          <w:lang w:eastAsia="en-US"/>
        </w:rPr>
        <w:tab/>
      </w:r>
      <w:r w:rsidRPr="00324014">
        <w:rPr>
          <w:rFonts w:ascii="Arial" w:eastAsia="Calibri" w:hAnsi="Arial" w:cs="Arial"/>
          <w:sz w:val="24"/>
          <w:szCs w:val="24"/>
          <w:lang w:eastAsia="en-US"/>
        </w:rPr>
        <w:t>(</w:t>
      </w:r>
      <w:r w:rsidR="00AB21E6" w:rsidRPr="00324014">
        <w:rPr>
          <w:rFonts w:ascii="Arial" w:eastAsia="Calibri" w:hAnsi="Arial" w:cs="Arial"/>
          <w:sz w:val="24"/>
          <w:szCs w:val="24"/>
          <w:lang w:eastAsia="en-US"/>
        </w:rPr>
        <w:t>P</w:t>
      </w:r>
      <w:r w:rsidRPr="00324014">
        <w:rPr>
          <w:rFonts w:ascii="Arial" w:eastAsia="Calibri" w:hAnsi="Arial" w:cs="Arial"/>
          <w:sz w:val="24"/>
          <w:szCs w:val="24"/>
          <w:lang w:eastAsia="en-US"/>
        </w:rPr>
        <w:t xml:space="preserve">odpis </w:t>
      </w:r>
      <w:r w:rsidR="00AB21E6" w:rsidRPr="00324014">
        <w:rPr>
          <w:rFonts w:ascii="Arial" w:eastAsia="Calibri" w:hAnsi="Arial" w:cs="Arial"/>
          <w:sz w:val="24"/>
          <w:szCs w:val="24"/>
          <w:lang w:eastAsia="en-US"/>
        </w:rPr>
        <w:t>W</w:t>
      </w:r>
      <w:r w:rsidRPr="00324014">
        <w:rPr>
          <w:rFonts w:ascii="Arial" w:eastAsia="Calibri" w:hAnsi="Arial" w:cs="Arial"/>
          <w:sz w:val="24"/>
          <w:szCs w:val="24"/>
          <w:lang w:eastAsia="en-US"/>
        </w:rPr>
        <w:t>ykonawcy)</w:t>
      </w:r>
    </w:p>
    <w:sectPr w:rsidR="00FB174A" w:rsidRPr="00324014" w:rsidSect="00C91649">
      <w:footerReference w:type="default" r:id="rId8"/>
      <w:pgSz w:w="16838" w:h="11906" w:orient="landscape"/>
      <w:pgMar w:top="1417" w:right="1417" w:bottom="1417" w:left="1417" w:header="708" w:footer="708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05B7" w:rsidRDefault="002305B7" w:rsidP="00C91649">
      <w:pPr>
        <w:spacing w:after="0" w:line="240" w:lineRule="auto"/>
      </w:pPr>
      <w:r>
        <w:separator/>
      </w:r>
    </w:p>
  </w:endnote>
  <w:endnote w:type="continuationSeparator" w:id="0">
    <w:p w:rsidR="002305B7" w:rsidRDefault="002305B7" w:rsidP="00C91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01710716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C91649" w:rsidRDefault="00C91649">
            <w:pPr>
              <w:pStyle w:val="Stopka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879FE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879FE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91649" w:rsidRDefault="00C916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05B7" w:rsidRDefault="002305B7" w:rsidP="00C91649">
      <w:pPr>
        <w:spacing w:after="0" w:line="240" w:lineRule="auto"/>
      </w:pPr>
      <w:r>
        <w:separator/>
      </w:r>
    </w:p>
  </w:footnote>
  <w:footnote w:type="continuationSeparator" w:id="0">
    <w:p w:rsidR="002305B7" w:rsidRDefault="002305B7" w:rsidP="00C916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855A1"/>
    <w:multiLevelType w:val="hybridMultilevel"/>
    <w:tmpl w:val="90B05C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F5C49"/>
    <w:multiLevelType w:val="hybridMultilevel"/>
    <w:tmpl w:val="07DCD9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3B4E41"/>
    <w:multiLevelType w:val="hybridMultilevel"/>
    <w:tmpl w:val="B33A34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847947"/>
    <w:multiLevelType w:val="hybridMultilevel"/>
    <w:tmpl w:val="E9AC27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A565D5"/>
    <w:multiLevelType w:val="hybridMultilevel"/>
    <w:tmpl w:val="75BE57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2871B9"/>
    <w:multiLevelType w:val="hybridMultilevel"/>
    <w:tmpl w:val="3E00F8F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904275B"/>
    <w:multiLevelType w:val="hybridMultilevel"/>
    <w:tmpl w:val="543C0B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9C06BA"/>
    <w:multiLevelType w:val="hybridMultilevel"/>
    <w:tmpl w:val="66CE73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48E"/>
    <w:rsid w:val="0000276D"/>
    <w:rsid w:val="00025A32"/>
    <w:rsid w:val="00025FE5"/>
    <w:rsid w:val="000548DD"/>
    <w:rsid w:val="000861C2"/>
    <w:rsid w:val="000929C8"/>
    <w:rsid w:val="000A3563"/>
    <w:rsid w:val="000D0575"/>
    <w:rsid w:val="000D2364"/>
    <w:rsid w:val="000F0E97"/>
    <w:rsid w:val="000F2672"/>
    <w:rsid w:val="000F6228"/>
    <w:rsid w:val="00115BF0"/>
    <w:rsid w:val="00123CD6"/>
    <w:rsid w:val="00137D97"/>
    <w:rsid w:val="00155A43"/>
    <w:rsid w:val="00155FB6"/>
    <w:rsid w:val="00162189"/>
    <w:rsid w:val="001879FE"/>
    <w:rsid w:val="00193131"/>
    <w:rsid w:val="001A7709"/>
    <w:rsid w:val="001E45BE"/>
    <w:rsid w:val="0021248E"/>
    <w:rsid w:val="002305B7"/>
    <w:rsid w:val="002569B7"/>
    <w:rsid w:val="0029120A"/>
    <w:rsid w:val="002A558F"/>
    <w:rsid w:val="002D22C0"/>
    <w:rsid w:val="002D7329"/>
    <w:rsid w:val="00324014"/>
    <w:rsid w:val="0038698A"/>
    <w:rsid w:val="003A277C"/>
    <w:rsid w:val="003D2488"/>
    <w:rsid w:val="003D3F4F"/>
    <w:rsid w:val="003E21A6"/>
    <w:rsid w:val="003E4616"/>
    <w:rsid w:val="00444D6A"/>
    <w:rsid w:val="00456E82"/>
    <w:rsid w:val="00480F18"/>
    <w:rsid w:val="00496662"/>
    <w:rsid w:val="004C5089"/>
    <w:rsid w:val="004D03FB"/>
    <w:rsid w:val="004D2177"/>
    <w:rsid w:val="004E4C69"/>
    <w:rsid w:val="00531C64"/>
    <w:rsid w:val="00536A01"/>
    <w:rsid w:val="00572314"/>
    <w:rsid w:val="005A3D5B"/>
    <w:rsid w:val="005B2DD3"/>
    <w:rsid w:val="005F032B"/>
    <w:rsid w:val="005F1DD3"/>
    <w:rsid w:val="00616A27"/>
    <w:rsid w:val="0062788C"/>
    <w:rsid w:val="00653B8B"/>
    <w:rsid w:val="0067086F"/>
    <w:rsid w:val="0068017F"/>
    <w:rsid w:val="006A26FD"/>
    <w:rsid w:val="006C4488"/>
    <w:rsid w:val="006F6E23"/>
    <w:rsid w:val="00721A37"/>
    <w:rsid w:val="00731DC2"/>
    <w:rsid w:val="00731E5E"/>
    <w:rsid w:val="007465AE"/>
    <w:rsid w:val="007678E5"/>
    <w:rsid w:val="00776FC4"/>
    <w:rsid w:val="007A7EB0"/>
    <w:rsid w:val="007D2F04"/>
    <w:rsid w:val="007D347B"/>
    <w:rsid w:val="007E4AE4"/>
    <w:rsid w:val="008747D5"/>
    <w:rsid w:val="00877893"/>
    <w:rsid w:val="00895FCC"/>
    <w:rsid w:val="008E69AC"/>
    <w:rsid w:val="00916D5B"/>
    <w:rsid w:val="0092347D"/>
    <w:rsid w:val="00952BCF"/>
    <w:rsid w:val="009534C0"/>
    <w:rsid w:val="009574A4"/>
    <w:rsid w:val="00982631"/>
    <w:rsid w:val="009B4195"/>
    <w:rsid w:val="009C1678"/>
    <w:rsid w:val="009E04D8"/>
    <w:rsid w:val="009E4D93"/>
    <w:rsid w:val="009F4F41"/>
    <w:rsid w:val="00A01FAA"/>
    <w:rsid w:val="00A02C30"/>
    <w:rsid w:val="00A03FE9"/>
    <w:rsid w:val="00A601F3"/>
    <w:rsid w:val="00A669A6"/>
    <w:rsid w:val="00A76B2F"/>
    <w:rsid w:val="00A82A9E"/>
    <w:rsid w:val="00A97387"/>
    <w:rsid w:val="00AA6BE9"/>
    <w:rsid w:val="00AB21E6"/>
    <w:rsid w:val="00AC24FC"/>
    <w:rsid w:val="00B10CFB"/>
    <w:rsid w:val="00B17963"/>
    <w:rsid w:val="00B41741"/>
    <w:rsid w:val="00B61293"/>
    <w:rsid w:val="00B94591"/>
    <w:rsid w:val="00BA4563"/>
    <w:rsid w:val="00BF1114"/>
    <w:rsid w:val="00C05A98"/>
    <w:rsid w:val="00C140C9"/>
    <w:rsid w:val="00C34FD3"/>
    <w:rsid w:val="00C5364C"/>
    <w:rsid w:val="00C543E0"/>
    <w:rsid w:val="00C6172F"/>
    <w:rsid w:val="00C651A8"/>
    <w:rsid w:val="00C71089"/>
    <w:rsid w:val="00C80B67"/>
    <w:rsid w:val="00C91649"/>
    <w:rsid w:val="00CC4B06"/>
    <w:rsid w:val="00CF01F8"/>
    <w:rsid w:val="00CF235F"/>
    <w:rsid w:val="00D106C3"/>
    <w:rsid w:val="00D668AE"/>
    <w:rsid w:val="00D8141C"/>
    <w:rsid w:val="00DB1DD1"/>
    <w:rsid w:val="00DC0F29"/>
    <w:rsid w:val="00DC6348"/>
    <w:rsid w:val="00DD05DB"/>
    <w:rsid w:val="00DD4E79"/>
    <w:rsid w:val="00E52DB4"/>
    <w:rsid w:val="00E764C0"/>
    <w:rsid w:val="00EA0D8C"/>
    <w:rsid w:val="00EA71CA"/>
    <w:rsid w:val="00EB1543"/>
    <w:rsid w:val="00ED12A1"/>
    <w:rsid w:val="00F57104"/>
    <w:rsid w:val="00F6472D"/>
    <w:rsid w:val="00F91F8B"/>
    <w:rsid w:val="00FA4F66"/>
    <w:rsid w:val="00FB174A"/>
    <w:rsid w:val="00FC750C"/>
    <w:rsid w:val="00FE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1089B"/>
  <w15:docId w15:val="{88389539-6B9B-4AA2-9F33-2F1296AD9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1248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24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PMingLiU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248E"/>
    <w:rPr>
      <w:rFonts w:ascii="Arial" w:eastAsia="PMingLiU" w:hAnsi="Arial" w:cs="Arial"/>
      <w:color w:val="000000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248E"/>
    <w:pPr>
      <w:spacing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21248E"/>
    <w:rPr>
      <w:rFonts w:ascii="Calibri" w:eastAsia="Calibri" w:hAnsi="Calibri" w:cs="Arial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1248E"/>
    <w:rPr>
      <w:rFonts w:ascii="Calibri" w:eastAsia="Calibri" w:hAnsi="Calibri" w:cs="Arial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48E"/>
    <w:pPr>
      <w:spacing w:after="0"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24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248E"/>
    <w:rPr>
      <w:rFonts w:ascii="Calibri" w:eastAsia="Calibri" w:hAnsi="Calibri" w:cs="Arial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248E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48E"/>
    <w:rPr>
      <w:rFonts w:ascii="Tahoma" w:eastAsia="Calibri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21248E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PMingLiU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248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248E"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248E"/>
    <w:rPr>
      <w:vertAlign w:val="superscript"/>
    </w:rPr>
  </w:style>
  <w:style w:type="table" w:styleId="Tabela-Siatka">
    <w:name w:val="Table Grid"/>
    <w:basedOn w:val="Standardowy"/>
    <w:uiPriority w:val="59"/>
    <w:rsid w:val="0021248E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A03FE9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825</TotalTime>
  <Pages>3</Pages>
  <Words>137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Przemysław Kobierski</dc:creator>
  <cp:lastModifiedBy>Przemysław Kobierski</cp:lastModifiedBy>
  <cp:revision>42</cp:revision>
  <cp:lastPrinted>2021-09-28T12:45:00Z</cp:lastPrinted>
  <dcterms:created xsi:type="dcterms:W3CDTF">2019-11-05T06:49:00Z</dcterms:created>
  <dcterms:modified xsi:type="dcterms:W3CDTF">2021-11-24T13:19:00Z</dcterms:modified>
</cp:coreProperties>
</file>