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nr.1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  <w:bookmarkStart w:id="0" w:name="_GoBack"/>
      <w:bookmarkEnd w:id="0"/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Default="00AC24FC" w:rsidP="00D63932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21248E" w:rsidRPr="0096153D" w:rsidRDefault="0096153D" w:rsidP="0096153D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Wykonanie</w:t>
      </w:r>
      <w:r w:rsidR="00557D2F" w:rsidRPr="0096153D">
        <w:rPr>
          <w:rFonts w:ascii="Arial" w:eastAsia="Times New Roman" w:hAnsi="Arial" w:cs="Arial"/>
          <w:sz w:val="24"/>
          <w:szCs w:val="24"/>
        </w:rPr>
        <w:t xml:space="preserve"> koncepcyjnego projektu rozbudowy systemów zabezpieczeń technicznych obiektów Muzeum Narodowego w Warszawie z siedzibą w Wilanowie w tym Muzeum Plakatu w Wilanowie</w:t>
      </w:r>
      <w:r>
        <w:rPr>
          <w:rFonts w:ascii="Arial" w:eastAsia="Times New Roman" w:hAnsi="Arial" w:cs="Arial"/>
          <w:sz w:val="24"/>
          <w:szCs w:val="24"/>
        </w:rPr>
        <w:t>.</w:t>
      </w:r>
      <w:r w:rsidR="00557D2F" w:rsidRPr="0096153D">
        <w:rPr>
          <w:rFonts w:ascii="Arial" w:eastAsia="Times New Roman" w:hAnsi="Arial" w:cs="Arial"/>
          <w:sz w:val="24"/>
          <w:szCs w:val="24"/>
        </w:rPr>
        <w:t xml:space="preserve"> </w:t>
      </w:r>
    </w:p>
    <w:p w:rsidR="00B94591" w:rsidRPr="0096153D" w:rsidRDefault="00B94591" w:rsidP="0096153D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536A01" w:rsidRPr="0096153D" w:rsidTr="00536A01">
        <w:tc>
          <w:tcPr>
            <w:tcW w:w="921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</w:tcPr>
          <w:p w:rsidR="00557D2F" w:rsidRPr="0096153D" w:rsidRDefault="00557D2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b/>
                <w:sz w:val="24"/>
                <w:szCs w:val="24"/>
              </w:rPr>
              <w:t>a.</w:t>
            </w:r>
            <w:r w:rsidRPr="0096153D">
              <w:rPr>
                <w:rFonts w:ascii="Arial" w:hAnsi="Arial"/>
                <w:sz w:val="24"/>
                <w:szCs w:val="24"/>
              </w:rPr>
              <w:tab/>
              <w:t>Projekt  systemów zabezpieczenia technicznego w obiektach i połączenie z  monitoringiem Muzeum Plakatu</w:t>
            </w:r>
          </w:p>
          <w:p w:rsidR="00557D2F" w:rsidRPr="0096153D" w:rsidRDefault="00557D2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b/>
                <w:sz w:val="24"/>
                <w:szCs w:val="24"/>
              </w:rPr>
              <w:t>b.</w:t>
            </w:r>
            <w:r w:rsidRPr="0096153D">
              <w:rPr>
                <w:rFonts w:ascii="Arial" w:hAnsi="Arial"/>
                <w:sz w:val="24"/>
                <w:szCs w:val="24"/>
              </w:rPr>
              <w:tab/>
              <w:t>Wizualizacja stanu systemu alarmowego GALAXY dla obiektów administrowanych przez MNW w tym  Muzeum Plakatu</w:t>
            </w:r>
          </w:p>
          <w:p w:rsidR="00557D2F" w:rsidRPr="0096153D" w:rsidRDefault="00557D2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b/>
                <w:sz w:val="24"/>
                <w:szCs w:val="24"/>
              </w:rPr>
              <w:t>c.</w:t>
            </w:r>
            <w:r w:rsidRPr="0096153D">
              <w:rPr>
                <w:rFonts w:ascii="Arial" w:hAnsi="Arial"/>
                <w:sz w:val="24"/>
                <w:szCs w:val="24"/>
              </w:rPr>
              <w:tab/>
              <w:t xml:space="preserve">Projekt rozmieszczenia detektorów ruchu w systemie alarmowym GALAXY dla Muzeum Plakatu, </w:t>
            </w:r>
          </w:p>
          <w:p w:rsidR="00536A01" w:rsidRPr="0096153D" w:rsidRDefault="00557D2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b/>
                <w:sz w:val="24"/>
                <w:szCs w:val="24"/>
              </w:rPr>
              <w:t>d.</w:t>
            </w:r>
            <w:r w:rsidRPr="0096153D">
              <w:rPr>
                <w:rFonts w:ascii="Arial" w:hAnsi="Arial"/>
                <w:sz w:val="24"/>
                <w:szCs w:val="24"/>
              </w:rPr>
              <w:tab/>
              <w:t>Projekt rozmieszczenie  czujek w systemie pożarowym dla Muzeum Plakatu.</w:t>
            </w: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EF06A0">
        <w:trPr>
          <w:trHeight w:val="820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96153D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96153D" w:rsidRDefault="0096153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6153D" w:rsidRDefault="0096153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96153D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</w:p>
    <w:p w:rsidR="00FB174A" w:rsidRPr="003E4616" w:rsidRDefault="0096153D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>
        <w:rPr>
          <w:rFonts w:ascii="Georgia" w:eastAsia="Calibri" w:hAnsi="Georgia" w:cs="Arial"/>
          <w:lang w:eastAsia="en-US"/>
        </w:rPr>
        <w:t xml:space="preserve">   </w:t>
      </w:r>
      <w:r w:rsidR="00FB174A"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 w:rsidR="00FB174A"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 w:rsidR="00FB174A"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1F8" w:rsidRDefault="00CF01F8" w:rsidP="00C91649">
      <w:pPr>
        <w:spacing w:after="0" w:line="240" w:lineRule="auto"/>
      </w:pPr>
      <w:r>
        <w:separator/>
      </w:r>
    </w:p>
  </w:endnote>
  <w:endnote w:type="continuationSeparator" w:id="0">
    <w:p w:rsidR="00CF01F8" w:rsidRDefault="00CF01F8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393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6393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1F8" w:rsidRDefault="00CF01F8" w:rsidP="00C91649">
      <w:pPr>
        <w:spacing w:after="0" w:line="240" w:lineRule="auto"/>
      </w:pPr>
      <w:r>
        <w:separator/>
      </w:r>
    </w:p>
  </w:footnote>
  <w:footnote w:type="continuationSeparator" w:id="0">
    <w:p w:rsidR="00CF01F8" w:rsidRDefault="00CF01F8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9120A"/>
    <w:rsid w:val="002A558F"/>
    <w:rsid w:val="003D3F4F"/>
    <w:rsid w:val="003E21A6"/>
    <w:rsid w:val="003E4616"/>
    <w:rsid w:val="00456E8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721A37"/>
    <w:rsid w:val="007A7EB0"/>
    <w:rsid w:val="007D2F04"/>
    <w:rsid w:val="007D347B"/>
    <w:rsid w:val="007E4AE4"/>
    <w:rsid w:val="008747D5"/>
    <w:rsid w:val="008E69AC"/>
    <w:rsid w:val="0092347D"/>
    <w:rsid w:val="0096153D"/>
    <w:rsid w:val="00982631"/>
    <w:rsid w:val="009C1678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E52DB4"/>
    <w:rsid w:val="00E764C0"/>
    <w:rsid w:val="00EB1543"/>
    <w:rsid w:val="00ED12A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Bożena Pobikrowska</cp:lastModifiedBy>
  <cp:revision>2</cp:revision>
  <cp:lastPrinted>2019-11-05T11:41:00Z</cp:lastPrinted>
  <dcterms:created xsi:type="dcterms:W3CDTF">2019-11-05T06:49:00Z</dcterms:created>
  <dcterms:modified xsi:type="dcterms:W3CDTF">2021-10-18T07:20:00Z</dcterms:modified>
</cp:coreProperties>
</file>