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E0" w:rsidRPr="00333007" w:rsidRDefault="00F47F6A" w:rsidP="007400E0">
      <w:pPr>
        <w:jc w:val="right"/>
        <w:rPr>
          <w:rFonts w:ascii="Georgia" w:hAnsi="Georgia" w:cs="Arial"/>
          <w:sz w:val="24"/>
          <w:szCs w:val="24"/>
        </w:rPr>
      </w:pPr>
      <w:r w:rsidRPr="00540ED3">
        <w:rPr>
          <w:rFonts w:ascii="Georgia" w:hAnsi="Georgia" w:cs="Arial"/>
          <w:sz w:val="24"/>
          <w:szCs w:val="24"/>
        </w:rPr>
        <w:t xml:space="preserve">Warszawa, 02 czerwca </w:t>
      </w:r>
      <w:r w:rsidR="00A5381D" w:rsidRPr="00540ED3">
        <w:rPr>
          <w:rFonts w:ascii="Georgia" w:hAnsi="Georgia" w:cs="Arial"/>
          <w:sz w:val="24"/>
          <w:szCs w:val="24"/>
        </w:rPr>
        <w:t xml:space="preserve"> 2021</w:t>
      </w:r>
      <w:r w:rsidR="007400E0" w:rsidRPr="00540ED3">
        <w:rPr>
          <w:rFonts w:ascii="Georgia" w:hAnsi="Georgia" w:cs="Arial"/>
          <w:sz w:val="24"/>
          <w:szCs w:val="24"/>
        </w:rPr>
        <w:t xml:space="preserve"> r.</w:t>
      </w:r>
    </w:p>
    <w:p w:rsidR="007400E0" w:rsidRPr="00333007" w:rsidRDefault="007400E0" w:rsidP="007400E0">
      <w:pPr>
        <w:jc w:val="right"/>
        <w:rPr>
          <w:rFonts w:ascii="Georgia" w:hAnsi="Georgia" w:cs="Arial"/>
          <w:sz w:val="24"/>
          <w:szCs w:val="24"/>
        </w:rPr>
      </w:pPr>
    </w:p>
    <w:p w:rsidR="007400E0" w:rsidRPr="00B36284" w:rsidRDefault="00283BC3" w:rsidP="00B36284">
      <w:pPr>
        <w:rPr>
          <w:rFonts w:ascii="Georgia" w:hAnsi="Georgia" w:cs="Arial"/>
          <w:b/>
          <w:sz w:val="24"/>
          <w:szCs w:val="24"/>
        </w:rPr>
      </w:pPr>
      <w:r w:rsidRPr="00283BC3">
        <w:rPr>
          <w:rFonts w:ascii="Georgia" w:hAnsi="Georgia" w:cs="Arial"/>
          <w:b/>
          <w:sz w:val="24"/>
          <w:szCs w:val="24"/>
        </w:rPr>
        <w:t xml:space="preserve">Nadzór  inwestorski  nad  pracami budowlanymi,  modernizacyjnymi  i remontowymi w branży  elektrycznej </w:t>
      </w:r>
      <w:r>
        <w:rPr>
          <w:rFonts w:ascii="Georgia" w:hAnsi="Georgia" w:cs="Arial"/>
          <w:b/>
          <w:sz w:val="24"/>
          <w:szCs w:val="24"/>
        </w:rPr>
        <w:t>oraz sanitarnej</w:t>
      </w:r>
      <w:r w:rsidRPr="00283BC3">
        <w:rPr>
          <w:rFonts w:ascii="Georgia" w:hAnsi="Georgia" w:cs="Arial"/>
          <w:b/>
          <w:sz w:val="24"/>
          <w:szCs w:val="24"/>
        </w:rPr>
        <w:t xml:space="preserve"> prowadzonymi w Gmachu Głównym MNW oraz Oddziałach MNW.                                                                                                                                                               </w:t>
      </w:r>
    </w:p>
    <w:p w:rsidR="007400E0" w:rsidRPr="00333007" w:rsidRDefault="007400E0" w:rsidP="007400E0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333007">
        <w:rPr>
          <w:rFonts w:ascii="Georgia" w:hAnsi="Georgia"/>
          <w:b/>
          <w:sz w:val="24"/>
          <w:szCs w:val="24"/>
        </w:rPr>
        <w:t xml:space="preserve">INFORMACJA </w:t>
      </w:r>
    </w:p>
    <w:p w:rsidR="007400E0" w:rsidRDefault="007400E0" w:rsidP="0077577F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33007">
        <w:rPr>
          <w:rFonts w:ascii="Georgia" w:hAnsi="Georgia"/>
          <w:b/>
          <w:sz w:val="24"/>
          <w:szCs w:val="24"/>
        </w:rPr>
        <w:t>o terminie wizji lokalnej</w:t>
      </w:r>
    </w:p>
    <w:p w:rsidR="00D079BB" w:rsidRPr="0077577F" w:rsidRDefault="00D079BB" w:rsidP="0077577F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</w:p>
    <w:p w:rsidR="00540ED3" w:rsidRDefault="007908DB" w:rsidP="008C6CAE">
      <w:pPr>
        <w:spacing w:after="0" w:line="312" w:lineRule="auto"/>
        <w:rPr>
          <w:rFonts w:ascii="Georgia" w:hAnsi="Georgia" w:cs="Calibri"/>
          <w:sz w:val="24"/>
          <w:szCs w:val="24"/>
        </w:rPr>
      </w:pPr>
      <w:r w:rsidRPr="00D079BB">
        <w:rPr>
          <w:rFonts w:ascii="Georgia" w:hAnsi="Georgia" w:cs="Calibri"/>
          <w:sz w:val="24"/>
          <w:szCs w:val="24"/>
        </w:rPr>
        <w:t>W</w:t>
      </w:r>
      <w:r w:rsidR="00540ED3" w:rsidRPr="00D079BB">
        <w:rPr>
          <w:rFonts w:ascii="Georgia" w:hAnsi="Georgia" w:cs="Calibri"/>
          <w:sz w:val="24"/>
          <w:szCs w:val="24"/>
        </w:rPr>
        <w:t>izje lokalne odbędą</w:t>
      </w:r>
      <w:r w:rsidRPr="00D079BB">
        <w:rPr>
          <w:rFonts w:ascii="Georgia" w:hAnsi="Georgia" w:cs="Calibri"/>
          <w:sz w:val="24"/>
          <w:szCs w:val="24"/>
        </w:rPr>
        <w:t xml:space="preserve"> się w dn. 07.06.2021</w:t>
      </w:r>
      <w:r w:rsidR="00D079BB">
        <w:rPr>
          <w:rFonts w:ascii="Georgia" w:hAnsi="Georgia" w:cs="Calibri"/>
          <w:sz w:val="24"/>
          <w:szCs w:val="24"/>
        </w:rPr>
        <w:t>r.</w:t>
      </w:r>
      <w:r w:rsidR="002E1BEC">
        <w:rPr>
          <w:rFonts w:ascii="Georgia" w:hAnsi="Georgia" w:cs="Calibri"/>
          <w:sz w:val="24"/>
          <w:szCs w:val="24"/>
        </w:rPr>
        <w:t xml:space="preserve"> </w:t>
      </w:r>
      <w:bookmarkStart w:id="0" w:name="_GoBack"/>
      <w:bookmarkEnd w:id="0"/>
      <w:r w:rsidRPr="00D079BB">
        <w:rPr>
          <w:rFonts w:ascii="Georgia" w:hAnsi="Georgia" w:cs="Calibri"/>
          <w:sz w:val="24"/>
          <w:szCs w:val="24"/>
        </w:rPr>
        <w:t>-</w:t>
      </w:r>
      <w:r w:rsidR="000D6B5E" w:rsidRPr="00D079BB">
        <w:rPr>
          <w:rFonts w:ascii="Georgia" w:hAnsi="Georgia" w:cs="Calibri"/>
          <w:sz w:val="24"/>
          <w:szCs w:val="24"/>
        </w:rPr>
        <w:t xml:space="preserve"> 11.06</w:t>
      </w:r>
      <w:r w:rsidR="00A5381D" w:rsidRPr="00D079BB">
        <w:rPr>
          <w:rFonts w:ascii="Georgia" w:hAnsi="Georgia" w:cs="Calibri"/>
          <w:sz w:val="24"/>
          <w:szCs w:val="24"/>
        </w:rPr>
        <w:t xml:space="preserve">.2021r. </w:t>
      </w:r>
      <w:r w:rsidR="00D079BB">
        <w:rPr>
          <w:rFonts w:ascii="Georgia" w:hAnsi="Georgia" w:cs="Calibri"/>
          <w:sz w:val="24"/>
          <w:szCs w:val="24"/>
        </w:rPr>
        <w:t xml:space="preserve"> </w:t>
      </w:r>
      <w:r w:rsidR="00A5381D" w:rsidRPr="00D079BB">
        <w:rPr>
          <w:rFonts w:ascii="Georgia" w:hAnsi="Georgia" w:cs="Calibri"/>
          <w:sz w:val="24"/>
          <w:szCs w:val="24"/>
        </w:rPr>
        <w:t>w</w:t>
      </w:r>
      <w:r w:rsidR="007400E0" w:rsidRPr="00D079BB">
        <w:rPr>
          <w:rFonts w:ascii="Georgia" w:hAnsi="Georgia" w:cs="Calibri"/>
          <w:sz w:val="24"/>
          <w:szCs w:val="24"/>
        </w:rPr>
        <w:t xml:space="preserve"> </w:t>
      </w:r>
      <w:r w:rsidR="00244908" w:rsidRPr="00D079BB">
        <w:rPr>
          <w:rFonts w:ascii="Georgia" w:hAnsi="Georgia" w:cs="Calibri"/>
          <w:sz w:val="24"/>
          <w:szCs w:val="24"/>
        </w:rPr>
        <w:t>godz.</w:t>
      </w:r>
      <w:r w:rsidR="00A5381D" w:rsidRPr="00D079BB">
        <w:rPr>
          <w:rFonts w:ascii="Georgia" w:hAnsi="Georgia" w:cs="Calibri"/>
          <w:sz w:val="24"/>
          <w:szCs w:val="24"/>
        </w:rPr>
        <w:t xml:space="preserve"> </w:t>
      </w:r>
      <w:r w:rsidR="000F057E" w:rsidRPr="00D079BB">
        <w:rPr>
          <w:rFonts w:ascii="Georgia" w:hAnsi="Georgia" w:cs="Calibri"/>
          <w:sz w:val="24"/>
          <w:szCs w:val="24"/>
        </w:rPr>
        <w:t>10</w:t>
      </w:r>
      <w:r w:rsidR="00A5381D" w:rsidRPr="00D079BB">
        <w:rPr>
          <w:rFonts w:ascii="Georgia" w:hAnsi="Georgia" w:cs="Calibri"/>
          <w:sz w:val="24"/>
          <w:szCs w:val="24"/>
          <w:vertAlign w:val="superscript"/>
        </w:rPr>
        <w:t>00 -</w:t>
      </w:r>
      <w:r w:rsidR="00244908" w:rsidRPr="00D079BB">
        <w:rPr>
          <w:rFonts w:ascii="Georgia" w:hAnsi="Georgia" w:cs="Calibri"/>
          <w:sz w:val="24"/>
          <w:szCs w:val="24"/>
        </w:rPr>
        <w:t xml:space="preserve"> </w:t>
      </w:r>
      <w:r w:rsidR="00D737E5" w:rsidRPr="00D079BB">
        <w:rPr>
          <w:rFonts w:ascii="Georgia" w:hAnsi="Georgia" w:cs="Calibri"/>
          <w:sz w:val="24"/>
          <w:szCs w:val="24"/>
        </w:rPr>
        <w:t>11</w:t>
      </w:r>
      <w:r w:rsidR="007400E0" w:rsidRPr="00D079BB">
        <w:rPr>
          <w:rFonts w:ascii="Georgia" w:hAnsi="Georgia" w:cs="Calibri"/>
          <w:sz w:val="24"/>
          <w:szCs w:val="24"/>
          <w:vertAlign w:val="superscript"/>
        </w:rPr>
        <w:t>00</w:t>
      </w:r>
      <w:r w:rsidR="008C6CAE" w:rsidRPr="00D079BB">
        <w:rPr>
          <w:rFonts w:ascii="Georgia" w:hAnsi="Georgia" w:cs="Calibri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3459"/>
        <w:gridCol w:w="3402"/>
        <w:gridCol w:w="1809"/>
      </w:tblGrid>
      <w:tr w:rsidR="002C0E30" w:rsidTr="002E23AC">
        <w:tc>
          <w:tcPr>
            <w:tcW w:w="618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proofErr w:type="spellStart"/>
            <w:r w:rsidRPr="006F2B39">
              <w:rPr>
                <w:rFonts w:ascii="Georgia" w:hAnsi="Georgia" w:cs="Calibri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3459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Miejsce</w:t>
            </w:r>
          </w:p>
        </w:tc>
        <w:tc>
          <w:tcPr>
            <w:tcW w:w="3402" w:type="dxa"/>
          </w:tcPr>
          <w:p w:rsidR="006F2B39" w:rsidRPr="006F2B39" w:rsidRDefault="004F5C43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>
              <w:rPr>
                <w:rFonts w:ascii="Georgia" w:hAnsi="Georgia" w:cs="Calibri"/>
                <w:b/>
                <w:sz w:val="24"/>
                <w:szCs w:val="24"/>
              </w:rPr>
              <w:t xml:space="preserve"> osoby nadzorujące</w:t>
            </w:r>
          </w:p>
        </w:tc>
        <w:tc>
          <w:tcPr>
            <w:tcW w:w="1809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Data wizji lokalnej</w:t>
            </w:r>
          </w:p>
        </w:tc>
      </w:tr>
      <w:tr w:rsidR="002C0E30" w:rsidTr="002E23AC">
        <w:tc>
          <w:tcPr>
            <w:tcW w:w="618" w:type="dxa"/>
          </w:tcPr>
          <w:p w:rsidR="005C2468" w:rsidRDefault="005C2468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1.</w:t>
            </w:r>
          </w:p>
        </w:tc>
        <w:tc>
          <w:tcPr>
            <w:tcW w:w="3459" w:type="dxa"/>
          </w:tcPr>
          <w:p w:rsidR="006F2B39" w:rsidRPr="002E23AC" w:rsidRDefault="006F2B39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Budynek Główny MNW + pawilon fotograficzny</w:t>
            </w:r>
            <w:r w:rsidR="004F5C43" w:rsidRPr="002E23AC">
              <w:rPr>
                <w:rFonts w:ascii="Georgia" w:hAnsi="Georgia" w:cs="Calibri"/>
                <w:sz w:val="20"/>
                <w:szCs w:val="20"/>
              </w:rPr>
              <w:t>,</w:t>
            </w:r>
            <w:r w:rsidR="004F5C43" w:rsidRPr="002E23AC">
              <w:rPr>
                <w:rFonts w:ascii="Georgia" w:eastAsia="Times New Roman" w:hAnsi="Georgia"/>
                <w:sz w:val="20"/>
                <w:szCs w:val="20"/>
                <w:lang w:eastAsia="ar-SA"/>
              </w:rPr>
              <w:t xml:space="preserve"> </w:t>
            </w:r>
            <w:r w:rsidR="004F5C43" w:rsidRPr="002E23AC">
              <w:rPr>
                <w:rFonts w:ascii="Georgia" w:hAnsi="Georgia" w:cs="Calibri"/>
                <w:sz w:val="20"/>
                <w:szCs w:val="20"/>
              </w:rPr>
              <w:t>Al. Jerozolimskie 3</w:t>
            </w:r>
          </w:p>
        </w:tc>
        <w:tc>
          <w:tcPr>
            <w:tcW w:w="3402" w:type="dxa"/>
          </w:tcPr>
          <w:p w:rsidR="006F2B39" w:rsidRDefault="0039765A" w:rsidP="002E23AC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Włodzimierz Romańczuk </w:t>
            </w:r>
            <w:hyperlink r:id="rId6" w:history="1">
              <w:r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wromanczuk@mnw.art.pl</w:t>
              </w:r>
            </w:hyperlink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6F66BA" w:rsidRPr="002E23AC" w:rsidRDefault="006F66BA" w:rsidP="002E23AC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>: (22) 621-10-31 w 212</w:t>
            </w:r>
          </w:p>
        </w:tc>
        <w:tc>
          <w:tcPr>
            <w:tcW w:w="1809" w:type="dxa"/>
          </w:tcPr>
          <w:p w:rsidR="006F2B39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07. 06.2021r. godz.10.00</w:t>
            </w:r>
          </w:p>
        </w:tc>
      </w:tr>
      <w:tr w:rsidR="002C0E30" w:rsidTr="002E23AC">
        <w:tc>
          <w:tcPr>
            <w:tcW w:w="618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2.</w:t>
            </w:r>
          </w:p>
        </w:tc>
        <w:tc>
          <w:tcPr>
            <w:tcW w:w="3459" w:type="dxa"/>
          </w:tcPr>
          <w:p w:rsidR="006F2B39" w:rsidRPr="002E23AC" w:rsidRDefault="004F5C43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Kamienica </w:t>
            </w:r>
            <w:proofErr w:type="spellStart"/>
            <w:r w:rsidRPr="002E23AC">
              <w:rPr>
                <w:rFonts w:ascii="Georgia" w:hAnsi="Georgia" w:cs="Calibri"/>
                <w:sz w:val="20"/>
                <w:szCs w:val="20"/>
              </w:rPr>
              <w:t>Krystalla</w:t>
            </w:r>
            <w:proofErr w:type="spellEnd"/>
            <w:r w:rsidRPr="002E23AC">
              <w:rPr>
                <w:rFonts w:ascii="Georgia" w:hAnsi="Georgia" w:cs="Calibri"/>
                <w:sz w:val="20"/>
                <w:szCs w:val="20"/>
              </w:rPr>
              <w:t xml:space="preserve">, </w:t>
            </w:r>
            <w:r w:rsidR="002C0E30" w:rsidRPr="002E23AC">
              <w:rPr>
                <w:rFonts w:ascii="Georgia" w:hAnsi="Georgia" w:cs="Calibri"/>
                <w:sz w:val="20"/>
                <w:szCs w:val="20"/>
              </w:rPr>
              <w:t xml:space="preserve">                          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 xml:space="preserve"> Al. Jerozolimskie 59</w:t>
            </w:r>
          </w:p>
        </w:tc>
        <w:tc>
          <w:tcPr>
            <w:tcW w:w="3402" w:type="dxa"/>
          </w:tcPr>
          <w:p w:rsidR="002E23AC" w:rsidRDefault="00205AE2" w:rsidP="002E23AC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Irena Wojtaś</w:t>
            </w:r>
          </w:p>
          <w:p w:rsidR="006F2B39" w:rsidRPr="006F66BA" w:rsidRDefault="0039765A" w:rsidP="002E23AC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</w:pPr>
            <w:r w:rsidRPr="006F66BA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  <w:hyperlink r:id="rId7" w:history="1">
              <w:r w:rsidRPr="006F66BA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iwojtas@mnw.art.pl</w:t>
              </w:r>
            </w:hyperlink>
            <w:r w:rsidR="006F66BA"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  <w:t xml:space="preserve">   </w:t>
            </w:r>
          </w:p>
          <w:p w:rsidR="006F66BA" w:rsidRPr="006F66BA" w:rsidRDefault="006F66BA" w:rsidP="002E23AC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  <w:lang w:val="en-US"/>
              </w:rPr>
              <w:t xml:space="preserve"> : 697-  555 - 500</w:t>
            </w:r>
          </w:p>
        </w:tc>
        <w:tc>
          <w:tcPr>
            <w:tcW w:w="1809" w:type="dxa"/>
          </w:tcPr>
          <w:p w:rsidR="006F2B39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07. 06.2021r. godz.11.00</w:t>
            </w:r>
          </w:p>
        </w:tc>
      </w:tr>
      <w:tr w:rsidR="002C0E30" w:rsidTr="002E23AC">
        <w:tc>
          <w:tcPr>
            <w:tcW w:w="618" w:type="dxa"/>
          </w:tcPr>
          <w:p w:rsidR="005C2468" w:rsidRDefault="005C2468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3.</w:t>
            </w:r>
          </w:p>
        </w:tc>
        <w:tc>
          <w:tcPr>
            <w:tcW w:w="3459" w:type="dxa"/>
          </w:tcPr>
          <w:p w:rsidR="006F2B39" w:rsidRPr="002E23AC" w:rsidRDefault="002C0E3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Otwock Wielki – Pałac, Dworek, dawna Stajnia, dawny Browar, dawna Przechowalnia Owoców, garaże, wartownia, </w:t>
            </w:r>
            <w:r w:rsidR="004D3F96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ul. Zamkowa 49</w:t>
            </w:r>
          </w:p>
        </w:tc>
        <w:tc>
          <w:tcPr>
            <w:tcW w:w="3402" w:type="dxa"/>
          </w:tcPr>
          <w:p w:rsidR="00014ED4" w:rsidRPr="002E23AC" w:rsidRDefault="00014ED4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6F2B39" w:rsidRDefault="004E2CFA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Marlena </w:t>
            </w:r>
            <w:r w:rsidR="00014ED4" w:rsidRPr="002E23AC">
              <w:rPr>
                <w:rFonts w:ascii="Georgia" w:hAnsi="Georgia" w:cs="Calibri"/>
                <w:sz w:val="20"/>
                <w:szCs w:val="20"/>
              </w:rPr>
              <w:t>Strzyżewska</w:t>
            </w:r>
            <w:r w:rsidR="00B650F2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8" w:history="1">
              <w:r w:rsidR="00B650F2" w:rsidRPr="00362AF0">
                <w:rPr>
                  <w:rStyle w:val="Hipercze"/>
                  <w:rFonts w:ascii="Georgia" w:hAnsi="Georgia" w:cs="Calibri"/>
                  <w:sz w:val="20"/>
                  <w:szCs w:val="20"/>
                </w:rPr>
                <w:t>mstrzyzewska@mnw.art.pl</w:t>
              </w:r>
            </w:hyperlink>
            <w:r w:rsidR="00B650F2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A5573F" w:rsidRPr="002E23AC" w:rsidRDefault="00A5573F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 w:rsidRPr="0049382A"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 w:rsidRPr="0049382A">
              <w:rPr>
                <w:rFonts w:ascii="Georgia" w:hAnsi="Georgia" w:cs="Calibri"/>
                <w:sz w:val="20"/>
                <w:szCs w:val="20"/>
              </w:rPr>
              <w:t xml:space="preserve"> : 500-145-244</w:t>
            </w:r>
          </w:p>
        </w:tc>
        <w:tc>
          <w:tcPr>
            <w:tcW w:w="1809" w:type="dxa"/>
          </w:tcPr>
          <w:p w:rsidR="00BF5AA0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6F2B39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08.06.2021r.           godz. 10.00</w:t>
            </w:r>
          </w:p>
        </w:tc>
      </w:tr>
      <w:tr w:rsidR="002C0E30" w:rsidTr="002E23AC">
        <w:tc>
          <w:tcPr>
            <w:tcW w:w="618" w:type="dxa"/>
          </w:tcPr>
          <w:p w:rsidR="005C2468" w:rsidRDefault="005C2468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4.</w:t>
            </w:r>
          </w:p>
        </w:tc>
        <w:tc>
          <w:tcPr>
            <w:tcW w:w="3459" w:type="dxa"/>
          </w:tcPr>
          <w:p w:rsidR="006F2B39" w:rsidRPr="002E23AC" w:rsidRDefault="002C0E3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Sekcja Transportu MNW w Łazienkach Królewskich,</w:t>
            </w:r>
            <w:r w:rsidR="005C2468" w:rsidRPr="002E23AC">
              <w:rPr>
                <w:rFonts w:ascii="Georgia" w:hAnsi="Georgia" w:cs="Calibri"/>
                <w:sz w:val="20"/>
                <w:szCs w:val="20"/>
              </w:rPr>
              <w:t xml:space="preserve">                              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ul. Listopada 3A</w:t>
            </w:r>
          </w:p>
        </w:tc>
        <w:tc>
          <w:tcPr>
            <w:tcW w:w="3402" w:type="dxa"/>
          </w:tcPr>
          <w:p w:rsidR="00A5573F" w:rsidRDefault="00014ED4" w:rsidP="008C6CAE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Artur </w:t>
            </w:r>
            <w:proofErr w:type="spellStart"/>
            <w:r w:rsidRPr="002E23AC">
              <w:rPr>
                <w:rFonts w:ascii="Georgia" w:hAnsi="Georgia" w:cs="Calibri"/>
                <w:sz w:val="20"/>
                <w:szCs w:val="20"/>
              </w:rPr>
              <w:t>Napłoszek</w:t>
            </w:r>
            <w:proofErr w:type="spellEnd"/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9" w:history="1">
              <w:r w:rsidR="0039765A"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transport@mnw.art.pl</w:t>
              </w:r>
            </w:hyperlink>
            <w:r w:rsidR="00A5573F">
              <w:rPr>
                <w:rStyle w:val="Hipercze"/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A5573F" w:rsidRPr="002E23AC" w:rsidRDefault="00A5573F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661-606-346</w:t>
            </w:r>
          </w:p>
        </w:tc>
        <w:tc>
          <w:tcPr>
            <w:tcW w:w="1809" w:type="dxa"/>
          </w:tcPr>
          <w:p w:rsidR="006F2B39" w:rsidRPr="002E23AC" w:rsidRDefault="00A5573F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 xml:space="preserve"> 09.06.2021 r.</w:t>
            </w:r>
            <w:r w:rsidR="00BF5AA0" w:rsidRPr="002E23AC">
              <w:rPr>
                <w:rFonts w:ascii="Georgia" w:hAnsi="Georgia" w:cs="Calibri"/>
                <w:sz w:val="20"/>
                <w:szCs w:val="20"/>
              </w:rPr>
              <w:t xml:space="preserve">                  godz. 10.00</w:t>
            </w:r>
          </w:p>
        </w:tc>
      </w:tr>
      <w:tr w:rsidR="002C0E30" w:rsidTr="002E23AC">
        <w:tc>
          <w:tcPr>
            <w:tcW w:w="618" w:type="dxa"/>
          </w:tcPr>
          <w:p w:rsidR="005C2468" w:rsidRDefault="005C2468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</w:p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5.</w:t>
            </w:r>
          </w:p>
        </w:tc>
        <w:tc>
          <w:tcPr>
            <w:tcW w:w="3459" w:type="dxa"/>
          </w:tcPr>
          <w:p w:rsidR="005C2468" w:rsidRPr="002E23AC" w:rsidRDefault="005C2468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6F2B39" w:rsidRPr="002E23AC" w:rsidRDefault="002C0E3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Plakatu i Stolarnia MNW -Warszawa- Wilanów,                              ul. St. K</w:t>
            </w:r>
            <w:r w:rsidR="005C2468" w:rsidRPr="002E23AC">
              <w:rPr>
                <w:rFonts w:ascii="Georgia" w:hAnsi="Georgia" w:cs="Calibri"/>
                <w:sz w:val="20"/>
                <w:szCs w:val="20"/>
              </w:rPr>
              <w:t>ostki Potockiego 1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0/16</w:t>
            </w:r>
          </w:p>
        </w:tc>
        <w:tc>
          <w:tcPr>
            <w:tcW w:w="3402" w:type="dxa"/>
          </w:tcPr>
          <w:p w:rsidR="00F44110" w:rsidRDefault="00014ED4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Piotr Wojnowski</w:t>
            </w:r>
            <w:r w:rsidR="002E23AC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-</w:t>
            </w:r>
            <w:r w:rsidR="002E23AC" w:rsidRPr="002E23AC">
              <w:rPr>
                <w:rFonts w:ascii="Georgia" w:hAnsi="Georgia" w:cs="Calibri"/>
                <w:sz w:val="20"/>
                <w:szCs w:val="20"/>
              </w:rPr>
              <w:t xml:space="preserve">                   </w:t>
            </w:r>
            <w:r w:rsidRPr="002E23AC">
              <w:rPr>
                <w:rFonts w:ascii="Georgia" w:hAnsi="Georgia" w:cs="Calibri"/>
                <w:sz w:val="20"/>
                <w:szCs w:val="20"/>
              </w:rPr>
              <w:t>Muzeum Plakatu</w:t>
            </w:r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10" w:history="1">
              <w:r w:rsidR="0039765A"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pwojnowski@mnw.art.pl</w:t>
              </w:r>
            </w:hyperlink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2E23AC">
              <w:rPr>
                <w:rFonts w:ascii="Georgia" w:hAnsi="Georgia" w:cs="Calibri"/>
                <w:sz w:val="20"/>
                <w:szCs w:val="20"/>
              </w:rPr>
              <w:t xml:space="preserve">      </w:t>
            </w:r>
          </w:p>
          <w:p w:rsidR="00F44110" w:rsidRDefault="00F4411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: 502-170-718</w:t>
            </w:r>
          </w:p>
          <w:p w:rsidR="006F2B39" w:rsidRDefault="00014ED4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Sławomir Tychmanowicz –Stolarnia MNW</w:t>
            </w:r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hyperlink r:id="rId11" w:history="1">
              <w:r w:rsidR="002E23AC" w:rsidRPr="002E23AC">
                <w:rPr>
                  <w:rStyle w:val="Hipercze"/>
                  <w:rFonts w:ascii="Georgia" w:hAnsi="Georgia" w:cs="Calibri"/>
                  <w:sz w:val="20"/>
                  <w:szCs w:val="20"/>
                </w:rPr>
                <w:t>stychmanowicz@m,nw.art.pl</w:t>
              </w:r>
            </w:hyperlink>
            <w:r w:rsidR="0039765A"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</w:p>
          <w:p w:rsidR="00171327" w:rsidRPr="002E23AC" w:rsidRDefault="00171327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Fonts w:ascii="Georgia" w:hAnsi="Georgia" w:cs="Calibri"/>
                <w:sz w:val="20"/>
                <w:szCs w:val="20"/>
              </w:rPr>
              <w:t>tel</w:t>
            </w:r>
            <w:proofErr w:type="spellEnd"/>
            <w:r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Pr="00E03A02">
              <w:rPr>
                <w:rFonts w:ascii="Georgia" w:hAnsi="Georgia" w:cs="Calibri"/>
                <w:sz w:val="20"/>
                <w:szCs w:val="20"/>
              </w:rPr>
              <w:t>: 661-606-354</w:t>
            </w:r>
          </w:p>
        </w:tc>
        <w:tc>
          <w:tcPr>
            <w:tcW w:w="1809" w:type="dxa"/>
          </w:tcPr>
          <w:p w:rsidR="00BF5AA0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</w:p>
          <w:p w:rsidR="006F2B39" w:rsidRPr="002E23AC" w:rsidRDefault="00BF5AA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09.06.2021r.   godz. 11.00</w:t>
            </w:r>
          </w:p>
        </w:tc>
      </w:tr>
      <w:tr w:rsidR="002C0E30" w:rsidTr="002E23AC">
        <w:tc>
          <w:tcPr>
            <w:tcW w:w="618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6.</w:t>
            </w:r>
          </w:p>
        </w:tc>
        <w:tc>
          <w:tcPr>
            <w:tcW w:w="3459" w:type="dxa"/>
          </w:tcPr>
          <w:p w:rsidR="006F2B39" w:rsidRPr="002E23AC" w:rsidRDefault="002C0E3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Rzeźby im. Xawerego Dunikowskiego w Królikarni ,                      ul. Puławska 113a</w:t>
            </w:r>
          </w:p>
        </w:tc>
        <w:tc>
          <w:tcPr>
            <w:tcW w:w="3402" w:type="dxa"/>
          </w:tcPr>
          <w:p w:rsidR="006F2B39" w:rsidRDefault="00014ED4" w:rsidP="008C6CAE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</w:pPr>
            <w:r w:rsidRPr="002E23AC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Julia Kern</w:t>
            </w:r>
            <w:r w:rsidR="0039765A" w:rsidRPr="002E23AC">
              <w:rPr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  <w:hyperlink r:id="rId12" w:history="1">
              <w:r w:rsidR="0039765A" w:rsidRPr="002E23AC">
                <w:rPr>
                  <w:rStyle w:val="Hipercze"/>
                  <w:rFonts w:ascii="Georgia" w:hAnsi="Georgia" w:cs="Calibri"/>
                  <w:sz w:val="20"/>
                  <w:szCs w:val="20"/>
                  <w:lang w:val="en-US"/>
                </w:rPr>
                <w:t>jkern@mnwart.onmicrosoft.com</w:t>
              </w:r>
            </w:hyperlink>
          </w:p>
          <w:p w:rsidR="00171327" w:rsidRPr="00171327" w:rsidRDefault="00171327" w:rsidP="007C0B60">
            <w:pPr>
              <w:spacing w:line="312" w:lineRule="auto"/>
              <w:rPr>
                <w:rFonts w:ascii="Georgia" w:hAnsi="Georgia" w:cs="Calibri"/>
                <w:sz w:val="20"/>
                <w:szCs w:val="20"/>
                <w:lang w:val="en-US"/>
              </w:rPr>
            </w:pPr>
            <w:r>
              <w:rPr>
                <w:rStyle w:val="Hipercze"/>
                <w:rFonts w:ascii="Georgia" w:hAnsi="Georgia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>t</w:t>
            </w:r>
            <w:r w:rsidRPr="00171327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>el</w:t>
            </w:r>
            <w:proofErr w:type="spellEnd"/>
            <w:r w:rsidRPr="00171327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 xml:space="preserve"> </w:t>
            </w:r>
            <w:r w:rsidRPr="007C0B60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 xml:space="preserve">: </w:t>
            </w:r>
            <w:r w:rsidR="004C489A" w:rsidRPr="007C0B60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>792 -762-179</w:t>
            </w:r>
            <w:r w:rsidR="007C0B60" w:rsidRPr="007C0B60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  <w:lang w:val="en-US"/>
              </w:rPr>
              <w:t xml:space="preserve"> </w:t>
            </w:r>
          </w:p>
        </w:tc>
        <w:tc>
          <w:tcPr>
            <w:tcW w:w="1809" w:type="dxa"/>
          </w:tcPr>
          <w:p w:rsidR="006F2B39" w:rsidRPr="002E23AC" w:rsidRDefault="00F52FB9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>11</w:t>
            </w:r>
            <w:r w:rsidR="00BF5AA0" w:rsidRPr="002E23AC">
              <w:rPr>
                <w:rFonts w:ascii="Georgia" w:hAnsi="Georgia" w:cs="Calibri"/>
                <w:sz w:val="20"/>
                <w:szCs w:val="20"/>
              </w:rPr>
              <w:t>.06.2</w:t>
            </w:r>
            <w:r>
              <w:rPr>
                <w:rFonts w:ascii="Georgia" w:hAnsi="Georgia" w:cs="Calibri"/>
                <w:sz w:val="20"/>
                <w:szCs w:val="20"/>
              </w:rPr>
              <w:t>021r.                   godz. 11</w:t>
            </w:r>
            <w:r w:rsidR="00BF5AA0" w:rsidRPr="002E23AC">
              <w:rPr>
                <w:rFonts w:ascii="Georgia" w:hAnsi="Georgia" w:cs="Calibri"/>
                <w:sz w:val="20"/>
                <w:szCs w:val="20"/>
              </w:rPr>
              <w:t>.00</w:t>
            </w:r>
          </w:p>
        </w:tc>
      </w:tr>
      <w:tr w:rsidR="0039765A" w:rsidTr="002E23AC">
        <w:tc>
          <w:tcPr>
            <w:tcW w:w="618" w:type="dxa"/>
          </w:tcPr>
          <w:p w:rsidR="006F2B39" w:rsidRPr="006F2B39" w:rsidRDefault="006F2B39" w:rsidP="006F2B39">
            <w:pPr>
              <w:spacing w:line="312" w:lineRule="auto"/>
              <w:jc w:val="center"/>
              <w:rPr>
                <w:rFonts w:ascii="Georgia" w:hAnsi="Georgia" w:cs="Calibri"/>
                <w:b/>
                <w:sz w:val="24"/>
                <w:szCs w:val="24"/>
              </w:rPr>
            </w:pPr>
            <w:r w:rsidRPr="006F2B39">
              <w:rPr>
                <w:rFonts w:ascii="Georgia" w:hAnsi="Georgia" w:cs="Calibri"/>
                <w:b/>
                <w:sz w:val="24"/>
                <w:szCs w:val="24"/>
              </w:rPr>
              <w:t>7.</w:t>
            </w:r>
          </w:p>
        </w:tc>
        <w:tc>
          <w:tcPr>
            <w:tcW w:w="3459" w:type="dxa"/>
          </w:tcPr>
          <w:p w:rsidR="006F2B39" w:rsidRPr="002E23AC" w:rsidRDefault="002C0E30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>Muzeum w Nieborowie i Arkadii , Łowicz -  ul. Aleja Lipowa 35</w:t>
            </w:r>
          </w:p>
        </w:tc>
        <w:tc>
          <w:tcPr>
            <w:tcW w:w="3402" w:type="dxa"/>
          </w:tcPr>
          <w:p w:rsidR="006F2B39" w:rsidRDefault="00014ED4" w:rsidP="008C6CAE">
            <w:pPr>
              <w:spacing w:line="312" w:lineRule="auto"/>
              <w:rPr>
                <w:rStyle w:val="Hipercze"/>
                <w:rFonts w:ascii="Georgia" w:hAnsi="Georgia" w:cs="Calibri"/>
                <w:sz w:val="20"/>
                <w:szCs w:val="20"/>
              </w:rPr>
            </w:pPr>
            <w:r w:rsidRPr="002E23A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E03A02">
              <w:rPr>
                <w:rFonts w:ascii="Georgia" w:hAnsi="Georgia" w:cs="Calibri"/>
                <w:sz w:val="20"/>
                <w:szCs w:val="20"/>
              </w:rPr>
              <w:t xml:space="preserve">Adrian Andrzejczyk </w:t>
            </w:r>
            <w:hyperlink r:id="rId13" w:history="1">
              <w:r w:rsidR="00E03A02" w:rsidRPr="005E2C4F">
                <w:rPr>
                  <w:rStyle w:val="Hipercze"/>
                  <w:rFonts w:ascii="Georgia" w:hAnsi="Georgia" w:cs="Calibri"/>
                  <w:sz w:val="20"/>
                  <w:szCs w:val="20"/>
                </w:rPr>
                <w:t>aandrzejczyk@mnw.art.pl</w:t>
              </w:r>
            </w:hyperlink>
          </w:p>
          <w:p w:rsidR="004C489A" w:rsidRPr="004C489A" w:rsidRDefault="004C489A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proofErr w:type="spellStart"/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t</w:t>
            </w:r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el</w:t>
            </w:r>
            <w:proofErr w:type="spellEnd"/>
            <w:r w:rsidRPr="004C489A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:</w:t>
            </w:r>
            <w:r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 xml:space="preserve"> </w:t>
            </w:r>
            <w:r w:rsidR="00E03A02">
              <w:rPr>
                <w:rStyle w:val="Hipercze"/>
                <w:rFonts w:ascii="Georgia" w:hAnsi="Georgia" w:cs="Calibri"/>
                <w:color w:val="auto"/>
                <w:sz w:val="20"/>
                <w:szCs w:val="20"/>
                <w:u w:val="none"/>
              </w:rPr>
              <w:t>603-033-049</w:t>
            </w:r>
          </w:p>
        </w:tc>
        <w:tc>
          <w:tcPr>
            <w:tcW w:w="1809" w:type="dxa"/>
          </w:tcPr>
          <w:p w:rsidR="006F2B39" w:rsidRPr="002E23AC" w:rsidRDefault="00F52FB9" w:rsidP="008C6CAE">
            <w:pPr>
              <w:spacing w:line="312" w:lineRule="auto"/>
              <w:rPr>
                <w:rFonts w:ascii="Georgia" w:hAnsi="Georgia" w:cs="Calibri"/>
                <w:sz w:val="20"/>
                <w:szCs w:val="20"/>
              </w:rPr>
            </w:pPr>
            <w:r>
              <w:rPr>
                <w:rFonts w:ascii="Georgia" w:hAnsi="Georgia" w:cs="Calibri"/>
                <w:sz w:val="20"/>
                <w:szCs w:val="20"/>
              </w:rPr>
              <w:t>10</w:t>
            </w:r>
            <w:r w:rsidR="00BF5AA0" w:rsidRPr="002E23AC">
              <w:rPr>
                <w:rFonts w:ascii="Georgia" w:hAnsi="Georgia" w:cs="Calibri"/>
                <w:sz w:val="20"/>
                <w:szCs w:val="20"/>
              </w:rPr>
              <w:t>.06.2021r. godz. 10.00</w:t>
            </w:r>
          </w:p>
        </w:tc>
      </w:tr>
    </w:tbl>
    <w:p w:rsidR="007C0B60" w:rsidRDefault="007C0B60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126E23" w:rsidRPr="00333007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333007">
        <w:rPr>
          <w:rFonts w:ascii="Georgia" w:hAnsi="Georgia" w:cs="Calibri"/>
          <w:sz w:val="24"/>
          <w:szCs w:val="24"/>
        </w:rPr>
        <w:t>UWAGA! Przypominamy o zachowaniu obowiązujących środków ostrożności.</w:t>
      </w:r>
    </w:p>
    <w:p w:rsidR="00C951B4" w:rsidRPr="00333007" w:rsidRDefault="00C951B4" w:rsidP="00C951B4">
      <w:pPr>
        <w:rPr>
          <w:rFonts w:ascii="Georgia" w:hAnsi="Georgia"/>
          <w:sz w:val="24"/>
          <w:szCs w:val="24"/>
        </w:rPr>
      </w:pPr>
    </w:p>
    <w:p w:rsidR="00465839" w:rsidRPr="00333007" w:rsidRDefault="00465839">
      <w:pPr>
        <w:rPr>
          <w:rFonts w:ascii="Georgia" w:hAnsi="Georgia"/>
          <w:sz w:val="24"/>
          <w:szCs w:val="24"/>
        </w:rPr>
      </w:pPr>
    </w:p>
    <w:sectPr w:rsidR="00465839" w:rsidRPr="00333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4ED4"/>
    <w:rsid w:val="0004464E"/>
    <w:rsid w:val="000554E6"/>
    <w:rsid w:val="000A3394"/>
    <w:rsid w:val="000D6B5E"/>
    <w:rsid w:val="000D7373"/>
    <w:rsid w:val="000F057E"/>
    <w:rsid w:val="00126E23"/>
    <w:rsid w:val="001415FB"/>
    <w:rsid w:val="00171327"/>
    <w:rsid w:val="00176EA4"/>
    <w:rsid w:val="0019571F"/>
    <w:rsid w:val="001B4B25"/>
    <w:rsid w:val="001D741B"/>
    <w:rsid w:val="00205AE2"/>
    <w:rsid w:val="00244908"/>
    <w:rsid w:val="002468BC"/>
    <w:rsid w:val="00283BC3"/>
    <w:rsid w:val="002C0064"/>
    <w:rsid w:val="002C0E30"/>
    <w:rsid w:val="002D13CF"/>
    <w:rsid w:val="002E1BEC"/>
    <w:rsid w:val="002E23AC"/>
    <w:rsid w:val="00333007"/>
    <w:rsid w:val="00336FA3"/>
    <w:rsid w:val="0039765A"/>
    <w:rsid w:val="003B107A"/>
    <w:rsid w:val="003C6B73"/>
    <w:rsid w:val="00402E52"/>
    <w:rsid w:val="00424F73"/>
    <w:rsid w:val="004337D0"/>
    <w:rsid w:val="00465839"/>
    <w:rsid w:val="00481894"/>
    <w:rsid w:val="0049382A"/>
    <w:rsid w:val="004C489A"/>
    <w:rsid w:val="004D3F96"/>
    <w:rsid w:val="004E2CFA"/>
    <w:rsid w:val="004F5C43"/>
    <w:rsid w:val="00540ED3"/>
    <w:rsid w:val="005616DC"/>
    <w:rsid w:val="005A6F76"/>
    <w:rsid w:val="005C2468"/>
    <w:rsid w:val="005F114F"/>
    <w:rsid w:val="005F2252"/>
    <w:rsid w:val="00651026"/>
    <w:rsid w:val="00654BFC"/>
    <w:rsid w:val="00695F11"/>
    <w:rsid w:val="006F2B39"/>
    <w:rsid w:val="006F66BA"/>
    <w:rsid w:val="00736122"/>
    <w:rsid w:val="007400E0"/>
    <w:rsid w:val="0077577F"/>
    <w:rsid w:val="007908DB"/>
    <w:rsid w:val="00791994"/>
    <w:rsid w:val="007C0B60"/>
    <w:rsid w:val="00873F77"/>
    <w:rsid w:val="008C6CAE"/>
    <w:rsid w:val="00913557"/>
    <w:rsid w:val="00954FCB"/>
    <w:rsid w:val="009B6CBA"/>
    <w:rsid w:val="00A13398"/>
    <w:rsid w:val="00A5381D"/>
    <w:rsid w:val="00A5573F"/>
    <w:rsid w:val="00AD22B6"/>
    <w:rsid w:val="00AE3274"/>
    <w:rsid w:val="00AE3D3F"/>
    <w:rsid w:val="00B36284"/>
    <w:rsid w:val="00B650F2"/>
    <w:rsid w:val="00BF5AA0"/>
    <w:rsid w:val="00C04684"/>
    <w:rsid w:val="00C624D3"/>
    <w:rsid w:val="00C951B4"/>
    <w:rsid w:val="00C95A96"/>
    <w:rsid w:val="00D079BB"/>
    <w:rsid w:val="00D737E5"/>
    <w:rsid w:val="00DC01F9"/>
    <w:rsid w:val="00E03A02"/>
    <w:rsid w:val="00F44110"/>
    <w:rsid w:val="00F47F6A"/>
    <w:rsid w:val="00F5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trzyzewska@mnw.art.pl" TargetMode="External"/><Relationship Id="rId13" Type="http://schemas.openxmlformats.org/officeDocument/2006/relationships/hyperlink" Target="mailto:aandrzejczyk@mnw.art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wojtas@mnw.art.pl" TargetMode="External"/><Relationship Id="rId12" Type="http://schemas.openxmlformats.org/officeDocument/2006/relationships/hyperlink" Target="mailto:jkern@mnwart.on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romanczuk@mnw.art.pl" TargetMode="External"/><Relationship Id="rId11" Type="http://schemas.openxmlformats.org/officeDocument/2006/relationships/hyperlink" Target="mailto:stychmanowicz@m,nw.art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wojnowski@mnw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ransport@mnw.art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62</cp:revision>
  <cp:lastPrinted>2021-05-25T08:47:00Z</cp:lastPrinted>
  <dcterms:created xsi:type="dcterms:W3CDTF">2020-09-04T11:20:00Z</dcterms:created>
  <dcterms:modified xsi:type="dcterms:W3CDTF">2021-06-02T09:21:00Z</dcterms:modified>
</cp:coreProperties>
</file>