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0B2" w:rsidRPr="009730B2" w:rsidRDefault="009730B2" w:rsidP="002D219D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Warszawa</w:t>
      </w:r>
      <w:r w:rsidRPr="008446A8">
        <w:rPr>
          <w:rFonts w:ascii="Georgia" w:hAnsi="Georgia"/>
          <w:sz w:val="24"/>
          <w:szCs w:val="24"/>
        </w:rPr>
        <w:t xml:space="preserve">,  </w:t>
      </w:r>
      <w:r w:rsidR="00F41EB6" w:rsidRPr="00947733">
        <w:rPr>
          <w:rFonts w:ascii="Georgia" w:hAnsi="Georgia"/>
          <w:sz w:val="24"/>
          <w:szCs w:val="24"/>
        </w:rPr>
        <w:t>09</w:t>
      </w:r>
      <w:r w:rsidR="008446A8" w:rsidRPr="00947733">
        <w:rPr>
          <w:rFonts w:ascii="Georgia" w:hAnsi="Georgia"/>
          <w:sz w:val="24"/>
          <w:szCs w:val="24"/>
        </w:rPr>
        <w:t xml:space="preserve"> </w:t>
      </w:r>
      <w:r w:rsidRPr="00947733">
        <w:rPr>
          <w:rFonts w:ascii="Georgia" w:hAnsi="Georgia"/>
          <w:sz w:val="24"/>
          <w:szCs w:val="24"/>
        </w:rPr>
        <w:t xml:space="preserve"> </w:t>
      </w:r>
      <w:r w:rsidR="00C7175A" w:rsidRPr="00947733">
        <w:rPr>
          <w:rFonts w:ascii="Georgia" w:hAnsi="Georgia"/>
          <w:sz w:val="24"/>
          <w:szCs w:val="24"/>
        </w:rPr>
        <w:t>listopada</w:t>
      </w:r>
      <w:r w:rsidR="008446A8" w:rsidRPr="00947733">
        <w:rPr>
          <w:rFonts w:ascii="Georgia" w:hAnsi="Georgia"/>
          <w:sz w:val="24"/>
          <w:szCs w:val="24"/>
        </w:rPr>
        <w:t xml:space="preserve"> </w:t>
      </w:r>
      <w:r w:rsidR="00F10952" w:rsidRPr="00947733">
        <w:rPr>
          <w:rFonts w:ascii="Georgia" w:hAnsi="Georgia"/>
          <w:sz w:val="24"/>
          <w:szCs w:val="24"/>
        </w:rPr>
        <w:t xml:space="preserve"> 2020</w:t>
      </w:r>
      <w:r w:rsidRPr="00947733">
        <w:rPr>
          <w:rFonts w:ascii="Georgia" w:hAnsi="Georgia"/>
          <w:sz w:val="24"/>
          <w:szCs w:val="24"/>
        </w:rPr>
        <w:t xml:space="preserve"> r.</w:t>
      </w: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Zamawiający</w:t>
      </w:r>
      <w:r w:rsidRPr="009730B2">
        <w:rPr>
          <w:rFonts w:ascii="Georgia" w:hAnsi="Georgia"/>
          <w:i/>
          <w:sz w:val="24"/>
          <w:szCs w:val="24"/>
        </w:rPr>
        <w:t xml:space="preserve"> :</w:t>
      </w:r>
    </w:p>
    <w:p w:rsidR="009730B2" w:rsidRPr="009730B2" w:rsidRDefault="009730B2" w:rsidP="002D219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Muzeum Narodowe w Warszawie</w:t>
      </w:r>
      <w:r w:rsidR="002D219D">
        <w:rPr>
          <w:rFonts w:ascii="Georgia" w:hAnsi="Georgia"/>
          <w:sz w:val="24"/>
          <w:szCs w:val="24"/>
        </w:rPr>
        <w:br/>
      </w:r>
      <w:r w:rsidRPr="009730B2">
        <w:rPr>
          <w:rFonts w:ascii="Georgia" w:hAnsi="Georgia"/>
          <w:sz w:val="24"/>
          <w:szCs w:val="24"/>
        </w:rPr>
        <w:t>Al. Jerozolimskie 3</w:t>
      </w:r>
      <w:r w:rsidR="002D219D">
        <w:rPr>
          <w:rFonts w:ascii="Georgia" w:hAnsi="Georgia"/>
          <w:sz w:val="24"/>
          <w:szCs w:val="24"/>
        </w:rPr>
        <w:br/>
      </w:r>
      <w:r w:rsidRPr="009730B2">
        <w:rPr>
          <w:rFonts w:ascii="Georgia" w:hAnsi="Georgia"/>
          <w:sz w:val="24"/>
          <w:szCs w:val="24"/>
        </w:rPr>
        <w:t>00-495 Warszawa</w:t>
      </w: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 xml:space="preserve">Osoba upoważniona do kontaktów: </w:t>
      </w:r>
    </w:p>
    <w:p w:rsidR="009730B2" w:rsidRPr="00C7175A" w:rsidRDefault="009D5B36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Urszula Popławska</w:t>
      </w:r>
    </w:p>
    <w:p w:rsidR="009730B2" w:rsidRPr="00C42967" w:rsidRDefault="00C7175A" w:rsidP="002D219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C42967">
        <w:rPr>
          <w:rFonts w:ascii="Georgia" w:hAnsi="Georgia"/>
          <w:sz w:val="24"/>
          <w:szCs w:val="24"/>
        </w:rPr>
        <w:t xml:space="preserve">Tel. (22) 621 10 31 </w:t>
      </w:r>
      <w:r w:rsidR="009D5B36">
        <w:rPr>
          <w:rFonts w:ascii="Georgia" w:hAnsi="Georgia"/>
          <w:sz w:val="24"/>
          <w:szCs w:val="24"/>
        </w:rPr>
        <w:t>w. 212; 206</w:t>
      </w:r>
    </w:p>
    <w:p w:rsidR="009730B2" w:rsidRPr="00C42967" w:rsidRDefault="00947733" w:rsidP="00B87979">
      <w:pPr>
        <w:spacing w:before="120" w:after="120" w:line="264" w:lineRule="auto"/>
        <w:rPr>
          <w:rFonts w:ascii="Georgia" w:hAnsi="Georgia"/>
          <w:sz w:val="24"/>
          <w:szCs w:val="24"/>
        </w:rPr>
      </w:pPr>
      <w:hyperlink r:id="rId7" w:history="1">
        <w:r w:rsidR="009D5B36" w:rsidRPr="004E1980">
          <w:rPr>
            <w:rStyle w:val="Hipercze"/>
            <w:rFonts w:ascii="Georgia" w:hAnsi="Georgia"/>
            <w:sz w:val="24"/>
            <w:szCs w:val="24"/>
          </w:rPr>
          <w:t>upoplawska@mnw.art.pl</w:t>
        </w:r>
      </w:hyperlink>
      <w:r w:rsidR="009D5B36">
        <w:rPr>
          <w:rFonts w:ascii="Georgia" w:hAnsi="Georgia"/>
          <w:sz w:val="24"/>
          <w:szCs w:val="24"/>
        </w:rPr>
        <w:t xml:space="preserve"> </w:t>
      </w:r>
    </w:p>
    <w:p w:rsidR="00091A0F" w:rsidRPr="00C42967" w:rsidRDefault="00091A0F" w:rsidP="00091A0F">
      <w:pPr>
        <w:rPr>
          <w:rFonts w:ascii="Georgia" w:hAnsi="Georgia"/>
          <w:sz w:val="24"/>
          <w:szCs w:val="24"/>
        </w:rPr>
      </w:pPr>
    </w:p>
    <w:p w:rsidR="00B87979" w:rsidRPr="00C42967" w:rsidRDefault="00B87979" w:rsidP="00091A0F">
      <w:pPr>
        <w:rPr>
          <w:rFonts w:ascii="Georgia" w:hAnsi="Georgia"/>
          <w:sz w:val="24"/>
          <w:szCs w:val="24"/>
        </w:rPr>
      </w:pPr>
    </w:p>
    <w:p w:rsidR="009730B2" w:rsidRPr="00C42967" w:rsidRDefault="009730B2" w:rsidP="009730B2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ZAPYTANIE O WYCENĘ ZAMÓWIENIA</w:t>
      </w:r>
    </w:p>
    <w:p w:rsidR="009730B2" w:rsidRDefault="009730B2" w:rsidP="009730B2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B87979" w:rsidRPr="009730B2" w:rsidRDefault="00B87979" w:rsidP="009730B2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E8236E" w:rsidRDefault="00E8236E" w:rsidP="00E8236E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E8236E">
        <w:rPr>
          <w:rFonts w:ascii="Georgia" w:hAnsi="Georgia"/>
          <w:sz w:val="24"/>
          <w:szCs w:val="24"/>
        </w:rPr>
        <w:t xml:space="preserve">Przedmiot zamówienia, którego dotyczy zapytanie: </w:t>
      </w:r>
    </w:p>
    <w:p w:rsidR="00953D25" w:rsidRPr="002F4D3B" w:rsidRDefault="002F4D3B" w:rsidP="002F4D3B">
      <w:pPr>
        <w:spacing w:line="360" w:lineRule="auto"/>
        <w:ind w:left="142" w:hanging="142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   </w:t>
      </w:r>
      <w:r w:rsidRPr="000E0C43">
        <w:rPr>
          <w:rFonts w:ascii="Georgia" w:hAnsi="Georgia"/>
          <w:b/>
        </w:rPr>
        <w:t>Konserwacja budynków Muzeum Narodowego w W</w:t>
      </w:r>
      <w:r>
        <w:rPr>
          <w:rFonts w:ascii="Georgia" w:hAnsi="Georgia"/>
          <w:b/>
        </w:rPr>
        <w:t xml:space="preserve">arszawie w zakresie czyszczenia  </w:t>
      </w:r>
      <w:r w:rsidRPr="000E0C43">
        <w:rPr>
          <w:rFonts w:ascii="Georgia" w:hAnsi="Georgia"/>
          <w:b/>
        </w:rPr>
        <w:t xml:space="preserve">dachów, rynien, rur spustowych i kratek rewizyjnych oraz drobne naprawy blacharsko – dekarskie w obiektach </w:t>
      </w:r>
      <w:r>
        <w:rPr>
          <w:rFonts w:ascii="Georgia" w:hAnsi="Georgia"/>
          <w:b/>
        </w:rPr>
        <w:t>:</w:t>
      </w:r>
      <w:r w:rsidRPr="000E0C43">
        <w:rPr>
          <w:rFonts w:ascii="Georgia" w:hAnsi="Georgia"/>
        </w:rPr>
        <w:t xml:space="preserve"> </w:t>
      </w:r>
      <w:r w:rsidRPr="000E0C43">
        <w:rPr>
          <w:rFonts w:ascii="Georgia" w:hAnsi="Georgia"/>
          <w:b/>
        </w:rPr>
        <w:t xml:space="preserve">Budynek Główny, Pawilon fotograficzny, Kamienica Krystalla, Muzeum Wnętrz w Otwocku Wielkim, </w:t>
      </w:r>
      <w:r w:rsidR="00312183">
        <w:rPr>
          <w:rFonts w:ascii="Georgia" w:hAnsi="Georgia"/>
          <w:b/>
        </w:rPr>
        <w:t xml:space="preserve">Królikarnia, </w:t>
      </w:r>
      <w:r w:rsidRPr="000E0C43">
        <w:rPr>
          <w:rFonts w:ascii="Georgia" w:hAnsi="Georgia"/>
          <w:b/>
        </w:rPr>
        <w:t>Sekcja Transportu MNW w Łazienkach Królewskich, Muzeum Plak</w:t>
      </w:r>
      <w:r>
        <w:rPr>
          <w:rFonts w:ascii="Georgia" w:hAnsi="Georgia"/>
          <w:b/>
        </w:rPr>
        <w:t xml:space="preserve">atu i </w:t>
      </w:r>
      <w:r w:rsidR="00312183">
        <w:rPr>
          <w:rFonts w:ascii="Georgia" w:hAnsi="Georgia"/>
          <w:b/>
        </w:rPr>
        <w:t>Stolarnia MNW w Wilanowie w 2021</w:t>
      </w:r>
      <w:r>
        <w:rPr>
          <w:rFonts w:ascii="Georgia" w:hAnsi="Georgia"/>
          <w:b/>
        </w:rPr>
        <w:t xml:space="preserve"> r.</w:t>
      </w: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Szczegółowy opis przedmiotu zamówienia określa załącznik nr 1 do nin. Zapytania.</w:t>
      </w:r>
    </w:p>
    <w:p w:rsidR="009730B2" w:rsidRDefault="00B758EF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>
        <w:rPr>
          <w:rFonts w:ascii="Georgia" w:eastAsia="Calibri" w:hAnsi="Georgia" w:cs="Times New Roman"/>
          <w:sz w:val="24"/>
          <w:szCs w:val="24"/>
        </w:rPr>
        <w:t xml:space="preserve">Zamawiający </w:t>
      </w:r>
      <w:r w:rsidR="009730B2" w:rsidRPr="009730B2">
        <w:rPr>
          <w:rFonts w:ascii="Georgia" w:eastAsia="Calibri" w:hAnsi="Georgia" w:cs="Times New Roman"/>
          <w:sz w:val="24"/>
          <w:szCs w:val="24"/>
        </w:rPr>
        <w:t xml:space="preserve">zaprasza Wykonawcę do wyceny zamówienia określonego </w:t>
      </w:r>
      <w:r>
        <w:rPr>
          <w:rFonts w:ascii="Georgia" w:eastAsia="Calibri" w:hAnsi="Georgia" w:cs="Times New Roman"/>
          <w:sz w:val="24"/>
          <w:szCs w:val="24"/>
        </w:rPr>
        <w:br/>
      </w:r>
      <w:r w:rsidR="009730B2" w:rsidRPr="009730B2">
        <w:rPr>
          <w:rFonts w:ascii="Georgia" w:eastAsia="Calibri" w:hAnsi="Georgia" w:cs="Times New Roman"/>
          <w:sz w:val="24"/>
          <w:szCs w:val="24"/>
        </w:rPr>
        <w:t xml:space="preserve">w załączniku nr 1. </w:t>
      </w:r>
    </w:p>
    <w:p w:rsidR="004D68B4" w:rsidRPr="00862D4C" w:rsidRDefault="009730B2" w:rsidP="00571DB5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571DB5">
        <w:rPr>
          <w:rFonts w:ascii="Georgia" w:eastAsia="Calibri" w:hAnsi="Georgia" w:cs="Times New Roman"/>
          <w:sz w:val="24"/>
          <w:szCs w:val="24"/>
        </w:rPr>
        <w:t>Miejsce realizacji zamówienia:</w:t>
      </w:r>
      <w:r w:rsidR="004D68B4" w:rsidRPr="00571DB5">
        <w:rPr>
          <w:rFonts w:ascii="Georgia" w:hAnsi="Georgia"/>
          <w:b/>
          <w:sz w:val="24"/>
          <w:szCs w:val="24"/>
        </w:rPr>
        <w:t xml:space="preserve"> </w:t>
      </w:r>
      <w:r w:rsidR="00862D4C" w:rsidRPr="00862D4C">
        <w:rPr>
          <w:rFonts w:ascii="Georgia" w:hAnsi="Georgia"/>
        </w:rPr>
        <w:t>Budynek Główny, Pawilon fotograficzny, Kamienica Krystalla, Muzeum Wnętrz w Otwocku Wielkim,</w:t>
      </w:r>
      <w:r w:rsidR="004A6A6A">
        <w:rPr>
          <w:rFonts w:ascii="Georgia" w:hAnsi="Georgia"/>
        </w:rPr>
        <w:t>Królikarnia,</w:t>
      </w:r>
      <w:r w:rsidR="00862D4C" w:rsidRPr="00862D4C">
        <w:rPr>
          <w:rFonts w:ascii="Georgia" w:hAnsi="Georgia"/>
        </w:rPr>
        <w:t xml:space="preserve"> Sekcja Transportu MNW w Łazienkach Królewskich, Muzeum Plakatu i Stolarnia MNW w Wilanowie</w:t>
      </w:r>
    </w:p>
    <w:p w:rsidR="009730B2" w:rsidRPr="004D68B4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4D68B4">
        <w:rPr>
          <w:rFonts w:ascii="Georgia" w:eastAsia="Calibri" w:hAnsi="Georgia" w:cs="Times New Roman"/>
          <w:sz w:val="24"/>
          <w:szCs w:val="24"/>
        </w:rPr>
        <w:t xml:space="preserve"> Zamawiający jest podmiotem zobowiązanym do stosowania ustawy z dnia 29 stycznia 2004r. Prawo zamówień publicznych </w:t>
      </w:r>
      <w:r w:rsidRPr="004D68B4">
        <w:rPr>
          <w:rFonts w:ascii="Georgia" w:eastAsia="Calibri" w:hAnsi="Georgia" w:cs="Times New Roman"/>
          <w:i/>
          <w:sz w:val="24"/>
          <w:szCs w:val="24"/>
        </w:rPr>
        <w:t>(t.J. Dz. U. z 201</w:t>
      </w:r>
      <w:r w:rsidR="00F73080" w:rsidRPr="004D68B4">
        <w:rPr>
          <w:rFonts w:ascii="Georgia" w:eastAsia="Calibri" w:hAnsi="Georgia" w:cs="Times New Roman"/>
          <w:i/>
          <w:sz w:val="24"/>
          <w:szCs w:val="24"/>
        </w:rPr>
        <w:t>8</w:t>
      </w:r>
      <w:r w:rsidRPr="004D68B4">
        <w:rPr>
          <w:rFonts w:ascii="Georgia" w:eastAsia="Calibri" w:hAnsi="Georgia" w:cs="Times New Roman"/>
          <w:i/>
          <w:sz w:val="24"/>
          <w:szCs w:val="24"/>
        </w:rPr>
        <w:t xml:space="preserve"> r. poz. </w:t>
      </w:r>
      <w:r w:rsidR="00F73080" w:rsidRPr="004D68B4">
        <w:rPr>
          <w:rFonts w:ascii="Georgia" w:eastAsia="Calibri" w:hAnsi="Georgia" w:cs="Times New Roman"/>
          <w:i/>
          <w:sz w:val="24"/>
          <w:szCs w:val="24"/>
        </w:rPr>
        <w:t>1998</w:t>
      </w:r>
      <w:r w:rsidRPr="004D68B4">
        <w:rPr>
          <w:rFonts w:ascii="Georgia" w:eastAsia="Calibri" w:hAnsi="Georgia" w:cs="Times New Roman"/>
          <w:i/>
          <w:sz w:val="24"/>
          <w:szCs w:val="24"/>
        </w:rPr>
        <w:t xml:space="preserve">, </w:t>
      </w:r>
      <w:r w:rsidR="00B87979" w:rsidRPr="004D68B4">
        <w:rPr>
          <w:rFonts w:ascii="Georgia" w:eastAsia="Calibri" w:hAnsi="Georgia" w:cs="Times New Roman"/>
          <w:i/>
          <w:sz w:val="24"/>
          <w:szCs w:val="24"/>
        </w:rPr>
        <w:br/>
      </w:r>
      <w:r w:rsidRPr="004D68B4">
        <w:rPr>
          <w:rFonts w:ascii="Georgia" w:eastAsia="Calibri" w:hAnsi="Georgia" w:cs="Times New Roman"/>
          <w:i/>
          <w:sz w:val="24"/>
          <w:szCs w:val="24"/>
        </w:rPr>
        <w:t xml:space="preserve">z późn. </w:t>
      </w:r>
      <w:r w:rsidR="002D219D" w:rsidRPr="004D68B4">
        <w:rPr>
          <w:rFonts w:ascii="Georgia" w:eastAsia="Calibri" w:hAnsi="Georgia" w:cs="Times New Roman"/>
          <w:i/>
          <w:sz w:val="24"/>
          <w:szCs w:val="24"/>
        </w:rPr>
        <w:t>z</w:t>
      </w:r>
      <w:r w:rsidRPr="004D68B4">
        <w:rPr>
          <w:rFonts w:ascii="Georgia" w:eastAsia="Calibri" w:hAnsi="Georgia" w:cs="Times New Roman"/>
          <w:i/>
          <w:sz w:val="24"/>
          <w:szCs w:val="24"/>
        </w:rPr>
        <w:t>m</w:t>
      </w:r>
      <w:r w:rsidR="002D219D" w:rsidRPr="004D68B4">
        <w:rPr>
          <w:rFonts w:ascii="Georgia" w:eastAsia="Calibri" w:hAnsi="Georgia" w:cs="Times New Roman"/>
          <w:i/>
          <w:sz w:val="24"/>
          <w:szCs w:val="24"/>
        </w:rPr>
        <w:t>.</w:t>
      </w:r>
      <w:r w:rsidRPr="004D68B4">
        <w:rPr>
          <w:rFonts w:ascii="Georgia" w:eastAsia="Calibri" w:hAnsi="Georgia" w:cs="Times New Roman"/>
          <w:i/>
          <w:sz w:val="24"/>
          <w:szCs w:val="24"/>
        </w:rPr>
        <w:t>)</w:t>
      </w:r>
      <w:r w:rsidRPr="004D68B4">
        <w:rPr>
          <w:rFonts w:ascii="Georgia" w:eastAsia="Calibri" w:hAnsi="Georgia" w:cs="Times New Roman"/>
          <w:sz w:val="24"/>
          <w:szCs w:val="24"/>
        </w:rPr>
        <w:t xml:space="preserve"> zwanej dalej „ustawą Pzp”. 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Niniejsze zapytanie ma na celu pozyskanie informacji od rynku wykonawców prowadzących działalność gospodarczą w przedmiocie zamówienia, w celu prawidłowej i należytej wyceny szacunkowej zamówienia. </w:t>
      </w:r>
    </w:p>
    <w:p w:rsid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lastRenderedPageBreak/>
        <w:t>Niniejsze zapytanie nie jest zaproszeniem do złożenia oferty w rozumieniu ustawy Pzp ani w rozumieniu Kodeksu cywilnego.</w:t>
      </w:r>
    </w:p>
    <w:p w:rsidR="00C42967" w:rsidRPr="000F367B" w:rsidRDefault="00C42967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0F367B">
        <w:rPr>
          <w:rFonts w:ascii="Georgia" w:eastAsia="Calibri" w:hAnsi="Georgia" w:cs="Times New Roman"/>
          <w:sz w:val="24"/>
          <w:szCs w:val="24"/>
        </w:rPr>
        <w:t>Możliwa wizja lokalna w okresie objętym składaniem wycen po uprzednim kontakcie telefonicznym lub mailowym.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>Wycenę proszę dokonać w PLN, z dokładnością do dwóch miejsc po przecinku.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9730B2">
        <w:rPr>
          <w:rFonts w:ascii="Georgia" w:eastAsia="Calibri" w:hAnsi="Georgia" w:cs="Times New Roman"/>
          <w:b/>
          <w:sz w:val="24"/>
          <w:szCs w:val="24"/>
        </w:rPr>
        <w:t>Proszę podać wartość netto, stawkę podatku VAT i cenę brutto.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Wycenę proszę przesłać w terminie do dnia </w:t>
      </w:r>
      <w:r w:rsidR="00F41EB6" w:rsidRPr="00947733">
        <w:rPr>
          <w:rFonts w:ascii="Georgia" w:eastAsia="Calibri" w:hAnsi="Georgia" w:cs="Times New Roman"/>
          <w:sz w:val="24"/>
          <w:szCs w:val="24"/>
        </w:rPr>
        <w:t>20</w:t>
      </w:r>
      <w:r w:rsidRPr="00947733">
        <w:rPr>
          <w:rFonts w:ascii="Georgia" w:eastAsia="Calibri" w:hAnsi="Georgia" w:cs="Times New Roman"/>
          <w:sz w:val="24"/>
          <w:szCs w:val="24"/>
        </w:rPr>
        <w:t xml:space="preserve"> </w:t>
      </w:r>
      <w:r w:rsidR="00F41EB6" w:rsidRPr="00947733">
        <w:rPr>
          <w:rFonts w:ascii="Georgia" w:eastAsia="Calibri" w:hAnsi="Georgia" w:cs="Times New Roman"/>
          <w:sz w:val="24"/>
          <w:szCs w:val="24"/>
        </w:rPr>
        <w:t>listopada 2020</w:t>
      </w:r>
      <w:r w:rsidRPr="009730B2">
        <w:rPr>
          <w:rFonts w:ascii="Georgia" w:eastAsia="Calibri" w:hAnsi="Georgia" w:cs="Times New Roman"/>
          <w:sz w:val="24"/>
          <w:szCs w:val="24"/>
        </w:rPr>
        <w:t xml:space="preserve"> r. do godz.: 1</w:t>
      </w:r>
      <w:r w:rsidR="00571DB5">
        <w:rPr>
          <w:rFonts w:ascii="Georgia" w:eastAsia="Calibri" w:hAnsi="Georgia" w:cs="Times New Roman"/>
          <w:sz w:val="24"/>
          <w:szCs w:val="24"/>
        </w:rPr>
        <w:t>2</w:t>
      </w:r>
      <w:r w:rsidRPr="009730B2">
        <w:rPr>
          <w:rFonts w:ascii="Georgia" w:eastAsia="Calibri" w:hAnsi="Georgia" w:cs="Times New Roman"/>
          <w:sz w:val="24"/>
          <w:szCs w:val="24"/>
        </w:rPr>
        <w:t>.00 w formie:</w:t>
      </w:r>
    </w:p>
    <w:p w:rsidR="009730B2" w:rsidRPr="009730B2" w:rsidRDefault="009730B2" w:rsidP="00E8236E">
      <w:pPr>
        <w:numPr>
          <w:ilvl w:val="0"/>
          <w:numId w:val="2"/>
        </w:numPr>
        <w:spacing w:before="120" w:after="120" w:line="264" w:lineRule="auto"/>
        <w:contextualSpacing/>
        <w:rPr>
          <w:rFonts w:ascii="Georgia" w:eastAsia="Calibri" w:hAnsi="Georgia" w:cs="Times New Roman"/>
          <w:sz w:val="24"/>
          <w:szCs w:val="24"/>
          <w:lang w:val="pt-BR"/>
        </w:rPr>
      </w:pPr>
      <w:r w:rsidRPr="009730B2">
        <w:rPr>
          <w:rFonts w:ascii="Georgia" w:eastAsia="Calibri" w:hAnsi="Georgia" w:cs="Times New Roman"/>
          <w:sz w:val="24"/>
          <w:szCs w:val="24"/>
          <w:lang w:val="pt-BR"/>
        </w:rPr>
        <w:t xml:space="preserve">e-mail na adres : </w:t>
      </w:r>
      <w:hyperlink r:id="rId8" w:history="1">
        <w:r w:rsidR="00571DB5" w:rsidRPr="004E1980">
          <w:rPr>
            <w:rStyle w:val="Hipercze"/>
            <w:rFonts w:ascii="Georgia" w:eastAsia="Calibri" w:hAnsi="Georgia" w:cs="Times New Roman"/>
            <w:sz w:val="24"/>
            <w:szCs w:val="24"/>
            <w:lang w:val="pt-BR"/>
          </w:rPr>
          <w:t>upoplawska@mnw.art.pl</w:t>
        </w:r>
      </w:hyperlink>
    </w:p>
    <w:p w:rsidR="009730B2" w:rsidRPr="00B251E3" w:rsidRDefault="009730B2" w:rsidP="009730B2">
      <w:pPr>
        <w:spacing w:before="120" w:after="120" w:line="264" w:lineRule="auto"/>
        <w:ind w:left="720"/>
        <w:contextualSpacing/>
        <w:rPr>
          <w:rFonts w:ascii="Georgia" w:eastAsia="Calibri" w:hAnsi="Georgia" w:cs="Times New Roman"/>
          <w:sz w:val="24"/>
          <w:szCs w:val="24"/>
          <w:lang w:val="pt-BR"/>
        </w:rPr>
      </w:pPr>
    </w:p>
    <w:p w:rsidR="009730B2" w:rsidRPr="00B251E3" w:rsidRDefault="009730B2" w:rsidP="009730B2">
      <w:pPr>
        <w:spacing w:before="120" w:after="120" w:line="264" w:lineRule="auto"/>
        <w:ind w:left="720"/>
        <w:contextualSpacing/>
        <w:rPr>
          <w:rFonts w:ascii="Georgia" w:eastAsia="Calibri" w:hAnsi="Georgia" w:cs="Times New Roman"/>
          <w:sz w:val="24"/>
          <w:szCs w:val="24"/>
          <w:lang w:val="pt-BR"/>
        </w:rPr>
      </w:pPr>
    </w:p>
    <w:p w:rsidR="00F26AEB" w:rsidRDefault="00F26AEB" w:rsidP="009730B2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F26AEB" w:rsidRDefault="00F26AEB" w:rsidP="009730B2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947733" w:rsidRDefault="009730B2" w:rsidP="00947733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Podpis osoby upoważnionej do reprezentowania Zamawiającego</w:t>
      </w:r>
    </w:p>
    <w:p w:rsidR="00947733" w:rsidRDefault="00947733" w:rsidP="00947733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</w:t>
      </w:r>
    </w:p>
    <w:p w:rsidR="009730B2" w:rsidRPr="009730B2" w:rsidRDefault="00947733" w:rsidP="00947733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Urszula Popławska</w:t>
      </w:r>
      <w:bookmarkStart w:id="0" w:name="_GoBack"/>
      <w:bookmarkEnd w:id="0"/>
    </w:p>
    <w:p w:rsidR="009730B2" w:rsidRPr="009730B2" w:rsidRDefault="009730B2" w:rsidP="009730B2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rPr>
          <w:rFonts w:ascii="Arial" w:hAnsi="Arial" w:cs="Arial"/>
        </w:rPr>
      </w:pPr>
    </w:p>
    <w:p w:rsidR="0025727F" w:rsidRDefault="0025727F" w:rsidP="00DA2506">
      <w:pPr>
        <w:tabs>
          <w:tab w:val="left" w:pos="6276"/>
        </w:tabs>
        <w:ind w:left="-567"/>
      </w:pPr>
    </w:p>
    <w:sectPr w:rsidR="0025727F" w:rsidSect="00B87979">
      <w:headerReference w:type="default" r:id="rId9"/>
      <w:footerReference w:type="default" r:id="rId10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5CF" w:rsidRDefault="00F425CF" w:rsidP="00C426CE">
      <w:pPr>
        <w:spacing w:after="0" w:line="240" w:lineRule="auto"/>
      </w:pPr>
      <w:r>
        <w:separator/>
      </w:r>
    </w:p>
  </w:endnote>
  <w:endnote w:type="continuationSeparator" w:id="0">
    <w:p w:rsidR="00F425CF" w:rsidRDefault="00F425CF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Default="00943589" w:rsidP="00A46AB6">
    <w:pPr>
      <w:pStyle w:val="Stopka"/>
      <w:jc w:val="right"/>
    </w:pPr>
  </w:p>
  <w:p w:rsidR="00943589" w:rsidRDefault="00947733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5CF" w:rsidRDefault="00F425CF" w:rsidP="00C426CE">
      <w:pPr>
        <w:spacing w:after="0" w:line="240" w:lineRule="auto"/>
      </w:pPr>
      <w:r>
        <w:separator/>
      </w:r>
    </w:p>
  </w:footnote>
  <w:footnote w:type="continuationSeparator" w:id="0">
    <w:p w:rsidR="00F425CF" w:rsidRDefault="00F425CF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Default="00943589" w:rsidP="00F07A01">
    <w:pPr>
      <w:pStyle w:val="Nagwek"/>
      <w:ind w:left="-567" w:right="-141"/>
    </w:pPr>
    <w:r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A3C33"/>
    <w:multiLevelType w:val="hybridMultilevel"/>
    <w:tmpl w:val="5F48CA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6CE"/>
    <w:rsid w:val="00042237"/>
    <w:rsid w:val="000512ED"/>
    <w:rsid w:val="00091A0F"/>
    <w:rsid w:val="000F1B32"/>
    <w:rsid w:val="000F367B"/>
    <w:rsid w:val="00183EDC"/>
    <w:rsid w:val="001A126B"/>
    <w:rsid w:val="001D7BF7"/>
    <w:rsid w:val="00227685"/>
    <w:rsid w:val="0025727F"/>
    <w:rsid w:val="00285439"/>
    <w:rsid w:val="002D219D"/>
    <w:rsid w:val="002F4D3B"/>
    <w:rsid w:val="00312183"/>
    <w:rsid w:val="003F1D07"/>
    <w:rsid w:val="0041437B"/>
    <w:rsid w:val="00461B20"/>
    <w:rsid w:val="004A6A6A"/>
    <w:rsid w:val="004D68B4"/>
    <w:rsid w:val="00525336"/>
    <w:rsid w:val="00571DB5"/>
    <w:rsid w:val="006255F6"/>
    <w:rsid w:val="00633426"/>
    <w:rsid w:val="006556E6"/>
    <w:rsid w:val="007E4961"/>
    <w:rsid w:val="00810B58"/>
    <w:rsid w:val="008446A8"/>
    <w:rsid w:val="00854509"/>
    <w:rsid w:val="00862D4C"/>
    <w:rsid w:val="0087342F"/>
    <w:rsid w:val="008C7D61"/>
    <w:rsid w:val="008E5C9D"/>
    <w:rsid w:val="00931195"/>
    <w:rsid w:val="00936FA4"/>
    <w:rsid w:val="00943589"/>
    <w:rsid w:val="00947733"/>
    <w:rsid w:val="00953D25"/>
    <w:rsid w:val="009730B2"/>
    <w:rsid w:val="0097361F"/>
    <w:rsid w:val="009D5B36"/>
    <w:rsid w:val="00A16222"/>
    <w:rsid w:val="00A3441B"/>
    <w:rsid w:val="00A46AB6"/>
    <w:rsid w:val="00A65C36"/>
    <w:rsid w:val="00A83CA4"/>
    <w:rsid w:val="00AB36B6"/>
    <w:rsid w:val="00AB79F1"/>
    <w:rsid w:val="00AC1F13"/>
    <w:rsid w:val="00B251E3"/>
    <w:rsid w:val="00B65E29"/>
    <w:rsid w:val="00B758EF"/>
    <w:rsid w:val="00B87979"/>
    <w:rsid w:val="00BC1DC1"/>
    <w:rsid w:val="00C04041"/>
    <w:rsid w:val="00C426CE"/>
    <w:rsid w:val="00C42967"/>
    <w:rsid w:val="00C7175A"/>
    <w:rsid w:val="00CB538D"/>
    <w:rsid w:val="00CF548B"/>
    <w:rsid w:val="00D305DC"/>
    <w:rsid w:val="00D337BC"/>
    <w:rsid w:val="00D70F32"/>
    <w:rsid w:val="00DA2506"/>
    <w:rsid w:val="00E71A11"/>
    <w:rsid w:val="00E8236E"/>
    <w:rsid w:val="00E91765"/>
    <w:rsid w:val="00ED380C"/>
    <w:rsid w:val="00EF7AFC"/>
    <w:rsid w:val="00F07A01"/>
    <w:rsid w:val="00F10952"/>
    <w:rsid w:val="00F234EF"/>
    <w:rsid w:val="00F26AEB"/>
    <w:rsid w:val="00F41EB6"/>
    <w:rsid w:val="00F425CF"/>
    <w:rsid w:val="00F73080"/>
    <w:rsid w:val="00F93882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2B3FCF8"/>
  <w15:docId w15:val="{E15271D7-713F-45BC-930B-85B8B9BA4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D21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poplawska@mnw.art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poplawska@mnw.art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Urszula Popławska</cp:lastModifiedBy>
  <cp:revision>31</cp:revision>
  <cp:lastPrinted>2019-11-27T08:58:00Z</cp:lastPrinted>
  <dcterms:created xsi:type="dcterms:W3CDTF">2019-10-01T10:34:00Z</dcterms:created>
  <dcterms:modified xsi:type="dcterms:W3CDTF">2020-11-09T09:59:00Z</dcterms:modified>
</cp:coreProperties>
</file>