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F3A" w:rsidRPr="00D94A93" w:rsidRDefault="0055485A">
      <w:pPr>
        <w:rPr>
          <w:rFonts w:ascii="Arial" w:hAnsi="Arial" w:cs="Arial"/>
          <w:sz w:val="24"/>
          <w:szCs w:val="24"/>
        </w:rPr>
      </w:pPr>
      <w:r w:rsidRPr="00D94A93">
        <w:rPr>
          <w:rFonts w:ascii="Arial" w:hAnsi="Arial" w:cs="Arial"/>
          <w:sz w:val="24"/>
          <w:szCs w:val="24"/>
        </w:rPr>
        <w:t>Formularz do oszacowania wartości zamówienia</w:t>
      </w:r>
      <w:r w:rsidR="00D94A93" w:rsidRPr="00D94A93">
        <w:rPr>
          <w:rFonts w:ascii="Arial" w:hAnsi="Arial" w:cs="Arial"/>
          <w:sz w:val="24"/>
          <w:szCs w:val="24"/>
        </w:rPr>
        <w:t xml:space="preserve"> na dostawę sprzętu komputerowego</w:t>
      </w:r>
    </w:p>
    <w:p w:rsidR="0055485A" w:rsidRPr="00D94A93" w:rsidRDefault="0055485A">
      <w:pPr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1173"/>
        <w:gridCol w:w="1395"/>
        <w:gridCol w:w="1395"/>
        <w:gridCol w:w="1418"/>
        <w:gridCol w:w="1418"/>
      </w:tblGrid>
      <w:tr w:rsidR="0055485A" w:rsidRPr="00D94A93" w:rsidTr="00D94A93">
        <w:tc>
          <w:tcPr>
            <w:tcW w:w="2263" w:type="dxa"/>
          </w:tcPr>
          <w:p w:rsidR="0055485A" w:rsidRPr="00D94A93" w:rsidRDefault="00DB4DA0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opis</w:t>
            </w:r>
          </w:p>
        </w:tc>
        <w:tc>
          <w:tcPr>
            <w:tcW w:w="1173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ilość</w:t>
            </w: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Cena netto za 1 sztukę</w:t>
            </w: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Cena brutto za 1 sztukę</w:t>
            </w: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Łączna cena netto</w:t>
            </w: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Łączna cena brutto</w:t>
            </w:r>
          </w:p>
        </w:tc>
      </w:tr>
      <w:tr w:rsidR="0055485A" w:rsidRPr="00D94A93" w:rsidTr="00D94A93">
        <w:trPr>
          <w:trHeight w:val="879"/>
        </w:trPr>
        <w:tc>
          <w:tcPr>
            <w:tcW w:w="2263" w:type="dxa"/>
          </w:tcPr>
          <w:p w:rsidR="0055485A" w:rsidRPr="00D94A93" w:rsidRDefault="00D94A93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Monitor LED</w:t>
            </w:r>
          </w:p>
        </w:tc>
        <w:tc>
          <w:tcPr>
            <w:tcW w:w="1173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485A" w:rsidRPr="00D94A93" w:rsidTr="00D94A93">
        <w:tc>
          <w:tcPr>
            <w:tcW w:w="2263" w:type="dxa"/>
          </w:tcPr>
          <w:p w:rsidR="00D94A93" w:rsidRPr="00D94A93" w:rsidRDefault="00D94A93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 xml:space="preserve">Laptop </w:t>
            </w:r>
          </w:p>
          <w:p w:rsidR="0055485A" w:rsidRPr="00D94A93" w:rsidRDefault="00D94A93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o zwiększonych parametrach</w:t>
            </w:r>
          </w:p>
        </w:tc>
        <w:tc>
          <w:tcPr>
            <w:tcW w:w="1173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485A" w:rsidRPr="00D94A93" w:rsidTr="00D94A93">
        <w:tc>
          <w:tcPr>
            <w:tcW w:w="2263" w:type="dxa"/>
          </w:tcPr>
          <w:p w:rsidR="00D94A93" w:rsidRPr="00D94A93" w:rsidRDefault="00D94A93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 xml:space="preserve">Laptop </w:t>
            </w:r>
          </w:p>
          <w:p w:rsidR="0055485A" w:rsidRPr="00D94A93" w:rsidRDefault="00D94A93">
            <w:pPr>
              <w:rPr>
                <w:rFonts w:ascii="Arial" w:hAnsi="Arial" w:cs="Arial"/>
                <w:sz w:val="24"/>
                <w:szCs w:val="24"/>
              </w:rPr>
            </w:pPr>
            <w:r w:rsidRPr="00D94A93">
              <w:rPr>
                <w:rFonts w:ascii="Arial" w:hAnsi="Arial" w:cs="Arial"/>
                <w:sz w:val="24"/>
                <w:szCs w:val="24"/>
              </w:rPr>
              <w:t>o standardowych parametrach</w:t>
            </w:r>
          </w:p>
        </w:tc>
        <w:tc>
          <w:tcPr>
            <w:tcW w:w="1173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55485A" w:rsidRPr="00D94A93" w:rsidRDefault="0055485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0118" w:rsidRPr="00D94A93" w:rsidTr="00D94A93">
        <w:tc>
          <w:tcPr>
            <w:tcW w:w="2263" w:type="dxa"/>
          </w:tcPr>
          <w:p w:rsidR="009B0118" w:rsidRDefault="008D6D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Oprogramowanie biurowe</w:t>
            </w:r>
            <w:bookmarkStart w:id="0" w:name="_GoBack"/>
            <w:bookmarkEnd w:id="0"/>
          </w:p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3" w:type="dxa"/>
          </w:tcPr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</w:tcPr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B0118" w:rsidRPr="00D94A93" w:rsidRDefault="009B01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5485A" w:rsidRPr="00D94A93" w:rsidRDefault="0055485A">
      <w:pPr>
        <w:rPr>
          <w:rFonts w:ascii="Arial" w:hAnsi="Arial" w:cs="Arial"/>
          <w:sz w:val="24"/>
          <w:szCs w:val="24"/>
        </w:rPr>
      </w:pPr>
    </w:p>
    <w:p w:rsidR="0055485A" w:rsidRPr="00D94A93" w:rsidRDefault="0055485A">
      <w:pPr>
        <w:rPr>
          <w:rFonts w:ascii="Arial" w:hAnsi="Arial" w:cs="Arial"/>
          <w:sz w:val="24"/>
          <w:szCs w:val="24"/>
        </w:rPr>
      </w:pPr>
    </w:p>
    <w:p w:rsidR="0055485A" w:rsidRPr="00D94A93" w:rsidRDefault="0055485A">
      <w:pPr>
        <w:rPr>
          <w:rFonts w:ascii="Arial" w:hAnsi="Arial" w:cs="Arial"/>
          <w:sz w:val="24"/>
          <w:szCs w:val="24"/>
        </w:rPr>
      </w:pPr>
    </w:p>
    <w:p w:rsidR="0055485A" w:rsidRPr="00D94A93" w:rsidRDefault="0055485A" w:rsidP="0055485A">
      <w:pPr>
        <w:ind w:left="4956"/>
        <w:rPr>
          <w:rFonts w:ascii="Arial" w:hAnsi="Arial" w:cs="Arial"/>
          <w:sz w:val="24"/>
          <w:szCs w:val="24"/>
        </w:rPr>
      </w:pPr>
      <w:r w:rsidRPr="00D94A93">
        <w:rPr>
          <w:rFonts w:ascii="Arial" w:hAnsi="Arial" w:cs="Arial"/>
          <w:sz w:val="24"/>
          <w:szCs w:val="24"/>
        </w:rPr>
        <w:t>……………………………………</w:t>
      </w:r>
      <w:r w:rsidR="00D94A93">
        <w:rPr>
          <w:rFonts w:ascii="Arial" w:hAnsi="Arial" w:cs="Arial"/>
          <w:sz w:val="24"/>
          <w:szCs w:val="24"/>
        </w:rPr>
        <w:t>….</w:t>
      </w:r>
    </w:p>
    <w:p w:rsidR="0055485A" w:rsidRPr="00D94A93" w:rsidRDefault="0055485A" w:rsidP="0055485A">
      <w:pPr>
        <w:ind w:left="4956"/>
        <w:rPr>
          <w:rFonts w:ascii="Arial" w:hAnsi="Arial" w:cs="Arial"/>
          <w:sz w:val="24"/>
          <w:szCs w:val="24"/>
        </w:rPr>
      </w:pPr>
      <w:r w:rsidRPr="00D94A93">
        <w:rPr>
          <w:rFonts w:ascii="Arial" w:hAnsi="Arial" w:cs="Arial"/>
          <w:sz w:val="24"/>
          <w:szCs w:val="24"/>
        </w:rPr>
        <w:t>Data i podpis osoby upoważnionej</w:t>
      </w:r>
    </w:p>
    <w:sectPr w:rsidR="0055485A" w:rsidRPr="00D94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5A"/>
    <w:rsid w:val="0055485A"/>
    <w:rsid w:val="0087524C"/>
    <w:rsid w:val="008D6D25"/>
    <w:rsid w:val="009B0118"/>
    <w:rsid w:val="00D94A93"/>
    <w:rsid w:val="00DB4DA0"/>
    <w:rsid w:val="00E8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BA8A0"/>
  <w15:chartTrackingRefBased/>
  <w15:docId w15:val="{588A0890-DB12-4203-AA4F-38972BBA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4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Magdalena Jurczak</cp:lastModifiedBy>
  <cp:revision>4</cp:revision>
  <cp:lastPrinted>2020-06-25T09:50:00Z</cp:lastPrinted>
  <dcterms:created xsi:type="dcterms:W3CDTF">2020-06-25T09:51:00Z</dcterms:created>
  <dcterms:modified xsi:type="dcterms:W3CDTF">2020-07-01T12:10:00Z</dcterms:modified>
</cp:coreProperties>
</file>