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8DF" w:rsidRDefault="00DB3BC3">
      <w:r>
        <w:t xml:space="preserve">                                                                                                                                  </w:t>
      </w:r>
      <w:r w:rsidR="006F0026">
        <w:t xml:space="preserve">                   Załącznik nr</w:t>
      </w:r>
      <w:r>
        <w:t xml:space="preserve"> 1</w:t>
      </w:r>
    </w:p>
    <w:p w:rsidR="00492D1B" w:rsidRDefault="00A768DF">
      <w:r>
        <w:t>……………………………………………</w:t>
      </w:r>
    </w:p>
    <w:p w:rsidR="00A768DF" w:rsidRPr="00A768DF" w:rsidRDefault="00A768DF">
      <w:pPr>
        <w:rPr>
          <w:sz w:val="18"/>
          <w:szCs w:val="18"/>
        </w:rPr>
      </w:pPr>
      <w:r>
        <w:rPr>
          <w:sz w:val="18"/>
          <w:szCs w:val="18"/>
        </w:rPr>
        <w:t xml:space="preserve">         Pieczątka oferenta, e-mail</w:t>
      </w:r>
    </w:p>
    <w:p w:rsidR="00A768DF" w:rsidRDefault="00A768DF"/>
    <w:p w:rsidR="000D6412" w:rsidRPr="00DB3BC3" w:rsidRDefault="00313EF6" w:rsidP="000D6412">
      <w:pPr>
        <w:jc w:val="center"/>
        <w:rPr>
          <w:b/>
          <w:i/>
          <w:sz w:val="20"/>
          <w:szCs w:val="20"/>
        </w:rPr>
      </w:pPr>
      <w:bookmarkStart w:id="0" w:name="_GoBack"/>
      <w:bookmarkEnd w:id="0"/>
      <w:r>
        <w:rPr>
          <w:b/>
          <w:i/>
          <w:sz w:val="24"/>
          <w:szCs w:val="24"/>
        </w:rPr>
        <w:t>Wycena zamówienia</w:t>
      </w:r>
    </w:p>
    <w:p w:rsidR="000D6412" w:rsidRPr="00DB7558" w:rsidRDefault="000D6412" w:rsidP="000D6412">
      <w:pPr>
        <w:spacing w:before="120" w:after="120" w:line="264" w:lineRule="auto"/>
        <w:jc w:val="both"/>
        <w:rPr>
          <w:rFonts w:ascii="Georgia" w:hAnsi="Georgia"/>
          <w:b/>
        </w:rPr>
      </w:pPr>
      <w:r w:rsidRPr="000D6412">
        <w:rPr>
          <w:b/>
          <w:i/>
        </w:rPr>
        <w:t>DOTYCZY:</w:t>
      </w:r>
      <w:r w:rsidRPr="000D6412">
        <w:rPr>
          <w:rFonts w:ascii="Georgia" w:hAnsi="Georgia"/>
          <w:sz w:val="24"/>
          <w:szCs w:val="24"/>
        </w:rPr>
        <w:t xml:space="preserve"> Usługa  nadzoru inwestorskiego nad </w:t>
      </w:r>
      <w:r w:rsidRPr="000D6412">
        <w:rPr>
          <w:rFonts w:ascii="Times New Roman" w:hAnsi="Times New Roman"/>
          <w:sz w:val="24"/>
          <w:szCs w:val="24"/>
        </w:rPr>
        <w:t>budową pawilonu na pracownię fotograficzną dla Projektu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7558">
        <w:rPr>
          <w:rFonts w:ascii="Georgia" w:hAnsi="Georgia"/>
          <w:b/>
        </w:rPr>
        <w:t xml:space="preserve">,,Otwarte Narodowe. Digitalizacja i udostępnianie zbiorów Muzeum Narodowego w Warszawie” w ramach Programu Operacyjnego Polska Cyfrowa na lata 2014-2020 Oś Priorytetowa nr 2 ,,E-administracja i otwarty rząd.” Działanie nr 2.3 ,,Cyfrowa dostępność i użyteczność informacji sektora publicznego” </w:t>
      </w:r>
      <w:proofErr w:type="spellStart"/>
      <w:r w:rsidRPr="00DB7558">
        <w:rPr>
          <w:rFonts w:ascii="Georgia" w:hAnsi="Georgia"/>
          <w:b/>
        </w:rPr>
        <w:t>Poddziałanie</w:t>
      </w:r>
      <w:proofErr w:type="spellEnd"/>
      <w:r w:rsidRPr="00DB7558">
        <w:rPr>
          <w:rFonts w:ascii="Georgia" w:hAnsi="Georgia"/>
          <w:b/>
        </w:rPr>
        <w:t xml:space="preserve"> nr 2.3.2 ,,Cyfrowe udostępnienie zasobów kultury”</w:t>
      </w:r>
    </w:p>
    <w:p w:rsidR="000D6412" w:rsidRPr="008C0F64" w:rsidRDefault="005701C2" w:rsidP="000D6412">
      <w:pPr>
        <w:rPr>
          <w:rFonts w:ascii="Georgia" w:hAnsi="Georgia"/>
          <w:sz w:val="24"/>
        </w:rPr>
      </w:pPr>
      <w:r w:rsidRPr="008C0F64">
        <w:rPr>
          <w:rFonts w:ascii="Georgia" w:hAnsi="Georgia"/>
          <w:sz w:val="24"/>
        </w:rPr>
        <w:t xml:space="preserve">Planowane prace polegać będą na budowie tymczasowego pawilonu o wymiarach 2228x640x354 </w:t>
      </w:r>
      <w:proofErr w:type="spellStart"/>
      <w:r w:rsidRPr="008C0F64">
        <w:rPr>
          <w:rFonts w:ascii="Georgia" w:hAnsi="Georgia"/>
          <w:sz w:val="24"/>
        </w:rPr>
        <w:t>cm</w:t>
      </w:r>
      <w:proofErr w:type="spellEnd"/>
      <w:r w:rsidRPr="008C0F64">
        <w:rPr>
          <w:rFonts w:ascii="Georgia" w:hAnsi="Georgia"/>
          <w:sz w:val="24"/>
        </w:rPr>
        <w:t xml:space="preserve">. Pawilon pełnił będzie funkcje Pracowni Fotograficznej z częścią biurową. </w:t>
      </w:r>
    </w:p>
    <w:tbl>
      <w:tblPr>
        <w:tblStyle w:val="Tabela-Siatka"/>
        <w:tblW w:w="0" w:type="auto"/>
        <w:tblLook w:val="04A0"/>
      </w:tblPr>
      <w:tblGrid>
        <w:gridCol w:w="1242"/>
        <w:gridCol w:w="3364"/>
        <w:gridCol w:w="2303"/>
        <w:gridCol w:w="2303"/>
      </w:tblGrid>
      <w:tr w:rsidR="000D6412" w:rsidTr="000D6412">
        <w:tc>
          <w:tcPr>
            <w:tcW w:w="1242" w:type="dxa"/>
          </w:tcPr>
          <w:p w:rsidR="000D6412" w:rsidRDefault="000D6412" w:rsidP="000D6412">
            <w:pPr>
              <w:rPr>
                <w:b/>
                <w:i/>
              </w:rPr>
            </w:pPr>
            <w:r>
              <w:rPr>
                <w:b/>
                <w:i/>
              </w:rPr>
              <w:t>Poz.</w:t>
            </w:r>
          </w:p>
        </w:tc>
        <w:tc>
          <w:tcPr>
            <w:tcW w:w="3364" w:type="dxa"/>
          </w:tcPr>
          <w:p w:rsidR="000D6412" w:rsidRDefault="000D6412" w:rsidP="000D6412">
            <w:pPr>
              <w:rPr>
                <w:b/>
                <w:i/>
              </w:rPr>
            </w:pPr>
            <w:r>
              <w:rPr>
                <w:b/>
                <w:i/>
              </w:rPr>
              <w:t>Opis przedmiotu zamówienia</w:t>
            </w:r>
            <w:r w:rsidR="00534D6C">
              <w:rPr>
                <w:b/>
                <w:i/>
              </w:rPr>
              <w:t xml:space="preserve"> – zakres prac</w:t>
            </w:r>
          </w:p>
        </w:tc>
        <w:tc>
          <w:tcPr>
            <w:tcW w:w="2303" w:type="dxa"/>
          </w:tcPr>
          <w:p w:rsidR="000D6412" w:rsidRDefault="000D6412" w:rsidP="000D6412">
            <w:pPr>
              <w:rPr>
                <w:b/>
                <w:i/>
              </w:rPr>
            </w:pPr>
            <w:r>
              <w:rPr>
                <w:b/>
                <w:i/>
              </w:rPr>
              <w:t>Kwota ryczałtowa za wykonanie całości zamówienia</w:t>
            </w:r>
            <w:r w:rsidR="008960F8">
              <w:rPr>
                <w:b/>
                <w:i/>
              </w:rPr>
              <w:t xml:space="preserve"> netto</w:t>
            </w:r>
          </w:p>
        </w:tc>
        <w:tc>
          <w:tcPr>
            <w:tcW w:w="2303" w:type="dxa"/>
          </w:tcPr>
          <w:p w:rsidR="000D6412" w:rsidRDefault="008960F8" w:rsidP="000D6412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Kwota ryczałtowa za wykonanie całości zamówienia </w:t>
            </w:r>
            <w:r w:rsidR="00313EF6">
              <w:rPr>
                <w:b/>
                <w:i/>
              </w:rPr>
              <w:t>brutto</w:t>
            </w:r>
          </w:p>
        </w:tc>
      </w:tr>
      <w:tr w:rsidR="000D6412" w:rsidTr="000D6412">
        <w:tc>
          <w:tcPr>
            <w:tcW w:w="1242" w:type="dxa"/>
          </w:tcPr>
          <w:p w:rsidR="000D6412" w:rsidRDefault="008960F8" w:rsidP="000D6412">
            <w:pPr>
              <w:rPr>
                <w:b/>
                <w:i/>
              </w:rPr>
            </w:pPr>
            <w:r>
              <w:rPr>
                <w:b/>
                <w:i/>
              </w:rPr>
              <w:t>1.</w:t>
            </w:r>
          </w:p>
          <w:p w:rsidR="008960F8" w:rsidRDefault="008960F8" w:rsidP="000D6412">
            <w:pPr>
              <w:rPr>
                <w:b/>
                <w:i/>
              </w:rPr>
            </w:pPr>
          </w:p>
        </w:tc>
        <w:tc>
          <w:tcPr>
            <w:tcW w:w="3364" w:type="dxa"/>
          </w:tcPr>
          <w:p w:rsidR="00534D6C" w:rsidRPr="00534D6C" w:rsidRDefault="008960F8" w:rsidP="00534D6C">
            <w:pPr>
              <w:pStyle w:val="Bezodstpw"/>
              <w:rPr>
                <w:rFonts w:ascii="Georgia" w:eastAsia="Times New Roman" w:hAnsi="Georgia" w:cs="Arial"/>
                <w:b/>
                <w:iCs/>
                <w:sz w:val="24"/>
                <w:szCs w:val="24"/>
                <w:lang w:eastAsia="pl-PL"/>
              </w:rPr>
            </w:pPr>
            <w:r w:rsidRPr="00534D6C">
              <w:rPr>
                <w:rFonts w:ascii="Georgia" w:hAnsi="Georgia"/>
              </w:rPr>
              <w:t>Pełnienie funkcji nadzoru I</w:t>
            </w:r>
            <w:r w:rsidR="00534D6C" w:rsidRPr="00534D6C">
              <w:rPr>
                <w:rFonts w:ascii="Georgia" w:hAnsi="Georgia"/>
              </w:rPr>
              <w:t xml:space="preserve">nwestorskiego nad budową pawilonu na pracownię fotograficzną dla Projektu w branży - </w:t>
            </w:r>
            <w:r w:rsidR="00534D6C" w:rsidRPr="00534D6C">
              <w:rPr>
                <w:rFonts w:ascii="Georgia" w:eastAsia="Times New Roman" w:hAnsi="Georgia" w:cs="Arial"/>
                <w:b/>
                <w:iCs/>
                <w:lang w:eastAsia="pl-PL"/>
              </w:rPr>
              <w:t>nadzoru w specjalności ogólnobudowlanej</w:t>
            </w:r>
          </w:p>
          <w:p w:rsidR="000D6412" w:rsidRPr="00534D6C" w:rsidRDefault="000D6412" w:rsidP="000D6412">
            <w:pPr>
              <w:rPr>
                <w:i/>
              </w:rPr>
            </w:pPr>
          </w:p>
        </w:tc>
        <w:tc>
          <w:tcPr>
            <w:tcW w:w="2303" w:type="dxa"/>
          </w:tcPr>
          <w:p w:rsidR="000D6412" w:rsidRDefault="000D6412" w:rsidP="000D6412">
            <w:pPr>
              <w:rPr>
                <w:b/>
                <w:i/>
              </w:rPr>
            </w:pPr>
          </w:p>
        </w:tc>
        <w:tc>
          <w:tcPr>
            <w:tcW w:w="2303" w:type="dxa"/>
          </w:tcPr>
          <w:p w:rsidR="000D6412" w:rsidRDefault="000D6412" w:rsidP="000D6412">
            <w:pPr>
              <w:rPr>
                <w:b/>
                <w:i/>
              </w:rPr>
            </w:pPr>
          </w:p>
        </w:tc>
      </w:tr>
      <w:tr w:rsidR="00534D6C" w:rsidTr="000D6412">
        <w:tc>
          <w:tcPr>
            <w:tcW w:w="1242" w:type="dxa"/>
          </w:tcPr>
          <w:p w:rsidR="00534D6C" w:rsidRDefault="00534D6C" w:rsidP="000D6412">
            <w:pPr>
              <w:rPr>
                <w:b/>
                <w:i/>
              </w:rPr>
            </w:pPr>
            <w:r>
              <w:rPr>
                <w:b/>
                <w:i/>
              </w:rPr>
              <w:t>2.</w:t>
            </w:r>
          </w:p>
        </w:tc>
        <w:tc>
          <w:tcPr>
            <w:tcW w:w="3364" w:type="dxa"/>
          </w:tcPr>
          <w:p w:rsidR="00534D6C" w:rsidRPr="00534D6C" w:rsidRDefault="00534D6C" w:rsidP="00534D6C">
            <w:pPr>
              <w:pStyle w:val="Bezodstpw"/>
              <w:rPr>
                <w:rFonts w:ascii="Georgia" w:eastAsia="Times New Roman" w:hAnsi="Georgia" w:cs="Arial"/>
                <w:b/>
                <w:iCs/>
                <w:lang w:eastAsia="pl-PL"/>
              </w:rPr>
            </w:pPr>
            <w:r w:rsidRPr="00534D6C">
              <w:rPr>
                <w:rFonts w:ascii="Georgia" w:hAnsi="Georgia"/>
              </w:rPr>
              <w:t>Pełnienie funkcji nadzoru Inwestorskiego nad budową pawilonu na pracownię fotograficzną dla Projektu w branży -</w:t>
            </w:r>
            <w:r w:rsidRPr="00534D6C">
              <w:rPr>
                <w:rFonts w:ascii="Georgia" w:eastAsia="Times New Roman" w:hAnsi="Georgia" w:cs="Arial"/>
                <w:iCs/>
                <w:lang w:eastAsia="pl-PL"/>
              </w:rPr>
              <w:t xml:space="preserve"> </w:t>
            </w:r>
            <w:r w:rsidRPr="00534D6C">
              <w:rPr>
                <w:rFonts w:ascii="Georgia" w:eastAsia="Times New Roman" w:hAnsi="Georgia" w:cs="Arial"/>
                <w:b/>
                <w:iCs/>
                <w:lang w:eastAsia="pl-PL"/>
              </w:rPr>
              <w:t xml:space="preserve">nadzoru w specjalności elektrycznej </w:t>
            </w:r>
          </w:p>
          <w:p w:rsidR="00534D6C" w:rsidRPr="00534D6C" w:rsidRDefault="00534D6C" w:rsidP="000D6412">
            <w:pPr>
              <w:rPr>
                <w:i/>
              </w:rPr>
            </w:pPr>
          </w:p>
        </w:tc>
        <w:tc>
          <w:tcPr>
            <w:tcW w:w="2303" w:type="dxa"/>
          </w:tcPr>
          <w:p w:rsidR="00534D6C" w:rsidRDefault="00534D6C" w:rsidP="000D6412">
            <w:pPr>
              <w:rPr>
                <w:b/>
                <w:i/>
              </w:rPr>
            </w:pPr>
          </w:p>
        </w:tc>
        <w:tc>
          <w:tcPr>
            <w:tcW w:w="2303" w:type="dxa"/>
          </w:tcPr>
          <w:p w:rsidR="00534D6C" w:rsidRDefault="00534D6C" w:rsidP="000D6412">
            <w:pPr>
              <w:rPr>
                <w:b/>
                <w:i/>
              </w:rPr>
            </w:pPr>
          </w:p>
        </w:tc>
      </w:tr>
      <w:tr w:rsidR="00534D6C" w:rsidTr="000D6412">
        <w:tc>
          <w:tcPr>
            <w:tcW w:w="1242" w:type="dxa"/>
          </w:tcPr>
          <w:p w:rsidR="00534D6C" w:rsidRDefault="00534D6C" w:rsidP="000D6412">
            <w:pPr>
              <w:rPr>
                <w:b/>
                <w:i/>
              </w:rPr>
            </w:pPr>
            <w:r>
              <w:rPr>
                <w:b/>
                <w:i/>
              </w:rPr>
              <w:t>3.</w:t>
            </w:r>
          </w:p>
        </w:tc>
        <w:tc>
          <w:tcPr>
            <w:tcW w:w="3364" w:type="dxa"/>
          </w:tcPr>
          <w:p w:rsidR="00534D6C" w:rsidRPr="00534D6C" w:rsidRDefault="00534D6C" w:rsidP="00534D6C">
            <w:pPr>
              <w:pStyle w:val="Bezodstpw"/>
              <w:rPr>
                <w:rFonts w:ascii="Georgia" w:hAnsi="Georgia"/>
              </w:rPr>
            </w:pPr>
            <w:r w:rsidRPr="00534D6C">
              <w:rPr>
                <w:rFonts w:ascii="Georgia" w:hAnsi="Georgia"/>
              </w:rPr>
              <w:t>Pełnienie funkcji nadzoru Inwestorskiego nad budową pawilonu na pracownię fotograficzną dla Projektu w branży</w:t>
            </w:r>
            <w:r>
              <w:rPr>
                <w:rFonts w:ascii="Georgia" w:hAnsi="Georgia"/>
              </w:rPr>
              <w:t>-</w:t>
            </w:r>
            <w:r w:rsidRPr="00534D6C">
              <w:rPr>
                <w:rFonts w:ascii="Georgia" w:hAnsi="Georgia"/>
              </w:rPr>
              <w:t xml:space="preserve"> </w:t>
            </w:r>
            <w:r w:rsidRPr="00534D6C">
              <w:rPr>
                <w:rFonts w:ascii="Georgia" w:eastAsia="Times New Roman" w:hAnsi="Georgia" w:cs="Arial"/>
                <w:b/>
                <w:iCs/>
                <w:lang w:eastAsia="pl-PL"/>
              </w:rPr>
              <w:t>specjalności sanitarnej</w:t>
            </w:r>
          </w:p>
        </w:tc>
        <w:tc>
          <w:tcPr>
            <w:tcW w:w="2303" w:type="dxa"/>
          </w:tcPr>
          <w:p w:rsidR="00534D6C" w:rsidRDefault="00534D6C" w:rsidP="000D6412">
            <w:pPr>
              <w:rPr>
                <w:b/>
                <w:i/>
              </w:rPr>
            </w:pPr>
          </w:p>
        </w:tc>
        <w:tc>
          <w:tcPr>
            <w:tcW w:w="2303" w:type="dxa"/>
          </w:tcPr>
          <w:p w:rsidR="00534D6C" w:rsidRDefault="00534D6C" w:rsidP="000D6412">
            <w:pPr>
              <w:rPr>
                <w:b/>
                <w:i/>
              </w:rPr>
            </w:pPr>
          </w:p>
        </w:tc>
      </w:tr>
    </w:tbl>
    <w:p w:rsidR="000D6412" w:rsidRDefault="000D6412" w:rsidP="000D6412">
      <w:pPr>
        <w:rPr>
          <w:b/>
          <w:i/>
        </w:rPr>
      </w:pPr>
    </w:p>
    <w:p w:rsidR="00AA7861" w:rsidRDefault="00AA7861" w:rsidP="000D6412">
      <w:pPr>
        <w:rPr>
          <w:b/>
          <w:i/>
        </w:rPr>
      </w:pPr>
    </w:p>
    <w:p w:rsidR="00AA7861" w:rsidRDefault="00AA7861" w:rsidP="00AA7861">
      <w:pPr>
        <w:ind w:left="5664"/>
      </w:pPr>
      <w:r>
        <w:t>……………………………………………</w:t>
      </w:r>
    </w:p>
    <w:p w:rsidR="00AA7861" w:rsidRPr="00AA7861" w:rsidRDefault="00AA7861" w:rsidP="00AA7861">
      <w:pPr>
        <w:ind w:left="5664" w:firstLine="708"/>
      </w:pPr>
      <w:r>
        <w:t>Podpis</w:t>
      </w:r>
    </w:p>
    <w:sectPr w:rsidR="00AA7861" w:rsidRPr="00AA7861" w:rsidSect="005F10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0D6412"/>
    <w:rsid w:val="0009226B"/>
    <w:rsid w:val="000D6412"/>
    <w:rsid w:val="001C53EA"/>
    <w:rsid w:val="00313EF6"/>
    <w:rsid w:val="00492D1B"/>
    <w:rsid w:val="00534D6C"/>
    <w:rsid w:val="005701C2"/>
    <w:rsid w:val="005F10A5"/>
    <w:rsid w:val="006F0026"/>
    <w:rsid w:val="008960F8"/>
    <w:rsid w:val="008C0F64"/>
    <w:rsid w:val="00A768DF"/>
    <w:rsid w:val="00AA7861"/>
    <w:rsid w:val="00DB3BC3"/>
    <w:rsid w:val="00FA7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10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64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34D6C"/>
    <w:pPr>
      <w:ind w:left="720"/>
      <w:contextualSpacing/>
    </w:pPr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534D6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64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34D6C"/>
    <w:pPr>
      <w:ind w:left="720"/>
      <w:contextualSpacing/>
    </w:pPr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534D6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Pobikrowska</dc:creator>
  <cp:lastModifiedBy>dwronska</cp:lastModifiedBy>
  <cp:revision>10</cp:revision>
  <dcterms:created xsi:type="dcterms:W3CDTF">2018-03-01T14:54:00Z</dcterms:created>
  <dcterms:modified xsi:type="dcterms:W3CDTF">2018-03-02T08:19:00Z</dcterms:modified>
</cp:coreProperties>
</file>