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45CA83A5" w14:textId="77777777" w:rsidR="0088104C" w:rsidRPr="004369F3" w:rsidRDefault="0088104C" w:rsidP="009F7FA5">
      <w:pPr>
        <w:pStyle w:val="Akapitzlist"/>
        <w:ind w:left="360"/>
        <w:rPr>
          <w:rFonts w:ascii="Georgia" w:hAnsi="Georgia"/>
        </w:rPr>
      </w:pPr>
      <w:r w:rsidRPr="004369F3">
        <w:rPr>
          <w:rFonts w:ascii="Georgia" w:hAnsi="Georgia"/>
          <w:b/>
        </w:rPr>
        <w:t>Wykonanie 5-cio letniego przeglądu i pomiarów instalacji elektrycznych w Gmachu Głównym Muzeum Narodowego w Warszawie al. Jerozolimskie 3 zgodnie z art.62 pkt. 1 Ustawy Prawo Budowlane</w:t>
      </w:r>
      <w:r w:rsidRPr="004369F3">
        <w:rPr>
          <w:rFonts w:ascii="Georgia" w:hAnsi="Georgia"/>
        </w:rPr>
        <w:t>.</w:t>
      </w:r>
    </w:p>
    <w:p w14:paraId="0555AB96" w14:textId="72433601" w:rsidR="00893AC3" w:rsidRPr="00BE13CD" w:rsidRDefault="0088104C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 w:rsidDel="0088104C"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B3CD3" w14:textId="77777777" w:rsidR="000D3326" w:rsidRDefault="000D3326">
      <w:pPr>
        <w:spacing w:after="0" w:line="240" w:lineRule="auto"/>
      </w:pPr>
      <w:r>
        <w:separator/>
      </w:r>
    </w:p>
  </w:endnote>
  <w:endnote w:type="continuationSeparator" w:id="0">
    <w:p w14:paraId="09F22C4F" w14:textId="77777777" w:rsidR="000D3326" w:rsidRDefault="000D3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13CD">
      <w:rPr>
        <w:noProof/>
      </w:rPr>
      <w:t>1</w:t>
    </w:r>
    <w:r>
      <w:fldChar w:fldCharType="end"/>
    </w:r>
  </w:p>
  <w:p w14:paraId="0EE34E34" w14:textId="77777777" w:rsidR="00120434" w:rsidRDefault="000D33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CCC80" w14:textId="77777777" w:rsidR="000D3326" w:rsidRDefault="000D3326">
      <w:pPr>
        <w:spacing w:after="0" w:line="240" w:lineRule="auto"/>
      </w:pPr>
      <w:r>
        <w:separator/>
      </w:r>
    </w:p>
  </w:footnote>
  <w:footnote w:type="continuationSeparator" w:id="0">
    <w:p w14:paraId="76C975F1" w14:textId="77777777" w:rsidR="000D3326" w:rsidRDefault="000D3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C3"/>
    <w:rsid w:val="000D3326"/>
    <w:rsid w:val="00210D70"/>
    <w:rsid w:val="00227FC2"/>
    <w:rsid w:val="002C5907"/>
    <w:rsid w:val="00482627"/>
    <w:rsid w:val="00492E48"/>
    <w:rsid w:val="006300DF"/>
    <w:rsid w:val="0088104C"/>
    <w:rsid w:val="00893AC3"/>
    <w:rsid w:val="009F7FA5"/>
    <w:rsid w:val="00BE13CD"/>
    <w:rsid w:val="00C71766"/>
    <w:rsid w:val="00C866E5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81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Włodzimierz Romańczuk</cp:lastModifiedBy>
  <cp:revision>8</cp:revision>
  <dcterms:created xsi:type="dcterms:W3CDTF">2021-01-04T08:33:00Z</dcterms:created>
  <dcterms:modified xsi:type="dcterms:W3CDTF">2021-09-08T07:24:00Z</dcterms:modified>
</cp:coreProperties>
</file>